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025E" w14:textId="77777777" w:rsidR="00BC09E9" w:rsidRDefault="00BC09E9">
      <w:pPr>
        <w:autoSpaceDE w:val="0"/>
        <w:autoSpaceDN w:val="0"/>
        <w:adjustRightInd w:val="0"/>
        <w:jc w:val="both"/>
        <w:rPr>
          <w:szCs w:val="20"/>
        </w:rPr>
      </w:pPr>
      <w:bookmarkStart w:id="0" w:name="_GoBack"/>
      <w:bookmarkEnd w:id="0"/>
      <w:r>
        <w:rPr>
          <w:szCs w:val="20"/>
        </w:rPr>
        <w:t>First Vacancy Notice--Condemnation</w:t>
      </w:r>
      <w:r>
        <w:rPr>
          <w:szCs w:val="20"/>
        </w:rPr>
        <w:tab/>
      </w:r>
      <w:r>
        <w:rPr>
          <w:szCs w:val="20"/>
        </w:rPr>
        <w:tab/>
      </w:r>
      <w:r>
        <w:rPr>
          <w:szCs w:val="20"/>
        </w:rPr>
        <w:tab/>
        <w:t xml:space="preserve">     </w:t>
      </w:r>
      <w:r>
        <w:rPr>
          <w:szCs w:val="20"/>
        </w:rPr>
        <w:tab/>
        <w:t>To be Produced in District</w:t>
      </w:r>
    </w:p>
    <w:p w14:paraId="37BA025F" w14:textId="77777777" w:rsidR="00BC09E9" w:rsidRDefault="00BC09E9">
      <w:pPr>
        <w:autoSpaceDE w:val="0"/>
        <w:autoSpaceDN w:val="0"/>
        <w:adjustRightInd w:val="0"/>
        <w:jc w:val="both"/>
        <w:rPr>
          <w:szCs w:val="20"/>
        </w:rPr>
      </w:pPr>
      <w:r>
        <w:rPr>
          <w:szCs w:val="20"/>
        </w:rPr>
        <w:t>Total Displacement</w:t>
      </w:r>
      <w:r>
        <w:rPr>
          <w:szCs w:val="20"/>
        </w:rPr>
        <w:tab/>
      </w:r>
      <w:r>
        <w:rPr>
          <w:szCs w:val="20"/>
        </w:rPr>
        <w:tab/>
      </w:r>
      <w:r>
        <w:rPr>
          <w:szCs w:val="20"/>
        </w:rPr>
        <w:tab/>
      </w:r>
      <w:r>
        <w:rPr>
          <w:szCs w:val="20"/>
        </w:rPr>
        <w:tab/>
      </w:r>
      <w:r>
        <w:rPr>
          <w:szCs w:val="20"/>
        </w:rPr>
        <w:tab/>
        <w:t xml:space="preserve"> </w:t>
      </w:r>
      <w:r>
        <w:rPr>
          <w:szCs w:val="20"/>
        </w:rPr>
        <w:tab/>
      </w:r>
      <w:r>
        <w:rPr>
          <w:szCs w:val="20"/>
        </w:rPr>
        <w:tab/>
        <w:t>Office on District Letterhead</w:t>
      </w:r>
    </w:p>
    <w:p w14:paraId="37BA0260" w14:textId="77777777" w:rsidR="00BC09E9" w:rsidRDefault="00BC09E9">
      <w:pPr>
        <w:autoSpaceDE w:val="0"/>
        <w:autoSpaceDN w:val="0"/>
        <w:adjustRightInd w:val="0"/>
        <w:jc w:val="both"/>
        <w:rPr>
          <w:szCs w:val="20"/>
        </w:rPr>
      </w:pPr>
      <w:r>
        <w:rPr>
          <w:szCs w:val="20"/>
        </w:rPr>
        <w:t>Tenants and</w:t>
      </w:r>
    </w:p>
    <w:p w14:paraId="37BA0261" w14:textId="77777777" w:rsidR="00BC09E9" w:rsidRDefault="00BC09E9">
      <w:pPr>
        <w:autoSpaceDE w:val="0"/>
        <w:autoSpaceDN w:val="0"/>
        <w:adjustRightInd w:val="0"/>
        <w:jc w:val="both"/>
        <w:rPr>
          <w:szCs w:val="20"/>
        </w:rPr>
      </w:pPr>
      <w:r>
        <w:rPr>
          <w:szCs w:val="20"/>
        </w:rPr>
        <w:t>Owner-Occupants-NOT displaced from their primary place of residence</w:t>
      </w:r>
    </w:p>
    <w:p w14:paraId="37BA0262" w14:textId="77777777" w:rsidR="00BC09E9" w:rsidRDefault="00BC09E9">
      <w:pPr>
        <w:autoSpaceDE w:val="0"/>
        <w:autoSpaceDN w:val="0"/>
        <w:adjustRightInd w:val="0"/>
        <w:jc w:val="both"/>
        <w:rPr>
          <w:szCs w:val="20"/>
        </w:rPr>
      </w:pPr>
    </w:p>
    <w:p w14:paraId="37BA0263" w14:textId="77777777" w:rsidR="00BC09E9" w:rsidRDefault="00BC09E9">
      <w:pPr>
        <w:autoSpaceDE w:val="0"/>
        <w:autoSpaceDN w:val="0"/>
        <w:adjustRightInd w:val="0"/>
        <w:jc w:val="both"/>
        <w:rPr>
          <w:szCs w:val="20"/>
        </w:rPr>
      </w:pPr>
    </w:p>
    <w:p w14:paraId="37BA0264" w14:textId="77777777" w:rsidR="00BC09E9" w:rsidRDefault="00BC09E9">
      <w:pPr>
        <w:autoSpaceDE w:val="0"/>
        <w:autoSpaceDN w:val="0"/>
        <w:adjustRightInd w:val="0"/>
        <w:jc w:val="both"/>
        <w:rPr>
          <w:szCs w:val="20"/>
        </w:rPr>
      </w:pPr>
    </w:p>
    <w:p w14:paraId="37BA0265" w14:textId="77777777" w:rsidR="00BC09E9" w:rsidRDefault="00BC09E9">
      <w:pPr>
        <w:autoSpaceDE w:val="0"/>
        <w:autoSpaceDN w:val="0"/>
        <w:adjustRightInd w:val="0"/>
        <w:jc w:val="center"/>
        <w:rPr>
          <w:szCs w:val="20"/>
        </w:rPr>
      </w:pPr>
      <w:r>
        <w:rPr>
          <w:szCs w:val="20"/>
        </w:rPr>
        <w:t>EXAMPLE</w:t>
      </w:r>
    </w:p>
    <w:p w14:paraId="37BA0266" w14:textId="77777777" w:rsidR="00BC09E9" w:rsidRDefault="00BC09E9">
      <w:pPr>
        <w:autoSpaceDE w:val="0"/>
        <w:autoSpaceDN w:val="0"/>
        <w:adjustRightInd w:val="0"/>
        <w:jc w:val="both"/>
        <w:rPr>
          <w:szCs w:val="20"/>
        </w:rPr>
      </w:pPr>
    </w:p>
    <w:p w14:paraId="37BA0267" w14:textId="77777777" w:rsidR="00BC09E9" w:rsidRDefault="00BC09E9">
      <w:pPr>
        <w:autoSpaceDE w:val="0"/>
        <w:autoSpaceDN w:val="0"/>
        <w:adjustRightInd w:val="0"/>
        <w:jc w:val="both"/>
        <w:rPr>
          <w:szCs w:val="20"/>
        </w:rPr>
      </w:pPr>
    </w:p>
    <w:p w14:paraId="37BA0268" w14:textId="77777777" w:rsidR="00BC09E9" w:rsidRDefault="00BC09E9">
      <w:pPr>
        <w:autoSpaceDE w:val="0"/>
        <w:autoSpaceDN w:val="0"/>
        <w:adjustRightInd w:val="0"/>
        <w:jc w:val="both"/>
        <w:rPr>
          <w:szCs w:val="20"/>
        </w:rPr>
      </w:pPr>
      <w:r>
        <w:rPr>
          <w:szCs w:val="20"/>
        </w:rPr>
        <w:t>(Date)</w:t>
      </w:r>
    </w:p>
    <w:p w14:paraId="37BA0269" w14:textId="77777777" w:rsidR="00BC09E9" w:rsidRDefault="00BC09E9">
      <w:pPr>
        <w:autoSpaceDE w:val="0"/>
        <w:autoSpaceDN w:val="0"/>
        <w:adjustRightInd w:val="0"/>
        <w:jc w:val="both"/>
        <w:rPr>
          <w:szCs w:val="20"/>
        </w:rPr>
      </w:pPr>
    </w:p>
    <w:p w14:paraId="37BA026A" w14:textId="77777777" w:rsidR="00BC09E9" w:rsidRDefault="00BC09E9">
      <w:pPr>
        <w:autoSpaceDE w:val="0"/>
        <w:autoSpaceDN w:val="0"/>
        <w:adjustRightInd w:val="0"/>
        <w:jc w:val="both"/>
        <w:rPr>
          <w:szCs w:val="20"/>
        </w:rPr>
      </w:pPr>
    </w:p>
    <w:p w14:paraId="37BA026B" w14:textId="77777777" w:rsidR="00BC09E9" w:rsidRDefault="00BC09E9">
      <w:pPr>
        <w:autoSpaceDE w:val="0"/>
        <w:autoSpaceDN w:val="0"/>
        <w:adjustRightInd w:val="0"/>
        <w:jc w:val="both"/>
        <w:rPr>
          <w:szCs w:val="20"/>
        </w:rPr>
      </w:pPr>
      <w:r>
        <w:rPr>
          <w:szCs w:val="20"/>
        </w:rPr>
        <w:t>(Relocatee's Name and Address)</w:t>
      </w:r>
    </w:p>
    <w:p w14:paraId="37BA026C" w14:textId="77777777" w:rsidR="00BC09E9" w:rsidRDefault="00BC09E9">
      <w:pPr>
        <w:autoSpaceDE w:val="0"/>
        <w:autoSpaceDN w:val="0"/>
        <w:adjustRightInd w:val="0"/>
        <w:jc w:val="both"/>
        <w:rPr>
          <w:szCs w:val="20"/>
        </w:rPr>
      </w:pPr>
    </w:p>
    <w:p w14:paraId="37BA026D" w14:textId="77777777" w:rsidR="00BC09E9" w:rsidRDefault="00BC09E9">
      <w:pPr>
        <w:autoSpaceDE w:val="0"/>
        <w:autoSpaceDN w:val="0"/>
        <w:adjustRightInd w:val="0"/>
        <w:jc w:val="both"/>
        <w:rPr>
          <w:szCs w:val="20"/>
        </w:rPr>
      </w:pPr>
      <w:r>
        <w:rPr>
          <w:szCs w:val="20"/>
        </w:rPr>
        <w:t>Dear _________________________:</w:t>
      </w:r>
    </w:p>
    <w:p w14:paraId="37BA026E" w14:textId="77777777" w:rsidR="00BC09E9" w:rsidRDefault="00BC09E9">
      <w:pPr>
        <w:autoSpaceDE w:val="0"/>
        <w:autoSpaceDN w:val="0"/>
        <w:adjustRightInd w:val="0"/>
        <w:jc w:val="both"/>
        <w:rPr>
          <w:szCs w:val="20"/>
        </w:rPr>
      </w:pPr>
    </w:p>
    <w:p w14:paraId="37BA026F" w14:textId="77777777" w:rsidR="00BC09E9" w:rsidRDefault="00BC09E9">
      <w:pPr>
        <w:autoSpaceDE w:val="0"/>
        <w:autoSpaceDN w:val="0"/>
        <w:adjustRightInd w:val="0"/>
        <w:jc w:val="both"/>
        <w:rPr>
          <w:szCs w:val="20"/>
        </w:rPr>
      </w:pPr>
      <w:r>
        <w:rPr>
          <w:szCs w:val="20"/>
        </w:rPr>
        <w:t>Subject:  Advance Vacancy Notification</w:t>
      </w:r>
    </w:p>
    <w:p w14:paraId="37BA0270" w14:textId="77777777" w:rsidR="00BC09E9" w:rsidRDefault="00BC09E9">
      <w:pPr>
        <w:autoSpaceDE w:val="0"/>
        <w:autoSpaceDN w:val="0"/>
        <w:adjustRightInd w:val="0"/>
        <w:jc w:val="both"/>
        <w:rPr>
          <w:szCs w:val="20"/>
        </w:rPr>
      </w:pPr>
    </w:p>
    <w:p w14:paraId="37BA0271" w14:textId="77777777" w:rsidR="00BC09E9" w:rsidRDefault="00BC09E9">
      <w:pPr>
        <w:pStyle w:val="BodyText2"/>
      </w:pPr>
      <w:r>
        <w:t>It is our desire to give you as much advance notice as possible concerning the date that you will be required to vacate the property being condemned by the Missouri Department of Transportation as right of way for the below project.</w:t>
      </w:r>
    </w:p>
    <w:p w14:paraId="37BA0272" w14:textId="77777777" w:rsidR="00BC09E9" w:rsidRDefault="00BC09E9">
      <w:pPr>
        <w:autoSpaceDE w:val="0"/>
        <w:autoSpaceDN w:val="0"/>
        <w:adjustRightInd w:val="0"/>
        <w:jc w:val="both"/>
        <w:rPr>
          <w:szCs w:val="20"/>
        </w:rPr>
      </w:pPr>
    </w:p>
    <w:p w14:paraId="37BA0273" w14:textId="77777777" w:rsidR="00BC09E9" w:rsidRDefault="00BC09E9">
      <w:pPr>
        <w:pStyle w:val="BodyText2"/>
      </w:pPr>
      <w:r>
        <w:t>This letter is therefore provided to advise that possession of the property you now occupy, if acquired by the department according to our anticipated time schedule, will be required in approximately 90 days from the date of this letter.  You may be assured that possession will not be required prior to the time legal title is acquired by the department or less than 90 days from this date.</w:t>
      </w:r>
    </w:p>
    <w:p w14:paraId="37BA0274" w14:textId="77777777" w:rsidR="00BC09E9" w:rsidRDefault="00BC09E9">
      <w:pPr>
        <w:autoSpaceDE w:val="0"/>
        <w:autoSpaceDN w:val="0"/>
        <w:adjustRightInd w:val="0"/>
        <w:jc w:val="both"/>
        <w:rPr>
          <w:szCs w:val="20"/>
        </w:rPr>
      </w:pPr>
    </w:p>
    <w:p w14:paraId="37BA0275" w14:textId="77777777" w:rsidR="00BC09E9" w:rsidRDefault="00BC09E9">
      <w:pPr>
        <w:autoSpaceDE w:val="0"/>
        <w:autoSpaceDN w:val="0"/>
        <w:adjustRightInd w:val="0"/>
        <w:jc w:val="both"/>
        <w:rPr>
          <w:szCs w:val="20"/>
        </w:rPr>
      </w:pPr>
      <w:r>
        <w:rPr>
          <w:szCs w:val="20"/>
        </w:rPr>
        <w:t xml:space="preserve">You will receive another vacancy notice, after the property has been acquired by the department and at </w:t>
      </w:r>
      <w:proofErr w:type="gramStart"/>
      <w:r>
        <w:rPr>
          <w:szCs w:val="20"/>
        </w:rPr>
        <w:t xml:space="preserve">least </w:t>
      </w:r>
      <w:r>
        <w:rPr>
          <w:b/>
          <w:bCs/>
          <w:szCs w:val="20"/>
        </w:rPr>
        <w:t xml:space="preserve"> 30</w:t>
      </w:r>
      <w:proofErr w:type="gramEnd"/>
      <w:r>
        <w:rPr>
          <w:szCs w:val="20"/>
        </w:rPr>
        <w:t xml:space="preserve"> days before you will be required to vacate the subject property, which will provide a specific date that possession will be required by the department.</w:t>
      </w:r>
    </w:p>
    <w:p w14:paraId="37BA0276" w14:textId="77777777" w:rsidR="00BC09E9" w:rsidRDefault="00BC09E9">
      <w:pPr>
        <w:autoSpaceDE w:val="0"/>
        <w:autoSpaceDN w:val="0"/>
        <w:adjustRightInd w:val="0"/>
        <w:jc w:val="both"/>
        <w:rPr>
          <w:szCs w:val="20"/>
        </w:rPr>
      </w:pPr>
    </w:p>
    <w:p w14:paraId="37BA0277" w14:textId="77777777" w:rsidR="00BC09E9" w:rsidRDefault="00BC09E9">
      <w:pPr>
        <w:autoSpaceDE w:val="0"/>
        <w:autoSpaceDN w:val="0"/>
        <w:adjustRightInd w:val="0"/>
        <w:jc w:val="both"/>
        <w:rPr>
          <w:szCs w:val="20"/>
        </w:rPr>
      </w:pPr>
      <w:r>
        <w:rPr>
          <w:szCs w:val="20"/>
        </w:rPr>
        <w:t>We claim no right, title or legal interest in the property at this time and we are not recommending that you vacate the property prior to the final vacancy deadline which will be provided to you after the property has been acquired by the department.</w:t>
      </w:r>
    </w:p>
    <w:p w14:paraId="37BA0278" w14:textId="77777777" w:rsidR="00BC09E9" w:rsidRDefault="00BC09E9">
      <w:pPr>
        <w:autoSpaceDE w:val="0"/>
        <w:autoSpaceDN w:val="0"/>
        <w:adjustRightInd w:val="0"/>
        <w:jc w:val="both"/>
        <w:rPr>
          <w:szCs w:val="20"/>
        </w:rPr>
      </w:pPr>
    </w:p>
    <w:p w14:paraId="37BA0279" w14:textId="77777777" w:rsidR="00BC09E9" w:rsidRDefault="00BC09E9">
      <w:pPr>
        <w:autoSpaceDE w:val="0"/>
        <w:autoSpaceDN w:val="0"/>
        <w:adjustRightInd w:val="0"/>
        <w:jc w:val="both"/>
        <w:rPr>
          <w:szCs w:val="20"/>
        </w:rPr>
      </w:pPr>
      <w:r>
        <w:rPr>
          <w:b/>
          <w:bCs/>
          <w:szCs w:val="20"/>
        </w:rPr>
        <w:t>NOTE:  THE FOLLOWING PARAGRAPH IS TO BE ADDED WHEN THE NOTICE IS TO BE SENT TO TENANTS.</w:t>
      </w:r>
      <w:r>
        <w:rPr>
          <w:szCs w:val="20"/>
        </w:rPr>
        <w:t xml:space="preserve">  (The last paragraph relating to relocation agents name and telephone number is to be included on all vacancy notices.)</w:t>
      </w:r>
    </w:p>
    <w:p w14:paraId="37BA027A" w14:textId="77777777" w:rsidR="00BC09E9" w:rsidRDefault="00BC09E9">
      <w:pPr>
        <w:autoSpaceDE w:val="0"/>
        <w:autoSpaceDN w:val="0"/>
        <w:adjustRightInd w:val="0"/>
        <w:jc w:val="both"/>
        <w:rPr>
          <w:szCs w:val="20"/>
        </w:rPr>
      </w:pPr>
    </w:p>
    <w:p w14:paraId="37BA027B" w14:textId="77777777" w:rsidR="00BC09E9" w:rsidRDefault="00BC09E9">
      <w:pPr>
        <w:autoSpaceDE w:val="0"/>
        <w:autoSpaceDN w:val="0"/>
        <w:adjustRightInd w:val="0"/>
        <w:jc w:val="both"/>
        <w:rPr>
          <w:szCs w:val="20"/>
        </w:rPr>
      </w:pPr>
      <w:r>
        <w:rPr>
          <w:szCs w:val="20"/>
        </w:rPr>
        <w:t xml:space="preserve">All rental fees payable prior to the final vacancy deadline shall be made directly to your landlord and the need for any necessary building or utility repairs and/or maintenance should also be reported to him/her.  The department does not have responsibility for the property prior to the final vacancy deadline unless possession is obtained prior to that date due to early vacancy. </w:t>
      </w:r>
      <w:r>
        <w:rPr>
          <w:szCs w:val="20"/>
        </w:rPr>
        <w:lastRenderedPageBreak/>
        <w:t xml:space="preserve">Please contact </w:t>
      </w:r>
      <w:proofErr w:type="gramStart"/>
      <w:r>
        <w:rPr>
          <w:szCs w:val="20"/>
          <w:u w:val="single"/>
        </w:rPr>
        <w:t xml:space="preserve">   (</w:t>
      </w:r>
      <w:proofErr w:type="gramEnd"/>
      <w:r>
        <w:rPr>
          <w:szCs w:val="20"/>
          <w:u w:val="single"/>
        </w:rPr>
        <w:t xml:space="preserve">Relocation Agent)  </w:t>
      </w:r>
      <w:r>
        <w:rPr>
          <w:szCs w:val="20"/>
        </w:rPr>
        <w:t xml:space="preserve"> at telephone number </w:t>
      </w:r>
      <w:r>
        <w:rPr>
          <w:szCs w:val="20"/>
          <w:u w:val="single"/>
        </w:rPr>
        <w:t xml:space="preserve"> (District N</w:t>
      </w:r>
      <w:r w:rsidR="00AF458F">
        <w:rPr>
          <w:szCs w:val="20"/>
          <w:u w:val="single"/>
        </w:rPr>
        <w:t>ame</w:t>
      </w:r>
      <w:r>
        <w:rPr>
          <w:szCs w:val="20"/>
          <w:u w:val="single"/>
        </w:rPr>
        <w:t>)</w:t>
      </w:r>
      <w:r>
        <w:rPr>
          <w:szCs w:val="20"/>
        </w:rPr>
        <w:t>, if you have any questions.</w:t>
      </w:r>
    </w:p>
    <w:p w14:paraId="37BA027C" w14:textId="77777777" w:rsidR="00BC09E9" w:rsidRDefault="00BC09E9">
      <w:pPr>
        <w:autoSpaceDE w:val="0"/>
        <w:autoSpaceDN w:val="0"/>
        <w:adjustRightInd w:val="0"/>
        <w:jc w:val="both"/>
        <w:rPr>
          <w:szCs w:val="20"/>
        </w:rPr>
      </w:pPr>
    </w:p>
    <w:p w14:paraId="37BA027D" w14:textId="77777777" w:rsidR="00BC09E9" w:rsidRDefault="00BC09E9">
      <w:pPr>
        <w:autoSpaceDE w:val="0"/>
        <w:autoSpaceDN w:val="0"/>
        <w:adjustRightInd w:val="0"/>
        <w:jc w:val="both"/>
        <w:rPr>
          <w:szCs w:val="20"/>
        </w:rPr>
      </w:pPr>
      <w:r>
        <w:rPr>
          <w:szCs w:val="20"/>
        </w:rPr>
        <w:t>Sincerely,</w:t>
      </w:r>
    </w:p>
    <w:p w14:paraId="37BA027E" w14:textId="77777777" w:rsidR="00BC09E9" w:rsidRDefault="00BC09E9">
      <w:pPr>
        <w:autoSpaceDE w:val="0"/>
        <w:autoSpaceDN w:val="0"/>
        <w:adjustRightInd w:val="0"/>
        <w:jc w:val="both"/>
        <w:rPr>
          <w:szCs w:val="20"/>
        </w:rPr>
      </w:pPr>
    </w:p>
    <w:p w14:paraId="37BA027F" w14:textId="77777777" w:rsidR="00BC09E9" w:rsidRDefault="00BC09E9">
      <w:pPr>
        <w:autoSpaceDE w:val="0"/>
        <w:autoSpaceDN w:val="0"/>
        <w:adjustRightInd w:val="0"/>
        <w:jc w:val="both"/>
        <w:rPr>
          <w:szCs w:val="20"/>
        </w:rPr>
      </w:pPr>
    </w:p>
    <w:p w14:paraId="37BA0280" w14:textId="77777777" w:rsidR="00BC09E9" w:rsidRDefault="00BC09E9">
      <w:pPr>
        <w:autoSpaceDE w:val="0"/>
        <w:autoSpaceDN w:val="0"/>
        <w:adjustRightInd w:val="0"/>
        <w:jc w:val="both"/>
        <w:rPr>
          <w:szCs w:val="20"/>
        </w:rPr>
      </w:pPr>
    </w:p>
    <w:p w14:paraId="37BA0281" w14:textId="77777777" w:rsidR="00BC09E9" w:rsidRDefault="00BC09E9">
      <w:pPr>
        <w:autoSpaceDE w:val="0"/>
        <w:autoSpaceDN w:val="0"/>
        <w:adjustRightInd w:val="0"/>
        <w:jc w:val="both"/>
        <w:rPr>
          <w:szCs w:val="20"/>
        </w:rPr>
      </w:pPr>
      <w:r>
        <w:rPr>
          <w:szCs w:val="20"/>
        </w:rPr>
        <w:t>District Engineer</w:t>
      </w:r>
    </w:p>
    <w:p w14:paraId="37BA0282" w14:textId="77777777" w:rsidR="00BC09E9" w:rsidRDefault="00BC09E9">
      <w:pPr>
        <w:autoSpaceDE w:val="0"/>
        <w:autoSpaceDN w:val="0"/>
        <w:adjustRightInd w:val="0"/>
        <w:jc w:val="both"/>
        <w:rPr>
          <w:szCs w:val="20"/>
        </w:rPr>
      </w:pPr>
    </w:p>
    <w:p w14:paraId="37BA0283" w14:textId="77777777" w:rsidR="00BC09E9" w:rsidRDefault="00BC09E9">
      <w:pPr>
        <w:tabs>
          <w:tab w:val="left" w:pos="4320"/>
        </w:tabs>
        <w:rPr>
          <w:szCs w:val="20"/>
        </w:rPr>
      </w:pPr>
      <w:r>
        <w:rPr>
          <w:szCs w:val="20"/>
        </w:rPr>
        <w:t>(County, Route, Job No., Federal No. and Parcel No.)</w:t>
      </w:r>
    </w:p>
    <w:sectPr w:rsidR="00BC09E9">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0286" w14:textId="77777777" w:rsidR="00BC09E9" w:rsidRDefault="00BC09E9">
      <w:r>
        <w:separator/>
      </w:r>
    </w:p>
  </w:endnote>
  <w:endnote w:type="continuationSeparator" w:id="0">
    <w:p w14:paraId="37BA0287" w14:textId="77777777" w:rsidR="00BC09E9" w:rsidRDefault="00B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0288" w14:textId="32151EE8" w:rsidR="00BC09E9" w:rsidRDefault="00FD53E2">
    <w:pPr>
      <w:tabs>
        <w:tab w:val="left" w:pos="4320"/>
        <w:tab w:val="left" w:pos="4680"/>
      </w:tabs>
      <w:autoSpaceDE w:val="0"/>
      <w:autoSpaceDN w:val="0"/>
      <w:adjustRightInd w:val="0"/>
      <w:rPr>
        <w:b/>
        <w:bCs/>
        <w:szCs w:val="20"/>
      </w:rPr>
    </w:pPr>
    <w:r>
      <w:rPr>
        <w:b/>
        <w:bCs/>
        <w:szCs w:val="20"/>
      </w:rPr>
      <w:t>Form 236.8.14</w:t>
    </w:r>
    <w:r w:rsidR="00BC09E9">
      <w:rPr>
        <w:b/>
        <w:bCs/>
        <w:szCs w:val="20"/>
      </w:rPr>
      <w:t>.2(d)1(a)</w:t>
    </w:r>
  </w:p>
  <w:p w14:paraId="37BA0289" w14:textId="77777777" w:rsidR="00BC09E9" w:rsidRDefault="00BC09E9">
    <w:pPr>
      <w:pStyle w:val="Footer"/>
      <w:tabs>
        <w:tab w:val="clear" w:pos="8640"/>
        <w:tab w:val="left" w:pos="3600"/>
        <w:tab w:val="left" w:pos="4140"/>
        <w:tab w:val="right" w:pos="9360"/>
      </w:tabs>
      <w:rPr>
        <w:sz w:val="20"/>
        <w:szCs w:val="20"/>
      </w:rPr>
    </w:pPr>
    <w:r>
      <w:rPr>
        <w:b/>
        <w:bCs/>
        <w:szCs w:val="20"/>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FD53E2">
      <w:rPr>
        <w:rStyle w:val="PageNumber"/>
        <w:b/>
        <w:bCs/>
        <w:noProof/>
      </w:rPr>
      <w:t>1</w:t>
    </w:r>
    <w:r>
      <w:rPr>
        <w:rStyle w:val="PageNumber"/>
        <w:b/>
        <w:bCs/>
      </w:rPr>
      <w:fldChar w:fldCharType="end"/>
    </w:r>
    <w:r>
      <w:rPr>
        <w:rStyle w:val="PageNumber"/>
        <w:b/>
        <w:bCs/>
      </w:rPr>
      <w:t xml:space="preserve"> of </w:t>
    </w:r>
    <w:r>
      <w:rPr>
        <w:rStyle w:val="PageNumber"/>
        <w:b/>
        <w:bCs/>
      </w:rPr>
      <w:fldChar w:fldCharType="begin"/>
    </w:r>
    <w:r>
      <w:rPr>
        <w:rStyle w:val="PageNumber"/>
        <w:b/>
        <w:bCs/>
      </w:rPr>
      <w:instrText xml:space="preserve"> NUMPAGES </w:instrText>
    </w:r>
    <w:r>
      <w:rPr>
        <w:rStyle w:val="PageNumber"/>
        <w:b/>
        <w:bCs/>
      </w:rPr>
      <w:fldChar w:fldCharType="separate"/>
    </w:r>
    <w:r w:rsidR="00FD53E2">
      <w:rPr>
        <w:rStyle w:val="PageNumber"/>
        <w:b/>
        <w:bCs/>
        <w:noProof/>
      </w:rPr>
      <w:t>2</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0284" w14:textId="77777777" w:rsidR="00BC09E9" w:rsidRDefault="00BC09E9">
      <w:r>
        <w:separator/>
      </w:r>
    </w:p>
  </w:footnote>
  <w:footnote w:type="continuationSeparator" w:id="0">
    <w:p w14:paraId="37BA0285" w14:textId="77777777" w:rsidR="00BC09E9" w:rsidRDefault="00BC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4338"/>
    <w:rsid w:val="00232848"/>
    <w:rsid w:val="005B778A"/>
    <w:rsid w:val="006019D1"/>
    <w:rsid w:val="00762047"/>
    <w:rsid w:val="00AB4338"/>
    <w:rsid w:val="00AF458F"/>
    <w:rsid w:val="00BC09E9"/>
    <w:rsid w:val="00E62AFE"/>
    <w:rsid w:val="00F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A025E"/>
  <w15:docId w15:val="{E52D730E-5332-44D3-AB60-92CB0773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autoSpaceDE w:val="0"/>
      <w:autoSpaceDN w:val="0"/>
      <w:adjustRightInd w:val="0"/>
    </w:pPr>
    <w:rPr>
      <w:b/>
      <w:bCs/>
      <w:szCs w:val="20"/>
    </w:rPr>
  </w:style>
  <w:style w:type="paragraph" w:styleId="BodyText2">
    <w:name w:val="Body Text 2"/>
    <w:basedOn w:val="Normal"/>
    <w:semiHidden/>
    <w:pPr>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8526a58-095d-4362-abb7-7a21836ac56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EPROJECTS-748212775-753</_dlc_DocId>
    <_dlc_DocIdUrl xmlns="bd233b5c-ea0a-48dc-983d-08b3a4998154">
      <Url>http://eprojects/_layouts/15/DocIdRedir.aspx?ID=EPROJECTS-748212775-753</Url>
      <Description>EPROJECTS-748212775-753</Description>
    </_dlc_DocIdUrl>
  </documentManagement>
</p:properties>
</file>

<file path=customXml/itemProps1.xml><?xml version="1.0" encoding="utf-8"?>
<ds:datastoreItem xmlns:ds="http://schemas.openxmlformats.org/officeDocument/2006/customXml" ds:itemID="{B5387607-82D2-41EF-A3EF-41D8AD3A6657}"/>
</file>

<file path=customXml/itemProps2.xml><?xml version="1.0" encoding="utf-8"?>
<ds:datastoreItem xmlns:ds="http://schemas.openxmlformats.org/officeDocument/2006/customXml" ds:itemID="{CF13B27E-F3E8-4B1E-88BF-90DA09CDB613}">
  <ds:schemaRefs>
    <ds:schemaRef ds:uri="http://schemas.microsoft.com/sharepoint/events"/>
  </ds:schemaRefs>
</ds:datastoreItem>
</file>

<file path=customXml/itemProps3.xml><?xml version="1.0" encoding="utf-8"?>
<ds:datastoreItem xmlns:ds="http://schemas.openxmlformats.org/officeDocument/2006/customXml" ds:itemID="{96FD22EC-104E-4319-8C1D-1A3C270702CD}">
  <ds:schemaRefs>
    <ds:schemaRef ds:uri="http://schemas.microsoft.com/sharepoint/v3/contenttype/forms"/>
  </ds:schemaRefs>
</ds:datastoreItem>
</file>

<file path=customXml/itemProps4.xml><?xml version="1.0" encoding="utf-8"?>
<ds:datastoreItem xmlns:ds="http://schemas.openxmlformats.org/officeDocument/2006/customXml" ds:itemID="{07707B1B-006B-42CD-8733-7607553213A6}">
  <ds:schemaRefs>
    <ds:schemaRef ds:uri="Microsoft.SharePoint.Taxonomy.ContentTypeSync"/>
  </ds:schemaRefs>
</ds:datastoreItem>
</file>

<file path=customXml/itemProps5.xml><?xml version="1.0" encoding="utf-8"?>
<ds:datastoreItem xmlns:ds="http://schemas.openxmlformats.org/officeDocument/2006/customXml" ds:itemID="{63F9F14B-F43C-4E2F-8733-EB74E93DC166}">
  <ds:schemaRefs>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2006/documentManagement/types"/>
    <ds:schemaRef ds:uri="bd233b5c-ea0a-48dc-983d-08b3a4998154"/>
    <ds:schemaRef ds:uri="http://schemas.microsoft.com/office/infopath/2007/PartnerControls"/>
    <ds:schemaRef ds:uri="700eeb62-744f-4e94-a6e9-24060a2be0a0"/>
    <ds:schemaRef ds:uri="1cda7f23-2e5d-4d05-a902-d84317e237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First Vacancy Notice - Cond Tot Displ Tenant and owner Form_236.8.14.2.D.1A</vt:lpstr>
    </vt:vector>
  </TitlesOfParts>
  <Company>MoDOT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Vacancy Notice - Cond Tot Displ Tenant and owner Form_236.8.14.2.D.1A</dc:title>
  <dc:creator>peterp1</dc:creator>
  <cp:lastModifiedBy>Mendy J. Sundermeyer</cp:lastModifiedBy>
  <cp:revision>2</cp:revision>
  <cp:lastPrinted>2006-10-06T14:04:00Z</cp:lastPrinted>
  <dcterms:created xsi:type="dcterms:W3CDTF">2020-05-20T18:41:00Z</dcterms:created>
  <dcterms:modified xsi:type="dcterms:W3CDTF">2020-05-20T18:41:00Z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f2bc078d-60e2-4f46-9396-1362954de5ad</vt:lpwstr>
  </property>
</Properties>
</file>