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F3A" w:rsidRDefault="00CA16BB" w:rsidP="00DA68C5">
      <w:pPr>
        <w:pStyle w:val="Title"/>
      </w:pPr>
      <w:r>
        <w:t>QRG</w:t>
      </w:r>
      <w:r w:rsidR="00EB360E">
        <w:t xml:space="preserve"> </w:t>
      </w:r>
      <w:r>
        <w:t>–</w:t>
      </w:r>
      <w:r w:rsidR="00EB360E">
        <w:t xml:space="preserve"> </w:t>
      </w:r>
      <w:r w:rsidR="00DA68C5" w:rsidRPr="00DA68C5">
        <w:t>Digital</w:t>
      </w:r>
      <w:r w:rsidR="00DA68C5">
        <w:t xml:space="preserve"> Signatures (MoDOT)</w:t>
      </w:r>
    </w:p>
    <w:p w:rsidR="00DA68C5" w:rsidRDefault="00DA68C5" w:rsidP="00AF24D2">
      <w:pPr>
        <w:pStyle w:val="Subtitle"/>
      </w:pPr>
      <w:r>
        <w:t xml:space="preserve">These instructions are </w:t>
      </w:r>
      <w:r w:rsidR="008E719B">
        <w:t>written for</w:t>
      </w:r>
      <w:r>
        <w:t xml:space="preserve"> Adobe Acrobat X Pro</w:t>
      </w:r>
      <w:r w:rsidR="008E719B">
        <w:t xml:space="preserve">.  </w:t>
      </w:r>
      <w:r w:rsidR="008E719B" w:rsidRPr="00AF24D2">
        <w:t>Some</w:t>
      </w:r>
      <w:r w:rsidR="008E719B">
        <w:t xml:space="preserve"> portions</w:t>
      </w:r>
      <w:r>
        <w:t xml:space="preserve"> may not be applicable to </w:t>
      </w:r>
      <w:r w:rsidR="008E719B">
        <w:t>other</w:t>
      </w:r>
      <w:r>
        <w:t xml:space="preserve"> versions.</w:t>
      </w:r>
    </w:p>
    <w:p w:rsidR="00DA68C5" w:rsidRDefault="009627E4" w:rsidP="00DA68C5">
      <w:pPr>
        <w:pStyle w:val="Heading1"/>
      </w:pPr>
      <w:r>
        <w:t>Section</w:t>
      </w:r>
      <w:r w:rsidR="005638E0">
        <w:t xml:space="preserve"> 1:  </w:t>
      </w:r>
      <w:r w:rsidR="00DA68C5">
        <w:t>CAPTURE a Signature Image</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inline distT="0" distB="0" distL="0" distR="0">
            <wp:extent cx="4060224" cy="2556071"/>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60159" cy="2556030"/>
                    </a:xfrm>
                    <a:prstGeom prst="rect">
                      <a:avLst/>
                    </a:prstGeom>
                    <a:noFill/>
                    <a:ln w="9525">
                      <a:noFill/>
                      <a:miter lim="800000"/>
                      <a:headEnd/>
                      <a:tailEnd/>
                    </a:ln>
                  </pic:spPr>
                </pic:pic>
              </a:graphicData>
            </a:graphic>
          </wp:inline>
        </w:drawing>
      </w:r>
      <w:r w:rsidR="00936E57">
        <w:br/>
        <w:t>Paper signed…</w:t>
      </w:r>
    </w:p>
    <w:p w:rsidR="008E719B" w:rsidRDefault="008E719B"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 xml:space="preserve">Use </w:t>
      </w:r>
      <w:proofErr w:type="spellStart"/>
      <w:r>
        <w:t>PrintScreen</w:t>
      </w:r>
      <w:proofErr w:type="spellEnd"/>
      <w:r>
        <w:t xml:space="preserve"> to initiate the </w:t>
      </w:r>
      <w:proofErr w:type="spellStart"/>
      <w:r>
        <w:t>PrintKey</w:t>
      </w:r>
      <w:proofErr w:type="spellEnd"/>
      <w:r>
        <w:t xml:space="preserve"> software</w:t>
      </w:r>
      <w:r w:rsidR="00936E57">
        <w:t xml:space="preserve">. </w:t>
      </w:r>
      <w:r>
        <w:t xml:space="preserve"> </w:t>
      </w:r>
      <w:r w:rsidR="00936E57">
        <w:t>S</w:t>
      </w:r>
      <w:r>
        <w:t xml:space="preserve">elect the Rectangle tool and capture just the signature from the page.  You will be returned to the </w:t>
      </w:r>
      <w:proofErr w:type="spellStart"/>
      <w:r>
        <w:t>PrintKey</w:t>
      </w:r>
      <w:proofErr w:type="spellEnd"/>
      <w:r>
        <w:t xml:space="preserve"> software.  (Alternate software may be used to capture an image of a signature.  See the</w:t>
      </w:r>
      <w:r w:rsidR="00936E57">
        <w:t xml:space="preserve"> instructions for that software</w:t>
      </w:r>
      <w:r>
        <w:t>.</w:t>
      </w:r>
      <w:r w:rsidR="006732A2">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you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784324" cy="1389853"/>
            <wp:effectExtent l="19050" t="0" r="66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783834" cy="1389673"/>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850585" cy="156710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854136" cy="1568554"/>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like Desktop or My Documents</w:t>
      </w:r>
      <w:r w:rsidR="008775EA">
        <w:t>, or to a folder on the J: drive if you are accessing Adobe Pro from Terminal Services</w:t>
      </w:r>
      <w:r w:rsidR="00DA68C5">
        <w:t xml:space="preserve">.  </w:t>
      </w:r>
    </w:p>
    <w:p w:rsidR="00E85671" w:rsidRDefault="00E85671" w:rsidP="00781DF0">
      <w:r>
        <w:t>Close</w:t>
      </w:r>
      <w:r w:rsidR="00DA68C5">
        <w:t xml:space="preserve"> the bitmap editor “Paint</w:t>
      </w:r>
      <w:r>
        <w:t>,</w:t>
      </w:r>
      <w:r w:rsidR="00DA68C5">
        <w:t xml:space="preserve">” </w:t>
      </w:r>
      <w:r>
        <w:t xml:space="preserve">Windows Photo Viewer, </w:t>
      </w:r>
      <w:r w:rsidR="00DA68C5">
        <w:t>and the “</w:t>
      </w:r>
      <w:proofErr w:type="spellStart"/>
      <w:r w:rsidR="00DA68C5">
        <w:t>PrintKey</w:t>
      </w:r>
      <w:proofErr w:type="spellEnd"/>
      <w:r w:rsidR="00DA68C5">
        <w:t xml:space="preserve">” application.  </w:t>
      </w:r>
    </w:p>
    <w:p w:rsidR="00AF5C6D" w:rsidRDefault="00DA68C5" w:rsidP="00AF5C6D">
      <w:r>
        <w:t>Open Adobe Acrobat Professional.</w:t>
      </w:r>
      <w:r w:rsidR="00AF5C6D">
        <w:t xml:space="preserve">  Select Edit - Preferences.</w:t>
      </w:r>
    </w:p>
    <w:p w:rsidR="00DA68C5" w:rsidRDefault="00F823C1" w:rsidP="00781DF0">
      <w:r>
        <w:rPr>
          <w:noProof/>
        </w:rPr>
        <w:drawing>
          <wp:inline distT="0" distB="0" distL="0" distR="0">
            <wp:extent cx="1756741" cy="2786721"/>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758832" cy="2790037"/>
                    </a:xfrm>
                    <a:prstGeom prst="rect">
                      <a:avLst/>
                    </a:prstGeom>
                    <a:noFill/>
                    <a:ln w="9525">
                      <a:noFill/>
                      <a:miter lim="800000"/>
                      <a:headEnd/>
                      <a:tailEnd/>
                    </a:ln>
                  </pic:spPr>
                </pic:pic>
              </a:graphicData>
            </a:graphic>
          </wp:inline>
        </w:drawing>
      </w:r>
    </w:p>
    <w:p w:rsidR="00AF5C6D" w:rsidRDefault="00AF5C6D" w:rsidP="00AF5C6D"/>
    <w:p w:rsidR="00AF5C6D" w:rsidRDefault="00AF5C6D" w:rsidP="00AF5C6D">
      <w:r>
        <w:t>Select Security from the “Categories” column, and click the “New” button</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DA68C5" w:rsidRDefault="00DA68C5" w:rsidP="00781DF0">
      <w:r>
        <w:t xml:space="preserve">  </w:t>
      </w:r>
      <w:r w:rsidR="00AF5C6D">
        <w:t xml:space="preserve">Enter a “Title” for the signature image.  The recommended format is to use the person’s name plus the word signature with no spaces.  </w:t>
      </w:r>
      <w:proofErr w:type="gramStart"/>
      <w:r w:rsidR="00AF5C6D">
        <w:t>For example, “</w:t>
      </w:r>
      <w:proofErr w:type="spellStart"/>
      <w:r w:rsidR="00AF5C6D">
        <w:t>JohnSmithSignature</w:t>
      </w:r>
      <w:proofErr w:type="spellEnd"/>
      <w:r w:rsidR="00AF5C6D">
        <w:t>” as shown below.</w:t>
      </w:r>
      <w:proofErr w:type="gramEnd"/>
    </w:p>
    <w:p w:rsidR="00DA68C5" w:rsidRDefault="007C3C7F" w:rsidP="00781DF0">
      <w:r>
        <w:rPr>
          <w:noProof/>
        </w:rPr>
        <w:lastRenderedPageBreak/>
        <w:drawing>
          <wp:inline distT="0" distB="0" distL="0" distR="0">
            <wp:extent cx="3274115" cy="4004169"/>
            <wp:effectExtent l="19050" t="0" r="24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272458" cy="4002142"/>
                    </a:xfrm>
                    <a:prstGeom prst="rect">
                      <a:avLst/>
                    </a:prstGeom>
                    <a:noFill/>
                    <a:ln w="9525">
                      <a:noFill/>
                      <a:miter lim="800000"/>
                      <a:headEnd/>
                      <a:tailEnd/>
                    </a:ln>
                  </pic:spPr>
                </pic:pic>
              </a:graphicData>
            </a:graphic>
          </wp:inline>
        </w:drawing>
      </w:r>
    </w:p>
    <w:p w:rsidR="00AF5C6D" w:rsidRDefault="00AF5C6D" w:rsidP="00AF5C6D">
      <w:r>
        <w:t>In the Configure Graphic area, select “Imported graphic” and click the “File” button.</w:t>
      </w:r>
    </w:p>
    <w:p w:rsidR="00DA68C5" w:rsidRDefault="007C3C7F" w:rsidP="00781DF0">
      <w:r>
        <w:rPr>
          <w:noProof/>
        </w:rPr>
        <w:drawing>
          <wp:inline distT="0" distB="0" distL="0" distR="0">
            <wp:extent cx="2677767" cy="3320020"/>
            <wp:effectExtent l="19050" t="0" r="828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677854" cy="3320128"/>
                    </a:xfrm>
                    <a:prstGeom prst="rect">
                      <a:avLst/>
                    </a:prstGeom>
                    <a:noFill/>
                    <a:ln w="9525">
                      <a:noFill/>
                      <a:miter lim="800000"/>
                      <a:headEnd/>
                      <a:tailEnd/>
                    </a:ln>
                  </pic:spPr>
                </pic:pic>
              </a:graphicData>
            </a:graphic>
          </wp:inline>
        </w:drawing>
      </w:r>
    </w:p>
    <w:p w:rsidR="00AF5C6D" w:rsidRDefault="00AF5C6D" w:rsidP="00AF5C6D">
      <w:r>
        <w:t>Click the Browse button and navigate to the location where the “signature” file was saved.</w:t>
      </w:r>
    </w:p>
    <w:p w:rsidR="007C3C7F" w:rsidRDefault="007C3C7F" w:rsidP="00781DF0">
      <w:r>
        <w:rPr>
          <w:noProof/>
        </w:rPr>
        <w:lastRenderedPageBreak/>
        <w:drawing>
          <wp:inline distT="0" distB="0" distL="0" distR="0">
            <wp:extent cx="2565124" cy="591393"/>
            <wp:effectExtent l="19050" t="0" r="66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576589" cy="594036"/>
                    </a:xfrm>
                    <a:prstGeom prst="rect">
                      <a:avLst/>
                    </a:prstGeom>
                    <a:noFill/>
                    <a:ln w="9525">
                      <a:noFill/>
                      <a:miter lim="800000"/>
                      <a:headEnd/>
                      <a:tailEnd/>
                    </a:ln>
                  </pic:spPr>
                </pic:pic>
              </a:graphicData>
            </a:graphic>
          </wp:inline>
        </w:drawing>
      </w:r>
    </w:p>
    <w:p w:rsidR="00AF5C6D" w:rsidRDefault="00AF5C6D" w:rsidP="00AF5C6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201228" cy="267231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201732" cy="2672737"/>
                    </a:xfrm>
                    <a:prstGeom prst="rect">
                      <a:avLst/>
                    </a:prstGeom>
                    <a:noFill/>
                    <a:ln w="9525">
                      <a:noFill/>
                      <a:miter lim="800000"/>
                      <a:headEnd/>
                      <a:tailEnd/>
                    </a:ln>
                  </pic:spPr>
                </pic:pic>
              </a:graphicData>
            </a:graphic>
          </wp:inline>
        </w:drawing>
      </w:r>
    </w:p>
    <w:p w:rsidR="00AF5C6D" w:rsidRDefault="00AF5C6D" w:rsidP="00AF5C6D">
      <w:r>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AF5C6D" w:rsidRDefault="00AF5C6D" w:rsidP="00781DF0">
      <w:r>
        <w:t xml:space="preserve">UN-select the “Reason” box and click OK.  </w:t>
      </w:r>
    </w:p>
    <w:p w:rsidR="00DA68C5" w:rsidRDefault="006551A7" w:rsidP="00781DF0">
      <w:r>
        <w:rPr>
          <w:noProof/>
        </w:rPr>
        <w:lastRenderedPageBreak/>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D76785" w:rsidRDefault="00D76785" w:rsidP="00781DF0"/>
    <w:p w:rsidR="00D76785" w:rsidRDefault="00D76785" w:rsidP="00781DF0"/>
    <w:p w:rsidR="00DA68C5" w:rsidRDefault="00AF5C6D" w:rsidP="00781DF0">
      <w:r>
        <w:t>There is now a new item in the Appearance box.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AF5C6D" w:rsidRDefault="00AF5C6D" w:rsidP="00AF5C6D">
      <w:r>
        <w:t xml:space="preserve">Step one -- to successfully capture the image of a signature that will be incorporated into the digital signature used to sign documents – is complete.  This step is typically done only once.  </w:t>
      </w:r>
    </w:p>
    <w:p w:rsidR="00DA68C5" w:rsidRDefault="006551A7" w:rsidP="00781DF0">
      <w:r>
        <w:lastRenderedPageBreak/>
        <w:t>The next step</w:t>
      </w:r>
      <w:r w:rsidR="00DA68C5">
        <w:t xml:space="preserve"> is to </w:t>
      </w:r>
      <w:r w:rsidR="005638E0">
        <w:t>s</w:t>
      </w:r>
      <w:r w:rsidR="00DA68C5">
        <w:t>e</w:t>
      </w:r>
      <w:r>
        <w:t xml:space="preserve">t up </w:t>
      </w:r>
      <w:r w:rsidR="005638E0">
        <w:t>the digital s</w:t>
      </w:r>
      <w:r>
        <w:t>ignature</w:t>
      </w:r>
      <w:r w:rsidR="00D76785">
        <w:t xml:space="preserve"> ID</w:t>
      </w:r>
      <w:r>
        <w:t>.</w:t>
      </w:r>
    </w:p>
    <w:p w:rsidR="00D76785" w:rsidRDefault="00D76785">
      <w:pPr>
        <w:spacing w:after="0"/>
        <w:rPr>
          <w:rFonts w:ascii="Arial" w:eastAsiaTheme="majorEastAsia" w:hAnsi="Arial" w:cstheme="majorBidi"/>
          <w:b/>
          <w:bCs/>
          <w:color w:val="000099"/>
          <w:sz w:val="28"/>
          <w:szCs w:val="28"/>
        </w:rPr>
      </w:pPr>
      <w:r>
        <w:br w:type="page"/>
      </w:r>
    </w:p>
    <w:p w:rsidR="005638E0" w:rsidRDefault="009627E4" w:rsidP="005638E0">
      <w:pPr>
        <w:pStyle w:val="Heading1"/>
      </w:pPr>
      <w:r>
        <w:lastRenderedPageBreak/>
        <w:t>Section</w:t>
      </w:r>
      <w:r w:rsidR="005638E0">
        <w:t xml:space="preserve"> 2:  SET UP an Adobe Digital Signature ID</w:t>
      </w:r>
    </w:p>
    <w:p w:rsidR="00D76785" w:rsidRDefault="00D76785" w:rsidP="005638E0">
      <w:r>
        <w:t>This section is typically completed only once by a particular person.  Once the digital signature ID is set up and a list of authorized signers has been submitted, subsequent digital signatures may be applied according to the instructions in “Section 4 – ROUTINE 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r w:rsidR="00AF24D2">
        <w:t xml:space="preserve">  (</w:t>
      </w:r>
      <w:r w:rsidR="00AF24D2" w:rsidRPr="009B4136">
        <w:rPr>
          <w:b/>
        </w:rPr>
        <w:t>NOTE:</w:t>
      </w:r>
      <w:r w:rsidR="00AF24D2">
        <w:t xml:space="preserve">  These instructions are for Adobe Acrobat Pro X; other versions may be different but this function will be available.)</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3371873" cy="2844748"/>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3378960" cy="2815147"/>
                    </a:xfrm>
                    <a:prstGeom prst="rect">
                      <a:avLst/>
                    </a:prstGeom>
                    <a:noFill/>
                    <a:ln w="9525">
                      <a:noFill/>
                      <a:miter lim="800000"/>
                      <a:headEnd/>
                      <a:tailEnd/>
                    </a:ln>
                  </pic:spPr>
                </pic:pic>
              </a:graphicData>
            </a:graphic>
          </wp:inline>
        </w:drawing>
      </w:r>
    </w:p>
    <w:p w:rsidR="009121E4" w:rsidRDefault="00C54EBA" w:rsidP="009121E4">
      <w:pPr>
        <w:rPr>
          <w:b/>
          <w:bCs/>
          <w:color w:val="FF0000"/>
        </w:rPr>
      </w:pPr>
      <w:r>
        <w:rPr>
          <w:b/>
          <w:bCs/>
          <w:noProof/>
          <w:color w:val="FF0000"/>
        </w:rPr>
        <w:lastRenderedPageBreak/>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r>
        <w:t>Fill in the first four f</w:t>
      </w:r>
      <w:r w:rsidR="00C54EBA">
        <w:t xml:space="preserve">ields.  </w:t>
      </w:r>
      <w:r w:rsidR="00D76785">
        <w:t>(</w:t>
      </w:r>
      <w:r w:rsidR="00C54EBA">
        <w:t>Organizational Unit is o</w:t>
      </w:r>
      <w:r w:rsidR="00D76785">
        <w:t>ptional for c</w:t>
      </w:r>
      <w:r>
        <w:t>ontractors.</w:t>
      </w:r>
      <w:r w:rsidR="00D76785">
        <w:t>)</w:t>
      </w:r>
      <w:r>
        <w:t xml:space="preserve">  Click Next.</w:t>
      </w:r>
    </w:p>
    <w:p w:rsidR="009121E4" w:rsidRDefault="009121E4" w:rsidP="009121E4">
      <w:pPr>
        <w:rPr>
          <w:b/>
          <w:bCs/>
          <w:color w:val="FF0000"/>
        </w:rPr>
      </w:pPr>
    </w:p>
    <w:p w:rsidR="009121E4" w:rsidRDefault="00C54EBA" w:rsidP="009121E4">
      <w:r>
        <w:rPr>
          <w:noProof/>
        </w:rPr>
        <w:drawing>
          <wp:inline distT="0" distB="0" distL="0" distR="0">
            <wp:extent cx="3813898" cy="3193774"/>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srcRect/>
                    <a:stretch>
                      <a:fillRect/>
                    </a:stretch>
                  </pic:blipFill>
                  <pic:spPr bwMode="auto">
                    <a:xfrm>
                      <a:off x="0" y="0"/>
                      <a:ext cx="3813898" cy="3193774"/>
                    </a:xfrm>
                    <a:prstGeom prst="rect">
                      <a:avLst/>
                    </a:prstGeom>
                    <a:noFill/>
                    <a:ln w="9525">
                      <a:noFill/>
                      <a:miter lim="800000"/>
                      <a:headEnd/>
                      <a:tailEnd/>
                    </a:ln>
                  </pic:spPr>
                </pic:pic>
              </a:graphicData>
            </a:graphic>
          </wp:inline>
        </w:drawing>
      </w:r>
    </w:p>
    <w:p w:rsidR="009121E4" w:rsidRDefault="009121E4" w:rsidP="00C54EBA">
      <w:r>
        <w:t xml:space="preserve">Typically, </w:t>
      </w:r>
      <w:r w:rsidR="00C54EBA">
        <w:t>the user</w:t>
      </w:r>
      <w:r>
        <w:t xml:space="preserve"> will accept the filename that is automatically provided.  </w:t>
      </w:r>
      <w:r w:rsidR="00C54EBA">
        <w:t xml:space="preserve">Enter </w:t>
      </w:r>
      <w:r>
        <w:t xml:space="preserve">a </w:t>
      </w:r>
      <w:r w:rsidR="00C54EBA">
        <w:t>p</w:t>
      </w:r>
      <w:r>
        <w:t xml:space="preserve">assword and </w:t>
      </w:r>
      <w:r w:rsidR="00C54EBA">
        <w:t>enter</w:t>
      </w:r>
      <w:r>
        <w:t xml:space="preserve"> the same value in </w:t>
      </w:r>
      <w:r w:rsidR="009627E4">
        <w:t>the “</w:t>
      </w:r>
      <w:r>
        <w:t>Confirm Password</w:t>
      </w:r>
      <w:r w:rsidR="009627E4">
        <w:t>” field</w:t>
      </w:r>
      <w:r>
        <w:t>.  Be certain to remember the password or record it in a secure location.  Click Finish.</w:t>
      </w:r>
    </w:p>
    <w:p w:rsidR="00D76785" w:rsidRDefault="00D76785" w:rsidP="00D76785"/>
    <w:p w:rsidR="008775EA" w:rsidRPr="00563961" w:rsidRDefault="008775EA" w:rsidP="008775EA">
      <w:pPr>
        <w:ind w:left="720" w:hanging="720"/>
      </w:pPr>
      <w:r w:rsidRPr="008775EA">
        <w:rPr>
          <w:b/>
        </w:rPr>
        <w:lastRenderedPageBreak/>
        <w:t>Note:</w:t>
      </w:r>
      <w:r w:rsidRPr="008775EA">
        <w:rPr>
          <w:b/>
        </w:rPr>
        <w:tab/>
      </w:r>
      <w:r w:rsidR="00563961" w:rsidRPr="00563961">
        <w:t xml:space="preserve">If </w:t>
      </w:r>
      <w:r w:rsidR="00563961">
        <w:t>no “Confirm Password” field is visible</w:t>
      </w:r>
      <w:r w:rsidR="005A7DB6">
        <w:t>,</w:t>
      </w:r>
      <w:r w:rsidR="00563961">
        <w:t xml:space="preserve"> as shown below, the user will receive an error message when </w:t>
      </w:r>
      <w:r w:rsidR="00563961" w:rsidRPr="00563961">
        <w:t>the</w:t>
      </w:r>
      <w:r w:rsidR="00563961">
        <w:t xml:space="preserve"> Finish button is clicked.  It will appear</w:t>
      </w:r>
      <w:r w:rsidR="00563961" w:rsidRPr="00563961">
        <w:t xml:space="preserve"> </w:t>
      </w:r>
      <w:r w:rsidR="00563961">
        <w:t>to the system that the Confirm Password field has been left blank and the passwords will not match.</w:t>
      </w:r>
    </w:p>
    <w:p w:rsidR="008775EA" w:rsidRDefault="00563961" w:rsidP="00D76785">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563961" w:rsidRDefault="00563961" w:rsidP="00D76785">
      <w:r>
        <w:t xml:space="preserve">To correct this problem, </w:t>
      </w:r>
      <w:r w:rsidR="005A7DB6">
        <w:t xml:space="preserve">right click on the Desktop and select Screen Resolution.  In the Resolution drop down, change the screen resolution, either up or down, </w:t>
      </w:r>
      <w:r w:rsidR="003302B0">
        <w:t>and then work through the password sequence again.</w:t>
      </w:r>
    </w:p>
    <w:p w:rsidR="005A7DB6" w:rsidRDefault="005A7DB6" w:rsidP="00D76785">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sidR="003302B0">
        <w:t xml:space="preserve">  </w:t>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3302B0" w:rsidRDefault="003302B0" w:rsidP="00D76785"/>
    <w:p w:rsidR="003302B0" w:rsidRDefault="003302B0" w:rsidP="00D76785"/>
    <w:p w:rsidR="00D76785" w:rsidRDefault="00D76785" w:rsidP="00D76785">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D76785" w:rsidRDefault="00D76785" w:rsidP="009121E4"/>
    <w:p w:rsidR="009121E4" w:rsidRDefault="009121E4" w:rsidP="009121E4">
      <w:r>
        <w:t xml:space="preserve">You now have a Digital ID.  </w:t>
      </w:r>
      <w:r w:rsidR="00BE0FC8">
        <w:t>Refer to the next section for submitting a digital signature certificate.</w:t>
      </w:r>
    </w:p>
    <w:p w:rsidR="00BE0FC8" w:rsidRDefault="00BE0FC8" w:rsidP="009121E4"/>
    <w:p w:rsidR="00D76785" w:rsidRDefault="00D76785">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8E719B">
        <w:t>SUBMIT</w:t>
      </w:r>
      <w:r>
        <w:t xml:space="preserve"> a Digital Signature Certificate </w:t>
      </w:r>
      <w:r w:rsidR="00D76785">
        <w:t>&amp;</w:t>
      </w:r>
      <w:r>
        <w:t xml:space="preserve"> List of Signers</w:t>
      </w:r>
    </w:p>
    <w:p w:rsidR="00BE0FC8" w:rsidRDefault="00BE0FC8" w:rsidP="00BE0FC8">
      <w:r>
        <w:t>A user may be designated to execute a digital signature on a document o</w:t>
      </w:r>
      <w:r w:rsidR="0071755E">
        <w:t xml:space="preserve">n behalf of the authorized user, </w:t>
      </w:r>
      <w:r w:rsidR="0071755E" w:rsidRPr="0071755E">
        <w:rPr>
          <w:i/>
        </w:rPr>
        <w:t>e.g.</w:t>
      </w:r>
      <w:r w:rsidR="0071755E">
        <w:t>, the District Construction &amp; Materials Engineer is authorized to sign on behalf of the District Engineer.</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 file to MoDOT Construction and Materials (attention </w:t>
      </w:r>
      <w:proofErr w:type="spellStart"/>
      <w:r w:rsidR="003334F8">
        <w:t>ReDEV</w:t>
      </w:r>
      <w:proofErr w:type="spellEnd"/>
      <w:r>
        <w:t>), where it will be stored in:</w:t>
      </w:r>
      <w:r w:rsidR="009B4136">
        <w:t xml:space="preserve">  </w:t>
      </w:r>
      <w:r>
        <w:t xml:space="preserve">V:\Digital Signatures\MoDOT FDF files </w:t>
      </w:r>
    </w:p>
    <w:p w:rsidR="00BE0FC8" w:rsidRDefault="00BE0FC8" w:rsidP="00BE0FC8">
      <w:r>
        <w:t xml:space="preserve">To submit </w:t>
      </w:r>
      <w:r w:rsidR="009B4136">
        <w:t>a</w:t>
      </w:r>
      <w:r>
        <w:t xml:space="preserve"> </w:t>
      </w:r>
      <w:r w:rsidR="009B4136">
        <w:t>d</w:t>
      </w:r>
      <w:r>
        <w:t xml:space="preserve">igital ID,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 but this function will be available.)</w:t>
      </w:r>
    </w:p>
    <w:p w:rsidR="009B4136" w:rsidRDefault="009B4136" w:rsidP="00BE0FC8">
      <w:r w:rsidRPr="009B4136">
        <w:rPr>
          <w:noProof/>
        </w:rPr>
        <w:drawing>
          <wp:inline distT="0" distB="0" distL="0" distR="0">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D76785" w:rsidRDefault="00D76785" w:rsidP="00DF1DBB"/>
    <w:p w:rsidR="00DF1DBB" w:rsidRDefault="00DF1DBB" w:rsidP="00DF1DBB">
      <w:r>
        <w:t>Select the user name (the blue row in the image below), then select Export.</w:t>
      </w:r>
    </w:p>
    <w:p w:rsidR="00BE0FC8" w:rsidRDefault="00DF1DBB" w:rsidP="00BE0FC8">
      <w:r>
        <w:rPr>
          <w:noProof/>
        </w:rPr>
        <w:drawing>
          <wp:inline distT="0" distB="0" distL="0" distR="0">
            <wp:extent cx="4549995" cy="2107096"/>
            <wp:effectExtent l="19050" t="0" r="29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cstate="print"/>
                    <a:srcRect/>
                    <a:stretch>
                      <a:fillRect/>
                    </a:stretch>
                  </pic:blipFill>
                  <pic:spPr bwMode="auto">
                    <a:xfrm>
                      <a:off x="0" y="0"/>
                      <a:ext cx="4553590" cy="2108761"/>
                    </a:xfrm>
                    <a:prstGeom prst="rect">
                      <a:avLst/>
                    </a:prstGeom>
                    <a:noFill/>
                    <a:ln w="9525">
                      <a:noFill/>
                      <a:miter lim="800000"/>
                      <a:headEnd/>
                      <a:tailEnd/>
                    </a:ln>
                  </pic:spPr>
                </pic:pic>
              </a:graphicData>
            </a:graphic>
          </wp:inline>
        </w:drawing>
      </w:r>
    </w:p>
    <w:p w:rsidR="00BE0FC8" w:rsidRDefault="00BE0FC8" w:rsidP="00BE0FC8"/>
    <w:p w:rsidR="00DF1DBB" w:rsidRDefault="00DF1DBB" w:rsidP="00BE0FC8">
      <w:r>
        <w:lastRenderedPageBreak/>
        <w:t>Select “Email the data to someone” and click the Next button.</w:t>
      </w:r>
    </w:p>
    <w:p w:rsidR="00BE0FC8" w:rsidRDefault="00DF1DBB" w:rsidP="00BE0FC8">
      <w:r>
        <w:rPr>
          <w:noProof/>
        </w:rPr>
        <w:drawing>
          <wp:inline distT="0" distB="0" distL="0" distR="0">
            <wp:extent cx="3255731" cy="2239617"/>
            <wp:effectExtent l="19050" t="0" r="1819"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cstate="print"/>
                    <a:srcRect/>
                    <a:stretch>
                      <a:fillRect/>
                    </a:stretch>
                  </pic:blipFill>
                  <pic:spPr bwMode="auto">
                    <a:xfrm>
                      <a:off x="0" y="0"/>
                      <a:ext cx="3255674" cy="2239578"/>
                    </a:xfrm>
                    <a:prstGeom prst="rect">
                      <a:avLst/>
                    </a:prstGeom>
                    <a:noFill/>
                    <a:ln w="9525">
                      <a:noFill/>
                      <a:miter lim="800000"/>
                      <a:headEnd/>
                      <a:tailEnd/>
                    </a:ln>
                  </pic:spPr>
                </pic:pic>
              </a:graphicData>
            </a:graphic>
          </wp:inline>
        </w:drawing>
      </w:r>
    </w:p>
    <w:p w:rsidR="00590397" w:rsidRDefault="00590397" w:rsidP="00DF1DBB">
      <w:pPr>
        <w:ind w:left="720" w:hanging="720"/>
        <w:rPr>
          <w:b/>
        </w:rPr>
      </w:pPr>
    </w:p>
    <w:p w:rsidR="00BE0FC8" w:rsidRDefault="00DF1DBB" w:rsidP="00DF1DBB">
      <w:pPr>
        <w:ind w:left="720" w:hanging="720"/>
      </w:pPr>
      <w:r w:rsidRPr="00DF1DBB">
        <w:rPr>
          <w:b/>
        </w:rPr>
        <w:t>Note:</w:t>
      </w:r>
      <w:r>
        <w:tab/>
        <w:t>If using Terminal Services (Remote Desktop) for this part of the process, the “Email the data to someone” option shown above cannot be used.  Select “Save the data to a file,”</w:t>
      </w:r>
      <w:r w:rsidR="00590397">
        <w:t xml:space="preserve"> </w:t>
      </w:r>
      <w:r>
        <w:t xml:space="preserve">click Next, and designate a location to store the file.  Use Lotus Notes to create </w:t>
      </w:r>
      <w:r w:rsidR="0071755E">
        <w:t xml:space="preserve">an </w:t>
      </w:r>
      <w:r>
        <w:t xml:space="preserve">email to submit the file to </w:t>
      </w:r>
      <w:r w:rsidR="0071755E">
        <w:t>Construction &amp; Materials Division</w:t>
      </w:r>
      <w:r>
        <w:t xml:space="preserve"> as an attachment.</w:t>
      </w:r>
    </w:p>
    <w:p w:rsidR="00D76785" w:rsidRDefault="00D76785" w:rsidP="00BE0FC8"/>
    <w:p w:rsidR="00590397" w:rsidRDefault="00590397" w:rsidP="00BE0FC8">
      <w:r>
        <w:t xml:space="preserve">Click the Email button.  It is NOT necessary to fill in the “To:” field.  </w:t>
      </w:r>
      <w:r w:rsidR="00A93F6A">
        <w:t xml:space="preserve">The system will transfer the user to the </w:t>
      </w:r>
      <w:r w:rsidR="00A93F6A" w:rsidRPr="00043688">
        <w:t xml:space="preserve">system </w:t>
      </w:r>
      <w:r w:rsidR="00A93F6A">
        <w:t xml:space="preserve">email which can then be sent to </w:t>
      </w:r>
      <w:r w:rsidR="003334F8">
        <w:t xml:space="preserve">the email group </w:t>
      </w:r>
      <w:proofErr w:type="spellStart"/>
      <w:r w:rsidR="003334F8">
        <w:t>ReDEV</w:t>
      </w:r>
      <w:proofErr w:type="spellEnd"/>
      <w:r w:rsidR="00A93F6A">
        <w:t>.</w:t>
      </w:r>
    </w:p>
    <w:p w:rsidR="00590397" w:rsidRDefault="00590397" w:rsidP="00BE0FC8">
      <w:r>
        <w:rPr>
          <w:noProof/>
        </w:rPr>
        <w:drawing>
          <wp:inline distT="0" distB="0" distL="0" distR="0">
            <wp:extent cx="2856672" cy="3021480"/>
            <wp:effectExtent l="19050" t="0" r="828"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cstate="print"/>
                    <a:srcRect/>
                    <a:stretch>
                      <a:fillRect/>
                    </a:stretch>
                  </pic:blipFill>
                  <pic:spPr bwMode="auto">
                    <a:xfrm>
                      <a:off x="0" y="0"/>
                      <a:ext cx="2856857" cy="3021676"/>
                    </a:xfrm>
                    <a:prstGeom prst="rect">
                      <a:avLst/>
                    </a:prstGeom>
                    <a:noFill/>
                    <a:ln w="9525">
                      <a:noFill/>
                      <a:miter lim="800000"/>
                      <a:headEnd/>
                      <a:tailEnd/>
                    </a:ln>
                  </pic:spPr>
                </pic:pic>
              </a:graphicData>
            </a:graphic>
          </wp:inline>
        </w:drawing>
      </w:r>
    </w:p>
    <w:p w:rsidR="00D76785" w:rsidRDefault="00D76785" w:rsidP="00BE0FC8"/>
    <w:p w:rsidR="00BE0FC8" w:rsidRDefault="00BE0FC8" w:rsidP="00BE0FC8">
      <w:r>
        <w:lastRenderedPageBreak/>
        <w:t>When a “designated” user is signing on behalf of the “authorized” user:</w:t>
      </w:r>
    </w:p>
    <w:p w:rsidR="0081516C" w:rsidRDefault="00BE0FC8" w:rsidP="00BE0FC8">
      <w:pPr>
        <w:pStyle w:val="ListParagraph"/>
        <w:numPr>
          <w:ilvl w:val="0"/>
          <w:numId w:val="5"/>
        </w:numPr>
      </w:pPr>
      <w:r>
        <w:t>The image associated with the designated user’s digital ID will be the signature of the authorized user.</w:t>
      </w:r>
    </w:p>
    <w:p w:rsidR="00CE3F5A" w:rsidRDefault="00BE0FC8" w:rsidP="00BE0FC8">
      <w:pPr>
        <w:pStyle w:val="ListParagraph"/>
        <w:numPr>
          <w:ilvl w:val="0"/>
          <w:numId w:val="5"/>
        </w:numPr>
      </w:pPr>
      <w:r>
        <w:t xml:space="preserve">The authorized user will submit a letter granting signature authority to the designated user.  This letter will be held on file at HQ in V:\Digital Signatures\ MoDOT Authority Letters.  </w:t>
      </w:r>
      <w:r w:rsidR="00CE3F5A">
        <w:t xml:space="preserve">An example letter for designating </w:t>
      </w:r>
      <w:r w:rsidR="00CE3F5A" w:rsidRPr="0049206E">
        <w:t>authorized project office signer</w:t>
      </w:r>
      <w:r w:rsidR="00CE3F5A">
        <w:t>s</w:t>
      </w:r>
      <w:r w:rsidR="00CE3F5A" w:rsidRPr="0049206E">
        <w:t xml:space="preserve"> </w:t>
      </w:r>
      <w:r w:rsidR="00CE3F5A">
        <w:t xml:space="preserve">is provided on page 15, and an </w:t>
      </w:r>
      <w:r w:rsidR="00CE3F5A" w:rsidRPr="0049206E">
        <w:t>example letter</w:t>
      </w:r>
      <w:r w:rsidR="00CE3F5A">
        <w:t xml:space="preserve"> for designating </w:t>
      </w:r>
      <w:r w:rsidR="00CE3F5A" w:rsidRPr="0049206E">
        <w:t>authorized district level</w:t>
      </w:r>
      <w:r w:rsidR="00CE3F5A">
        <w:t xml:space="preserve"> signers is provided on page 16. </w:t>
      </w:r>
    </w:p>
    <w:p w:rsidR="00BE0FC8" w:rsidRDefault="00BE0FC8" w:rsidP="00CE3F5A">
      <w:r>
        <w:t>When the “authorized” user is digitally signing:</w:t>
      </w:r>
    </w:p>
    <w:p w:rsidR="00BE0FC8" w:rsidRDefault="00BE0FC8" w:rsidP="0081516C">
      <w:pPr>
        <w:pStyle w:val="ListParagraph"/>
        <w:numPr>
          <w:ilvl w:val="0"/>
          <w:numId w:val="6"/>
        </w:numPr>
      </w:pPr>
      <w:r>
        <w:t>The image associated with the designated user’s digital ID will be the signature of the authorized user.</w:t>
      </w:r>
    </w:p>
    <w:p w:rsidR="00BE0FC8" w:rsidRDefault="00DF1DBB" w:rsidP="00A93F6A">
      <w:pPr>
        <w:ind w:left="720" w:hanging="720"/>
      </w:pPr>
      <w:r>
        <w:t xml:space="preserve">  </w:t>
      </w:r>
    </w:p>
    <w:p w:rsidR="00BE0FC8" w:rsidRDefault="00BE0FC8" w:rsidP="00BE0FC8">
      <w:pPr>
        <w:pStyle w:val="Heading2"/>
      </w:pPr>
      <w:r>
        <w:t>PFX Files</w:t>
      </w:r>
    </w:p>
    <w:p w:rsidR="00A93F6A" w:rsidRDefault="00BE0FC8" w:rsidP="00BE0FC8">
      <w:r>
        <w:t>Folders are also provided for PFX files</w:t>
      </w:r>
      <w:r w:rsidR="00A93F6A">
        <w:t>,</w:t>
      </w:r>
      <w:r>
        <w:t xml:space="preserve"> </w:t>
      </w:r>
      <w:r w:rsidR="00A93F6A">
        <w:t>which are</w:t>
      </w:r>
      <w:r>
        <w:t xml:space="preserve"> </w:t>
      </w:r>
      <w:r w:rsidRPr="008E719B">
        <w:rPr>
          <w:u w:val="single"/>
        </w:rPr>
        <w:t>required</w:t>
      </w:r>
      <w:r w:rsidR="00A93F6A">
        <w:t xml:space="preserve"> only</w:t>
      </w:r>
      <w:r>
        <w:t xml:space="preserve"> </w:t>
      </w:r>
      <w:r w:rsidRPr="008E719B">
        <w:rPr>
          <w:u w:val="single"/>
        </w:rPr>
        <w:t>for MoDOT personnel</w:t>
      </w:r>
      <w:r>
        <w:t xml:space="preserve">.  </w:t>
      </w:r>
      <w:r w:rsidR="00A93F6A">
        <w:t>These files allow users to record their digital ID if it is lost in a computer upgrade or other failure.  The file is password protected and cannot be used by any other user.</w:t>
      </w:r>
    </w:p>
    <w:p w:rsidR="00BE0FC8" w:rsidRDefault="00BE0FC8" w:rsidP="00BE0FC8">
      <w:proofErr w:type="gramStart"/>
      <w:r>
        <w:t>To submit the PFX file</w:t>
      </w:r>
      <w:r w:rsidR="00A93F6A">
        <w:t>,</w:t>
      </w:r>
      <w:r>
        <w:t xml:space="preserve"> </w:t>
      </w:r>
      <w:r w:rsidR="00A93F6A">
        <w:t>s</w:t>
      </w:r>
      <w:r>
        <w:t>earch the C:\ drive for *.PFX.</w:t>
      </w:r>
      <w:proofErr w:type="gramEnd"/>
      <w:r>
        <w:t xml:space="preserve">  Once the file is </w:t>
      </w:r>
      <w:r w:rsidR="00A93F6A">
        <w:t>located</w:t>
      </w:r>
      <w:r>
        <w:t xml:space="preserve">, </w:t>
      </w:r>
      <w:r w:rsidR="00A93F6A">
        <w:t>attach it</w:t>
      </w:r>
      <w:r w:rsidR="003302B0">
        <w:t xml:space="preserve"> to an e</w:t>
      </w:r>
      <w:r>
        <w:t xml:space="preserve">mail and submit to </w:t>
      </w:r>
      <w:r w:rsidR="0071755E">
        <w:t>Construction &amp; Materials Division</w:t>
      </w:r>
      <w:r w:rsidR="003302B0">
        <w:t>, by sending the e</w:t>
      </w:r>
      <w:r>
        <w:t xml:space="preserve">mail to </w:t>
      </w:r>
      <w:proofErr w:type="spellStart"/>
      <w:r w:rsidR="003334F8">
        <w:t>ReDEV</w:t>
      </w:r>
      <w:proofErr w:type="spellEnd"/>
      <w:r w:rsidR="003334F8">
        <w:t>.</w:t>
      </w:r>
    </w:p>
    <w:p w:rsidR="00AC3B2F" w:rsidRDefault="00AC3B2F">
      <w:pPr>
        <w:spacing w:after="0"/>
        <w:rPr>
          <w:b/>
        </w:rPr>
      </w:pPr>
      <w:r>
        <w:rPr>
          <w:b/>
        </w:rPr>
        <w:br w:type="page"/>
      </w:r>
    </w:p>
    <w:p w:rsidR="007E2C9A" w:rsidRDefault="00CF7C9B" w:rsidP="007E2C9A">
      <w:r>
        <w:rPr>
          <w:noProof/>
        </w:rPr>
        <w:lastRenderedPageBreak/>
        <w:pict>
          <v:shapetype id="_x0000_t202" coordsize="21600,21600" o:spt="202" path="m,l,21600r21600,l21600,xe">
            <v:stroke joinstyle="miter"/>
            <v:path gradientshapeok="t" o:connecttype="rect"/>
          </v:shapetype>
          <v:shape id="_x0000_s1049" type="#_x0000_t202" style="position:absolute;margin-left:183.4pt;margin-top:-49.55pt;width:290.6pt;height:77.2pt;z-index:251664384" stroked="f">
            <v:textbox>
              <w:txbxContent>
                <w:p w:rsidR="008133F8" w:rsidRDefault="008133F8" w:rsidP="00054466">
                  <w:pPr>
                    <w:spacing w:after="0"/>
                    <w:jc w:val="center"/>
                    <w:rPr>
                      <w:rFonts w:ascii="Arial" w:hAnsi="Arial" w:cs="Arial"/>
                      <w:sz w:val="32"/>
                      <w:szCs w:val="32"/>
                    </w:rPr>
                  </w:pPr>
                  <w:r>
                    <w:rPr>
                      <w:rFonts w:ascii="Arial" w:hAnsi="Arial" w:cs="Arial"/>
                      <w:sz w:val="32"/>
                      <w:szCs w:val="32"/>
                    </w:rPr>
                    <w:t>MEMORANDUM</w:t>
                  </w:r>
                </w:p>
                <w:p w:rsidR="008133F8" w:rsidRDefault="008133F8" w:rsidP="00054466">
                  <w:pPr>
                    <w:spacing w:before="120" w:after="0"/>
                    <w:jc w:val="center"/>
                    <w:rPr>
                      <w:rFonts w:ascii="Arial" w:hAnsi="Arial" w:cs="Arial"/>
                      <w:sz w:val="28"/>
                      <w:szCs w:val="28"/>
                    </w:rPr>
                  </w:pPr>
                  <w:r>
                    <w:rPr>
                      <w:rFonts w:ascii="Arial" w:hAnsi="Arial" w:cs="Arial"/>
                      <w:sz w:val="28"/>
                      <w:szCs w:val="28"/>
                    </w:rPr>
                    <w:t>Missouri Department of Transportation</w:t>
                  </w:r>
                </w:p>
                <w:p w:rsidR="008133F8" w:rsidRDefault="008133F8" w:rsidP="00054466">
                  <w:pPr>
                    <w:spacing w:after="0"/>
                    <w:jc w:val="center"/>
                    <w:rPr>
                      <w:rFonts w:ascii="Arial" w:hAnsi="Arial" w:cs="Arial"/>
                    </w:rPr>
                  </w:pPr>
                  <w:r>
                    <w:rPr>
                      <w:rFonts w:ascii="Arial" w:hAnsi="Arial" w:cs="Arial"/>
                    </w:rPr>
                    <w:t>Construction and Materials</w:t>
                  </w:r>
                </w:p>
                <w:p w:rsidR="008133F8" w:rsidRPr="00890A64" w:rsidRDefault="008133F8" w:rsidP="00054466">
                  <w:pPr>
                    <w:spacing w:after="0"/>
                    <w:jc w:val="center"/>
                    <w:rPr>
                      <w:rFonts w:ascii="Arial" w:hAnsi="Arial" w:cs="Arial"/>
                    </w:rPr>
                  </w:pPr>
                  <w:r>
                    <w:rPr>
                      <w:rFonts w:ascii="Arial" w:hAnsi="Arial" w:cs="Arial"/>
                    </w:rPr>
                    <w:t>Project Office Designation</w:t>
                  </w:r>
                </w:p>
                <w:p w:rsidR="008133F8" w:rsidRDefault="008133F8"/>
              </w:txbxContent>
            </v:textbox>
          </v:shape>
        </w:pict>
      </w:r>
    </w:p>
    <w:p w:rsidR="00D63894" w:rsidRDefault="00CF7C9B" w:rsidP="0005446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86.4pt;margin-top:36pt;width:108pt;height:57.4pt;z-index:-251655168;visibility:visible;mso-wrap-edited:f;mso-position-horizontal-relative:page;mso-position-vertical-relative:page" wrapcoords="-150 0 -150 2244 1800 4488 1350 5330 1350 19356 6000 21319 8850 21319 11100 21319 12900 21319 19050 18795 21300 13465 21600 9538 21600 3927 8550 0 -150 0" o:allowincell="f">
            <v:imagedata r:id="rId35" o:title=""/>
            <w10:wrap side="right" anchorx="page" anchory="page"/>
          </v:shape>
          <o:OLEObject Type="Embed" ProgID="Word.Picture.8" ShapeID="_x0000_s1046" DrawAspect="Content" ObjectID="_1399349555" r:id="rId36"/>
        </w:pict>
      </w:r>
      <w:r>
        <w:rPr>
          <w:noProof/>
        </w:rPr>
        <w:pict>
          <v:line id="_x0000_s1048" style="position:absolute;z-index:251663360;mso-position-horizontal-relative:page;mso-position-vertical-relative:page" from="1in,108pt" to="540pt,108pt" o:allowincell="f" strokeweight="3.5pt">
            <v:stroke linestyle="thinThin"/>
            <w10:wrap anchorx="page" anchory="page"/>
          </v:line>
        </w:pict>
      </w:r>
    </w:p>
    <w:p w:rsidR="00890A64" w:rsidRDefault="00890A64" w:rsidP="00890A64">
      <w:pPr>
        <w:pStyle w:val="NoSpacing"/>
      </w:pPr>
      <w:r>
        <w:rPr>
          <w:b/>
        </w:rPr>
        <w:t>TO:</w:t>
      </w:r>
      <w:r>
        <w:rPr>
          <w:b/>
        </w:rPr>
        <w:tab/>
      </w:r>
      <w:r>
        <w:tab/>
      </w:r>
      <w:r>
        <w:tab/>
        <w:t>Dave Ahlvers</w:t>
      </w:r>
    </w:p>
    <w:p w:rsidR="00890A64" w:rsidRDefault="00D63894" w:rsidP="00890A64">
      <w:pPr>
        <w:pStyle w:val="NoSpacing"/>
      </w:pPr>
      <w:r>
        <w:rPr>
          <w:b/>
        </w:rPr>
        <w:t>C</w:t>
      </w:r>
      <w:r w:rsidR="00890A64">
        <w:rPr>
          <w:b/>
        </w:rPr>
        <w:t>C:</w:t>
      </w:r>
      <w:r w:rsidR="00890A64">
        <w:tab/>
      </w:r>
      <w:r w:rsidR="00890A64">
        <w:tab/>
      </w:r>
      <w:r w:rsidR="00890A64">
        <w:tab/>
        <w:t>&lt; District Construction and Materials Engineer&gt;</w:t>
      </w:r>
    </w:p>
    <w:p w:rsidR="00890A64" w:rsidRDefault="00890A64" w:rsidP="00890A64">
      <w:pPr>
        <w:pStyle w:val="NoSpacing"/>
      </w:pPr>
      <w:r>
        <w:rPr>
          <w:b/>
        </w:rPr>
        <w:t>FROM:</w:t>
      </w:r>
      <w:r>
        <w:tab/>
      </w:r>
      <w:r>
        <w:tab/>
        <w:t>&lt;Resident Engineer&gt;</w:t>
      </w:r>
    </w:p>
    <w:p w:rsidR="00890A64" w:rsidRDefault="00890A64" w:rsidP="00890A64">
      <w:pPr>
        <w:pStyle w:val="NoSpacing"/>
      </w:pPr>
      <w:r>
        <w:rPr>
          <w:b/>
        </w:rPr>
        <w:t>DATE:</w:t>
      </w:r>
      <w:r>
        <w:tab/>
      </w:r>
      <w:r>
        <w:tab/>
        <w:t>&lt;Date&gt;</w:t>
      </w:r>
    </w:p>
    <w:p w:rsidR="00890A64" w:rsidRDefault="00890A64" w:rsidP="00890A64">
      <w:pPr>
        <w:pStyle w:val="NoSpacing"/>
      </w:pPr>
      <w:r>
        <w:rPr>
          <w:b/>
        </w:rPr>
        <w:t>SUBJECT:</w:t>
      </w:r>
      <w:r>
        <w:tab/>
        <w:t>Delegation of Authority to Sign via Digital Signature</w:t>
      </w:r>
    </w:p>
    <w:p w:rsidR="00890A64" w:rsidRDefault="00890A64" w:rsidP="00890A64">
      <w:pPr>
        <w:pStyle w:val="NoSpacing"/>
        <w:rPr>
          <w:color w:val="000000"/>
        </w:rPr>
      </w:pPr>
      <w:r>
        <w:rPr>
          <w:color w:val="000000"/>
        </w:rPr>
        <w:t>The individuals listed below are authorized to use the image of my signature with their digital signature, and further, to digitally sign Construction and Materials administrative documents on my behalf, including change orders, as allowed under current MoDOT policy:</w:t>
      </w:r>
    </w:p>
    <w:p w:rsidR="00890A64" w:rsidRDefault="00890A64" w:rsidP="00890A64">
      <w:pPr>
        <w:pStyle w:val="NoSpacing"/>
        <w:rPr>
          <w:color w:val="000000"/>
        </w:rPr>
      </w:pPr>
      <w:r>
        <w:rPr>
          <w:color w:val="000000"/>
        </w:rPr>
        <w:t>&lt;</w:t>
      </w:r>
      <w:proofErr w:type="gramStart"/>
      <w:r>
        <w:rPr>
          <w:color w:val="000000"/>
        </w:rPr>
        <w:t>person’s</w:t>
      </w:r>
      <w:proofErr w:type="gramEnd"/>
      <w:r>
        <w:rPr>
          <w:color w:val="000000"/>
        </w:rPr>
        <w:t xml:space="preserve"> name&gt; – &lt;title&gt;</w:t>
      </w:r>
      <w:r>
        <w:rPr>
          <w:color w:val="000000"/>
        </w:rPr>
        <w:br/>
        <w:t>&lt;repeat as necessary&gt;</w:t>
      </w:r>
    </w:p>
    <w:p w:rsidR="00890A64" w:rsidRDefault="00890A64" w:rsidP="00890A64">
      <w:pPr>
        <w:pStyle w:val="NoSpacing"/>
        <w:rPr>
          <w:color w:val="000000"/>
        </w:rPr>
      </w:pPr>
      <w:r>
        <w:rPr>
          <w:color w:val="000000"/>
        </w:rPr>
        <w:t>Changes to this list, or changes to the level of authority granted an individual or individuals on the list, will be promptly submitted in writing.</w:t>
      </w:r>
    </w:p>
    <w:p w:rsidR="00890A64" w:rsidRDefault="00890A64" w:rsidP="00890A64">
      <w:pPr>
        <w:pStyle w:val="NoSpacing"/>
        <w:rPr>
          <w:color w:val="000000"/>
        </w:rPr>
      </w:pPr>
      <w:r>
        <w:rPr>
          <w:color w:val="000000"/>
        </w:rPr>
        <w:t xml:space="preserve">If you have any questions, please contact </w:t>
      </w:r>
      <w:r w:rsidR="00054466">
        <w:rPr>
          <w:color w:val="000000"/>
        </w:rPr>
        <w:t>me</w:t>
      </w:r>
      <w:r>
        <w:rPr>
          <w:color w:val="000000"/>
        </w:rPr>
        <w:t xml:space="preserve"> at the &lt;project office designation&gt; at &lt;phone number&gt; or email me at </w:t>
      </w:r>
      <w:r>
        <w:rPr>
          <w:color w:val="0000FF"/>
        </w:rPr>
        <w:t>&lt;resident engineer’s email address&gt;</w:t>
      </w:r>
      <w:r>
        <w:rPr>
          <w:color w:val="000000"/>
        </w:rPr>
        <w:t>.</w:t>
      </w:r>
    </w:p>
    <w:p w:rsidR="00054466" w:rsidRDefault="00054466" w:rsidP="00890A64">
      <w:pPr>
        <w:pStyle w:val="NoSpacing"/>
      </w:pPr>
    </w:p>
    <w:p w:rsidR="00054466" w:rsidRDefault="00054466">
      <w:pPr>
        <w:spacing w:after="0"/>
      </w:pPr>
      <w:r>
        <w:br w:type="page"/>
      </w:r>
    </w:p>
    <w:p w:rsidR="00054466" w:rsidRDefault="00CF7C9B" w:rsidP="00890A64">
      <w:pPr>
        <w:pStyle w:val="NoSpacing"/>
      </w:pPr>
      <w:r>
        <w:rPr>
          <w:noProof/>
        </w:rPr>
        <w:lastRenderedPageBreak/>
        <w:pict>
          <v:shape id="_x0000_s1054" type="#_x0000_t202" style="position:absolute;left:0;text-align:left;margin-left:177.65pt;margin-top:-42.8pt;width:315.15pt;height:85.05pt;z-index:251667456" stroked="f">
            <v:textbox>
              <w:txbxContent>
                <w:p w:rsidR="008133F8" w:rsidRDefault="008133F8" w:rsidP="00054466">
                  <w:pPr>
                    <w:spacing w:after="0"/>
                    <w:jc w:val="center"/>
                    <w:rPr>
                      <w:rFonts w:ascii="Arial" w:hAnsi="Arial" w:cs="Arial"/>
                      <w:sz w:val="32"/>
                      <w:szCs w:val="32"/>
                    </w:rPr>
                  </w:pPr>
                  <w:r>
                    <w:rPr>
                      <w:rFonts w:ascii="Arial" w:hAnsi="Arial" w:cs="Arial"/>
                      <w:sz w:val="32"/>
                      <w:szCs w:val="32"/>
                    </w:rPr>
                    <w:t>MEMORANDUM</w:t>
                  </w:r>
                </w:p>
                <w:p w:rsidR="008133F8" w:rsidRDefault="008133F8" w:rsidP="00054466">
                  <w:pPr>
                    <w:spacing w:before="120" w:after="0"/>
                    <w:jc w:val="center"/>
                    <w:rPr>
                      <w:rFonts w:ascii="Arial" w:hAnsi="Arial" w:cs="Arial"/>
                      <w:sz w:val="28"/>
                      <w:szCs w:val="28"/>
                    </w:rPr>
                  </w:pPr>
                  <w:r>
                    <w:rPr>
                      <w:rFonts w:ascii="Arial" w:hAnsi="Arial" w:cs="Arial"/>
                      <w:sz w:val="28"/>
                      <w:szCs w:val="28"/>
                    </w:rPr>
                    <w:t>Missouri Department of Transportation</w:t>
                  </w:r>
                </w:p>
                <w:p w:rsidR="008133F8" w:rsidRDefault="008133F8" w:rsidP="00054466">
                  <w:pPr>
                    <w:spacing w:after="0"/>
                    <w:jc w:val="center"/>
                    <w:rPr>
                      <w:rFonts w:ascii="Arial" w:hAnsi="Arial" w:cs="Arial"/>
                    </w:rPr>
                  </w:pPr>
                  <w:r>
                    <w:rPr>
                      <w:rFonts w:ascii="Arial" w:hAnsi="Arial" w:cs="Arial"/>
                    </w:rPr>
                    <w:t>Construction and Materials</w:t>
                  </w:r>
                </w:p>
                <w:p w:rsidR="008133F8" w:rsidRPr="00890A64" w:rsidRDefault="008133F8" w:rsidP="00054466">
                  <w:pPr>
                    <w:spacing w:after="0"/>
                    <w:jc w:val="center"/>
                    <w:rPr>
                      <w:rFonts w:ascii="Arial" w:hAnsi="Arial" w:cs="Arial"/>
                    </w:rPr>
                  </w:pPr>
                  <w:r>
                    <w:rPr>
                      <w:rFonts w:ascii="Arial" w:hAnsi="Arial" w:cs="Arial"/>
                    </w:rPr>
                    <w:t>Project Office Designation</w:t>
                  </w:r>
                </w:p>
                <w:p w:rsidR="008133F8" w:rsidRDefault="008133F8"/>
              </w:txbxContent>
            </v:textbox>
          </v:shape>
        </w:pict>
      </w:r>
    </w:p>
    <w:p w:rsidR="00054466" w:rsidRDefault="00054466" w:rsidP="00890A64">
      <w:pPr>
        <w:pStyle w:val="NoSpacing"/>
      </w:pPr>
    </w:p>
    <w:p w:rsidR="00054466" w:rsidRDefault="00054466" w:rsidP="00890A64">
      <w:pPr>
        <w:pStyle w:val="NoSpacing"/>
      </w:pPr>
    </w:p>
    <w:p w:rsidR="00054466" w:rsidRDefault="00054466" w:rsidP="00890A64">
      <w:pPr>
        <w:pStyle w:val="NoSpacing"/>
      </w:pPr>
    </w:p>
    <w:p w:rsidR="00054466" w:rsidRDefault="00054466" w:rsidP="00054466">
      <w:pPr>
        <w:pStyle w:val="NoSpacing"/>
      </w:pPr>
      <w:r>
        <w:rPr>
          <w:b/>
        </w:rPr>
        <w:t>TO:</w:t>
      </w:r>
      <w:r>
        <w:rPr>
          <w:b/>
        </w:rPr>
        <w:tab/>
      </w:r>
      <w:r>
        <w:tab/>
      </w:r>
      <w:r>
        <w:tab/>
        <w:t>Dave Ahlvers</w:t>
      </w:r>
    </w:p>
    <w:p w:rsidR="00054466" w:rsidRDefault="00054466" w:rsidP="00054466">
      <w:pPr>
        <w:pStyle w:val="NoSpacing"/>
      </w:pPr>
      <w:r>
        <w:rPr>
          <w:b/>
        </w:rPr>
        <w:t>CC:</w:t>
      </w:r>
      <w:r>
        <w:tab/>
      </w:r>
      <w:r>
        <w:tab/>
      </w:r>
      <w:r>
        <w:tab/>
        <w:t>&lt; District Construction and Materials Engineer&gt;</w:t>
      </w:r>
    </w:p>
    <w:p w:rsidR="00054466" w:rsidRDefault="00054466" w:rsidP="00054466">
      <w:pPr>
        <w:pStyle w:val="NoSpacing"/>
      </w:pPr>
      <w:r>
        <w:rPr>
          <w:b/>
        </w:rPr>
        <w:t>FROM:</w:t>
      </w:r>
      <w:r>
        <w:tab/>
      </w:r>
      <w:r>
        <w:tab/>
        <w:t>&lt;</w:t>
      </w:r>
      <w:r w:rsidR="00CE3F5A">
        <w:t>District</w:t>
      </w:r>
      <w:r>
        <w:t xml:space="preserve"> Engineer&gt;</w:t>
      </w:r>
    </w:p>
    <w:p w:rsidR="00054466" w:rsidRDefault="00054466" w:rsidP="00054466">
      <w:pPr>
        <w:pStyle w:val="NoSpacing"/>
      </w:pPr>
      <w:r>
        <w:rPr>
          <w:b/>
        </w:rPr>
        <w:t>DATE:</w:t>
      </w:r>
      <w:r>
        <w:tab/>
      </w:r>
      <w:r>
        <w:tab/>
        <w:t>&lt;Date&gt;</w:t>
      </w:r>
    </w:p>
    <w:p w:rsidR="00054466" w:rsidRDefault="00054466" w:rsidP="00054466">
      <w:pPr>
        <w:pStyle w:val="NoSpacing"/>
      </w:pPr>
      <w:r>
        <w:rPr>
          <w:b/>
        </w:rPr>
        <w:t>SUBJECT:</w:t>
      </w:r>
      <w:r>
        <w:tab/>
        <w:t>Delegation of Authority to Sign via Digital Signature</w:t>
      </w:r>
    </w:p>
    <w:p w:rsidR="00054466" w:rsidRDefault="00054466" w:rsidP="00054466">
      <w:pPr>
        <w:pStyle w:val="NoSpacing"/>
        <w:rPr>
          <w:color w:val="000000"/>
        </w:rPr>
      </w:pPr>
      <w:r>
        <w:rPr>
          <w:color w:val="000000"/>
        </w:rPr>
        <w:t>The individuals listed below are authorized to use the image of my signature with their digital signature, and further, to digitally sign Construction and Materials administrative documents on my behalf, including change orders, as allowed under current MoDOT policy:</w:t>
      </w:r>
    </w:p>
    <w:p w:rsidR="00054466" w:rsidRDefault="00054466" w:rsidP="00054466">
      <w:pPr>
        <w:pStyle w:val="NoSpacing"/>
        <w:rPr>
          <w:color w:val="000000"/>
        </w:rPr>
      </w:pPr>
      <w:r>
        <w:rPr>
          <w:color w:val="000000"/>
        </w:rPr>
        <w:t>&lt;</w:t>
      </w:r>
      <w:proofErr w:type="gramStart"/>
      <w:r>
        <w:rPr>
          <w:color w:val="000000"/>
        </w:rPr>
        <w:t>person’s</w:t>
      </w:r>
      <w:proofErr w:type="gramEnd"/>
      <w:r>
        <w:rPr>
          <w:color w:val="000000"/>
        </w:rPr>
        <w:t xml:space="preserve"> name&gt; – &lt;title&gt;</w:t>
      </w:r>
      <w:r>
        <w:rPr>
          <w:color w:val="000000"/>
        </w:rPr>
        <w:br/>
        <w:t>&lt;repeat as necessary&gt;</w:t>
      </w:r>
    </w:p>
    <w:p w:rsidR="00054466" w:rsidRDefault="00054466" w:rsidP="00054466">
      <w:pPr>
        <w:pStyle w:val="NoSpacing"/>
        <w:rPr>
          <w:color w:val="000000"/>
        </w:rPr>
      </w:pPr>
      <w:r>
        <w:rPr>
          <w:color w:val="000000"/>
        </w:rPr>
        <w:t>Changes to this list, or changes to the level of authority granted an individual or individuals on the list, will be promptly submitted in writing.</w:t>
      </w:r>
    </w:p>
    <w:p w:rsidR="00054466" w:rsidRDefault="00CE3F5A" w:rsidP="00054466">
      <w:pPr>
        <w:pStyle w:val="NoSpacing"/>
        <w:rPr>
          <w:color w:val="000000"/>
        </w:rPr>
      </w:pPr>
      <w:r>
        <w:rPr>
          <w:color w:val="000000"/>
        </w:rPr>
        <w:t>Please contact me if you have any questions.</w:t>
      </w:r>
    </w:p>
    <w:p w:rsidR="00054466" w:rsidRDefault="00054466" w:rsidP="00890A64">
      <w:pPr>
        <w:pStyle w:val="NoSpacing"/>
      </w:pPr>
    </w:p>
    <w:p w:rsidR="00084A6A" w:rsidRDefault="00CF7C9B" w:rsidP="00890A64">
      <w:pPr>
        <w:pStyle w:val="NoSpacing"/>
      </w:pPr>
      <w:r>
        <w:rPr>
          <w:noProof/>
        </w:rPr>
        <w:pict>
          <v:shape id="_x0000_s1052" type="#_x0000_t75" style="position:absolute;left:0;text-align:left;margin-left:98.4pt;margin-top:48pt;width:108pt;height:57.4pt;z-index:-251650048;visibility:visible;mso-wrap-edited:f;mso-position-horizontal-relative:page;mso-position-vertical-relative:page" wrapcoords="-150 0 -150 2244 1800 4488 1350 5330 1350 19356 6000 21319 8850 21319 11100 21319 12900 21319 19050 18795 21300 13465 21600 9538 21600 3927 8550 0 -150 0" o:allowincell="f">
            <v:imagedata r:id="rId35" o:title=""/>
            <w10:wrap side="right" anchorx="page" anchory="page"/>
          </v:shape>
          <o:OLEObject Type="Embed" ProgID="Word.Picture.8" ShapeID="_x0000_s1052" DrawAspect="Content" ObjectID="_1399349556" r:id="rId37"/>
        </w:pict>
      </w:r>
      <w:r>
        <w:rPr>
          <w:noProof/>
        </w:rPr>
        <w:pict>
          <v:line id="_x0000_s1051" style="position:absolute;left:0;text-align:left;z-index:251665408;mso-position-horizontal-relative:page;mso-position-vertical-relative:page" from="84pt,120pt" to="552pt,120pt" o:allowincell="f" strokeweight="3.5pt">
            <v:stroke linestyle="thinThin"/>
            <w10:wrap anchorx="page" anchory="page"/>
          </v:line>
        </w:pict>
      </w:r>
      <w:r w:rsidR="00084A6A">
        <w:br w:type="page"/>
      </w:r>
    </w:p>
    <w:p w:rsidR="00D76785" w:rsidRDefault="00A22785" w:rsidP="00A22785">
      <w:pPr>
        <w:pStyle w:val="Heading1"/>
      </w:pPr>
      <w:r>
        <w:lastRenderedPageBreak/>
        <w:t>Section 4:  PREPARE a Document for Contractor Digital Signature</w:t>
      </w:r>
    </w:p>
    <w:p w:rsidR="00084A6A" w:rsidRDefault="00084A6A" w:rsidP="005E0B6B">
      <w:r>
        <w:t>This section will use a change order as the specific example; however, this process may be used for any PDF document requiring the contactor’s signature.</w:t>
      </w:r>
    </w:p>
    <w:p w:rsidR="00084A6A" w:rsidRDefault="00084A6A" w:rsidP="005E0B6B">
      <w:r>
        <w:t>Generate the change order report in Cognos 8 and save it in PDF format to the appropriate “Pending” change order folder on V:\Contract Information Archive.  Use the file naming structure recommended in the EPG.</w:t>
      </w:r>
      <w:r w:rsidR="00211DB6">
        <w:t xml:space="preserve">  </w:t>
      </w:r>
      <w:r w:rsidR="005E0B6B">
        <w:t xml:space="preserve">If there are attachments, </w:t>
      </w:r>
      <w:r w:rsidR="005E0B6B" w:rsidRPr="005E0B6B">
        <w:rPr>
          <w:i/>
        </w:rPr>
        <w:t>i.e.</w:t>
      </w:r>
      <w:r w:rsidR="005E0B6B">
        <w:t xml:space="preserve">, calculations or agreed price quotes for change orders, convert them to PDF format and save to the </w:t>
      </w:r>
      <w:r>
        <w:t>same folder</w:t>
      </w:r>
      <w:r w:rsidR="005E0B6B">
        <w:t xml:space="preserve">.  </w:t>
      </w:r>
    </w:p>
    <w:p w:rsidR="00B73D00" w:rsidRPr="00B73D00" w:rsidRDefault="00B73D00" w:rsidP="00B73D00">
      <w:r>
        <w:t>To insert the attachments, open the change order in Adobe Pro.  Select Tools – Insert Pages – Insert from File.  (</w:t>
      </w:r>
      <w:r w:rsidRPr="009B4136">
        <w:rPr>
          <w:b/>
        </w:rPr>
        <w:t>NOTE:</w:t>
      </w:r>
      <w:r>
        <w:t xml:space="preserve">  These instructions are for Adobe Acrobat Pro X; other versions may be different but this fun</w:t>
      </w:r>
      <w:r w:rsidR="008133F8">
        <w:t>ction will be available.</w:t>
      </w:r>
      <w:r>
        <w:t>)</w:t>
      </w:r>
    </w:p>
    <w:p w:rsidR="00B73D00" w:rsidRDefault="00B73D00" w:rsidP="005E0B6B">
      <w:r>
        <w:rPr>
          <w:noProof/>
        </w:rPr>
        <w:drawing>
          <wp:inline distT="0" distB="0" distL="0" distR="0">
            <wp:extent cx="1339298" cy="222439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343682" cy="2231678"/>
                    </a:xfrm>
                    <a:prstGeom prst="rect">
                      <a:avLst/>
                    </a:prstGeom>
                    <a:noFill/>
                    <a:ln w="9525">
                      <a:noFill/>
                      <a:miter lim="800000"/>
                      <a:headEnd/>
                      <a:tailEnd/>
                    </a:ln>
                  </pic:spPr>
                </pic:pic>
              </a:graphicData>
            </a:graphic>
          </wp:inline>
        </w:drawing>
      </w:r>
      <w:r w:rsidR="00851A68" w:rsidRPr="00851A68">
        <w:t xml:space="preserve"> </w:t>
      </w:r>
    </w:p>
    <w:p w:rsidR="00211DB6" w:rsidRDefault="00211DB6" w:rsidP="005E0B6B">
      <w:r>
        <w:t>Hold the “</w:t>
      </w:r>
      <w:proofErr w:type="spellStart"/>
      <w:r>
        <w:t>Crtl</w:t>
      </w:r>
      <w:proofErr w:type="spellEnd"/>
      <w:r>
        <w:t>” key and highlight all files to be attached to the change order.</w:t>
      </w:r>
      <w:r w:rsidR="005E0B6B">
        <w:t xml:space="preserve">  </w:t>
      </w:r>
      <w:r>
        <w:t xml:space="preserve">Click the Select button.  </w:t>
      </w:r>
    </w:p>
    <w:p w:rsidR="00211DB6" w:rsidRDefault="00211DB6" w:rsidP="005E0B6B">
      <w:r>
        <w:rPr>
          <w:noProof/>
        </w:rPr>
        <w:drawing>
          <wp:inline distT="0" distB="0" distL="0" distR="0">
            <wp:extent cx="3578915" cy="2583050"/>
            <wp:effectExtent l="19050" t="0" r="248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579979" cy="2583818"/>
                    </a:xfrm>
                    <a:prstGeom prst="rect">
                      <a:avLst/>
                    </a:prstGeom>
                    <a:noFill/>
                    <a:ln w="9525">
                      <a:noFill/>
                      <a:miter lim="800000"/>
                      <a:headEnd/>
                      <a:tailEnd/>
                    </a:ln>
                  </pic:spPr>
                </pic:pic>
              </a:graphicData>
            </a:graphic>
          </wp:inline>
        </w:drawing>
      </w:r>
    </w:p>
    <w:p w:rsidR="005C58A0" w:rsidRDefault="005C58A0" w:rsidP="005E0B6B"/>
    <w:p w:rsidR="005C58A0" w:rsidRPr="005C58A0" w:rsidRDefault="005C58A0" w:rsidP="005E0B6B">
      <w:r w:rsidRPr="005C58A0">
        <w:lastRenderedPageBreak/>
        <w:t xml:space="preserve">Select the location for the </w:t>
      </w:r>
      <w:r>
        <w:t>attached files in the Insert Pages dialog box and click OK.</w:t>
      </w:r>
    </w:p>
    <w:p w:rsidR="005C58A0" w:rsidRPr="005C58A0" w:rsidRDefault="005C58A0" w:rsidP="005E0B6B">
      <w:r w:rsidRPr="005C58A0">
        <w:rPr>
          <w:noProof/>
        </w:rPr>
        <w:drawing>
          <wp:inline distT="0" distB="0" distL="0" distR="0">
            <wp:extent cx="2081420" cy="175720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2080736" cy="1756628"/>
                    </a:xfrm>
                    <a:prstGeom prst="rect">
                      <a:avLst/>
                    </a:prstGeom>
                    <a:noFill/>
                    <a:ln w="9525">
                      <a:noFill/>
                      <a:miter lim="800000"/>
                      <a:headEnd/>
                      <a:tailEnd/>
                    </a:ln>
                  </pic:spPr>
                </pic:pic>
              </a:graphicData>
            </a:graphic>
          </wp:inline>
        </w:drawing>
      </w:r>
    </w:p>
    <w:p w:rsidR="005C58A0" w:rsidRDefault="005C58A0" w:rsidP="005E0B6B">
      <w:r w:rsidRPr="005C58A0">
        <w:t>If any</w:t>
      </w:r>
      <w:r>
        <w:t xml:space="preserve"> pages need to be rotated, </w:t>
      </w:r>
      <w:r w:rsidR="00F66496">
        <w:t>navigate to</w:t>
      </w:r>
      <w:r>
        <w:t xml:space="preserve"> the appropriate page and select Tools – Pages </w:t>
      </w:r>
      <w:r w:rsidR="00F66496">
        <w:t>–</w:t>
      </w:r>
      <w:r>
        <w:t xml:space="preserve"> Rotate</w:t>
      </w:r>
      <w:r w:rsidR="00F66496">
        <w:t>.  Make the appropriate selections in the dialog box and click OK.</w:t>
      </w:r>
    </w:p>
    <w:p w:rsidR="005C58A0" w:rsidRPr="005C58A0" w:rsidRDefault="005C58A0" w:rsidP="005E0B6B">
      <w:r>
        <w:rPr>
          <w:noProof/>
        </w:rPr>
        <w:drawing>
          <wp:inline distT="0" distB="0" distL="0" distR="0">
            <wp:extent cx="4950515" cy="2865888"/>
            <wp:effectExtent l="19050" t="0" r="24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4956884" cy="2869575"/>
                    </a:xfrm>
                    <a:prstGeom prst="rect">
                      <a:avLst/>
                    </a:prstGeom>
                    <a:noFill/>
                    <a:ln w="9525">
                      <a:noFill/>
                      <a:miter lim="800000"/>
                      <a:headEnd/>
                      <a:tailEnd/>
                    </a:ln>
                  </pic:spPr>
                </pic:pic>
              </a:graphicData>
            </a:graphic>
          </wp:inline>
        </w:drawing>
      </w:r>
    </w:p>
    <w:p w:rsidR="005E0B6B" w:rsidRDefault="00AF24D2" w:rsidP="000C45D3">
      <w:pPr>
        <w:ind w:left="864" w:hanging="864"/>
      </w:pPr>
      <w:r w:rsidRPr="00AF24D2">
        <w:rPr>
          <w:b/>
        </w:rPr>
        <w:t>NOTE</w:t>
      </w:r>
      <w:r w:rsidRPr="00AF24D2">
        <w:t>:</w:t>
      </w:r>
      <w:r w:rsidRPr="00AF24D2">
        <w:tab/>
      </w:r>
      <w:r w:rsidR="005E0B6B">
        <w:rPr>
          <w:u w:val="single"/>
        </w:rPr>
        <w:t xml:space="preserve">Do not attach supporting documents that </w:t>
      </w:r>
      <w:r>
        <w:rPr>
          <w:u w:val="single"/>
        </w:rPr>
        <w:t>are</w:t>
      </w:r>
      <w:r w:rsidR="00F66496">
        <w:rPr>
          <w:u w:val="single"/>
        </w:rPr>
        <w:t xml:space="preserve"> not</w:t>
      </w:r>
      <w:r w:rsidR="005E0B6B">
        <w:rPr>
          <w:u w:val="single"/>
        </w:rPr>
        <w:t xml:space="preserve"> normally sen</w:t>
      </w:r>
      <w:r>
        <w:rPr>
          <w:u w:val="single"/>
        </w:rPr>
        <w:t>t</w:t>
      </w:r>
      <w:r w:rsidR="005E0B6B">
        <w:rPr>
          <w:u w:val="single"/>
        </w:rPr>
        <w:t xml:space="preserve"> to the contractor</w:t>
      </w:r>
      <w:r w:rsidR="005E0B6B">
        <w:t>, such as the Contingent Item Price Check, internal emails, etc.  Th</w:t>
      </w:r>
      <w:r w:rsidR="00F66496">
        <w:t>ese</w:t>
      </w:r>
      <w:r w:rsidR="005E0B6B">
        <w:t xml:space="preserve"> supporting documents should be saved in a separate file with the same file name, plus "\Supporting Documents".</w:t>
      </w:r>
    </w:p>
    <w:p w:rsidR="000C45D3" w:rsidRDefault="00F66496" w:rsidP="000C45D3">
      <w:r>
        <w:t xml:space="preserve">Save the change order and attached files with the original file name.  </w:t>
      </w:r>
      <w:r w:rsidR="000C45D3">
        <w:t xml:space="preserve">Email the change order to the contractor. </w:t>
      </w:r>
    </w:p>
    <w:p w:rsidR="00F66496" w:rsidRDefault="00F66496" w:rsidP="005E0B6B"/>
    <w:p w:rsidR="00B73D00" w:rsidRDefault="00B73D00" w:rsidP="00B73D00">
      <w:pPr>
        <w:ind w:left="864" w:hanging="864"/>
      </w:pPr>
      <w:r w:rsidRPr="00DD4C77">
        <w:rPr>
          <w:b/>
        </w:rPr>
        <w:t>NOTE:</w:t>
      </w:r>
      <w:r>
        <w:tab/>
        <w:t>Previous versions of Adobe Pro allowed for MoDOT personnel to creat</w:t>
      </w:r>
      <w:r w:rsidR="000C45D3">
        <w:t>e</w:t>
      </w:r>
      <w:r>
        <w:t xml:space="preserve"> a blank signature field in which the contractor could place a digital signature.  This option is not available in Adobe Pro X.</w:t>
      </w:r>
    </w:p>
    <w:p w:rsidR="00A22785" w:rsidRPr="00A22785" w:rsidRDefault="00A22785" w:rsidP="00A22785">
      <w:pPr>
        <w:rPr>
          <w:rFonts w:eastAsiaTheme="majorEastAsia"/>
        </w:rPr>
      </w:pPr>
    </w:p>
    <w:p w:rsidR="00BE0FC8" w:rsidRDefault="00A93F6A" w:rsidP="000C45D3">
      <w:pPr>
        <w:pStyle w:val="Heading1"/>
      </w:pPr>
      <w:r>
        <w:lastRenderedPageBreak/>
        <w:t xml:space="preserve">Section </w:t>
      </w:r>
      <w:r w:rsidR="00A22785">
        <w:t>5</w:t>
      </w:r>
      <w:r>
        <w:t xml:space="preserve">:  </w:t>
      </w:r>
      <w:r w:rsidR="00A22785">
        <w:t>ROUTINE</w:t>
      </w:r>
      <w:r w:rsidR="0071755E">
        <w:t xml:space="preserve"> Adobe Digital Signature</w:t>
      </w:r>
    </w:p>
    <w:p w:rsidR="00D76785" w:rsidRDefault="00D76785" w:rsidP="00D76785">
      <w:r>
        <w:t>This process assumes that a user is authorized to sign documents based on the user’s title, or the user has been delegated to sign documents for the authorized person.</w:t>
      </w:r>
    </w:p>
    <w:p w:rsidR="00A22785" w:rsidRDefault="00A22785" w:rsidP="00A22785">
      <w:r>
        <w:t>When the document has been returned to the RE with the contractor’s digital signature, o</w:t>
      </w:r>
      <w:r w:rsidRPr="009A616C">
        <w:t xml:space="preserve">pen the PDF document in Adobe Pro.  (Part of an example PDF page is shown </w:t>
      </w:r>
      <w:r>
        <w:t>below</w:t>
      </w:r>
      <w:r w:rsidRPr="009A616C">
        <w:t>.  This</w:t>
      </w:r>
      <w:r>
        <w:rPr>
          <w:b/>
          <w:bCs/>
          <w:color w:val="FF0000"/>
        </w:rPr>
        <w:t xml:space="preserve"> </w:t>
      </w:r>
      <w:r w:rsidRPr="009A616C">
        <w:t xml:space="preserve">example is a </w:t>
      </w:r>
      <w:r>
        <w:t>change o</w:t>
      </w:r>
      <w:r w:rsidRPr="009A616C">
        <w:t>rder, but digital signatures may be applied to any PDF file.)</w:t>
      </w:r>
    </w:p>
    <w:p w:rsidR="00A93F6A" w:rsidRDefault="000E7CC7" w:rsidP="00A93F6A">
      <w:r>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A22785" w:rsidRDefault="00A22785" w:rsidP="00A93F6A"/>
    <w:p w:rsidR="00C82B4A" w:rsidRPr="009A616C" w:rsidRDefault="00C82B4A" w:rsidP="00A93F6A">
      <w:r>
        <w:t>Select Tools – Sign &amp; Certify – Sign Document.</w:t>
      </w:r>
    </w:p>
    <w:p w:rsidR="00E73075" w:rsidRDefault="00C82B4A" w:rsidP="00E73075">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A22785" w:rsidRDefault="00A22785" w:rsidP="00E73075"/>
    <w:p w:rsidR="00DB2CBE" w:rsidRDefault="00C82B4A" w:rsidP="00E73075">
      <w:r w:rsidRPr="00DB2CBE">
        <w:lastRenderedPageBreak/>
        <w:t xml:space="preserve">This pop-up </w:t>
      </w:r>
      <w:r w:rsidR="00F67436">
        <w:t>may</w:t>
      </w:r>
      <w:r w:rsidR="00DB2CBE" w:rsidRPr="00DB2CBE">
        <w:t xml:space="preserve"> </w:t>
      </w:r>
      <w:r w:rsidRPr="00DB2CBE">
        <w:t>be displayed</w:t>
      </w:r>
      <w:r w:rsidR="00DB2CBE" w:rsidRPr="00DB2CBE">
        <w:t xml:space="preserve"> to remind </w:t>
      </w:r>
      <w:r w:rsidR="00E956CF">
        <w:t>the user</w:t>
      </w:r>
      <w:r w:rsidR="00DB2CBE" w:rsidRPr="00DB2CBE">
        <w:t xml:space="preserve"> to designate a location on the page for the digital signature.  Once familiar with the process, this notification may be suppressed by checking “Do not show this message again</w:t>
      </w:r>
      <w:r w:rsidR="00DB2CBE">
        <w:t xml:space="preserve">.”  </w:t>
      </w:r>
      <w:r w:rsidRPr="00DB2CBE">
        <w:t>Click “OK” to continue.</w:t>
      </w:r>
      <w:r>
        <w:t xml:space="preserve">  </w:t>
      </w:r>
    </w:p>
    <w:p w:rsidR="00C82B4A" w:rsidRDefault="00C82B4A" w:rsidP="00E73075">
      <w:r>
        <w:rPr>
          <w:noProof/>
        </w:rPr>
        <w:drawing>
          <wp:inline distT="0" distB="0" distL="0" distR="0">
            <wp:extent cx="3393385" cy="128473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srcRect/>
                    <a:stretch>
                      <a:fillRect/>
                    </a:stretch>
                  </pic:blipFill>
                  <pic:spPr bwMode="auto">
                    <a:xfrm>
                      <a:off x="0" y="0"/>
                      <a:ext cx="3393120" cy="1284632"/>
                    </a:xfrm>
                    <a:prstGeom prst="rect">
                      <a:avLst/>
                    </a:prstGeom>
                    <a:noFill/>
                    <a:ln w="9525">
                      <a:noFill/>
                      <a:miter lim="800000"/>
                      <a:headEnd/>
                      <a:tailEnd/>
                    </a:ln>
                  </pic:spPr>
                </pic:pic>
              </a:graphicData>
            </a:graphic>
          </wp:inline>
        </w:drawing>
      </w:r>
    </w:p>
    <w:p w:rsidR="00DB2CBE" w:rsidRDefault="00DB2CBE" w:rsidP="00DB2CBE">
      <w:r>
        <w:t xml:space="preserve">Select the area where the digital signature </w:t>
      </w:r>
      <w:r w:rsidR="00854739">
        <w:t>should</w:t>
      </w:r>
      <w:r>
        <w:t xml:space="preserve"> appear.  On a </w:t>
      </w:r>
      <w:r w:rsidR="00A22785">
        <w:t>c</w:t>
      </w:r>
      <w:r>
        <w:t xml:space="preserve">hange </w:t>
      </w:r>
      <w:r w:rsidR="00A22785">
        <w:t>o</w:t>
      </w:r>
      <w:r>
        <w:t xml:space="preserve">rder PDF, define the </w:t>
      </w:r>
      <w:r w:rsidRPr="00733598">
        <w:rPr>
          <w:u w:val="single"/>
        </w:rPr>
        <w:t>full area</w:t>
      </w:r>
      <w:r w:rsidR="00A22785">
        <w:t xml:space="preserve"> of the c</w:t>
      </w:r>
      <w:r>
        <w:t xml:space="preserve">hange </w:t>
      </w:r>
      <w:r w:rsidR="00A22785">
        <w:t>o</w:t>
      </w:r>
      <w:r>
        <w:t xml:space="preserve">rder signature line that applies to the signature you are attaching.  The selection area will appear as a </w:t>
      </w:r>
      <w:r w:rsidR="00733598">
        <w:t>light blue rectangle</w:t>
      </w:r>
      <w:r>
        <w:t xml:space="preserve">.  Make the rectangle about the same size as shown </w:t>
      </w:r>
      <w:r w:rsidR="00733598">
        <w:t>below</w:t>
      </w:r>
      <w:r>
        <w:t>.</w:t>
      </w:r>
    </w:p>
    <w:p w:rsidR="00E73075" w:rsidRDefault="00733598" w:rsidP="00E73075">
      <w:r>
        <w:rPr>
          <w:noProof/>
        </w:rPr>
        <w:drawing>
          <wp:inline distT="0" distB="0" distL="0" distR="0">
            <wp:extent cx="3916846" cy="874219"/>
            <wp:effectExtent l="19050" t="0" r="7454"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srcRect/>
                    <a:stretch>
                      <a:fillRect/>
                    </a:stretch>
                  </pic:blipFill>
                  <pic:spPr bwMode="auto">
                    <a:xfrm>
                      <a:off x="0" y="0"/>
                      <a:ext cx="3916953" cy="874243"/>
                    </a:xfrm>
                    <a:prstGeom prst="rect">
                      <a:avLst/>
                    </a:prstGeom>
                    <a:noFill/>
                    <a:ln w="9525">
                      <a:noFill/>
                      <a:miter lim="800000"/>
                      <a:headEnd/>
                      <a:tailEnd/>
                    </a:ln>
                  </pic:spPr>
                </pic:pic>
              </a:graphicData>
            </a:graphic>
          </wp:inline>
        </w:drawing>
      </w:r>
    </w:p>
    <w:p w:rsidR="00854739" w:rsidRDefault="00854739" w:rsidP="00E73075"/>
    <w:p w:rsidR="00854739" w:rsidRDefault="00854739" w:rsidP="00854739">
      <w:r>
        <w:t xml:space="preserve">This pop-up may appear.  </w:t>
      </w:r>
      <w:r w:rsidR="00A22785">
        <w:t>If satisfied that the selected area is adequate, c</w:t>
      </w:r>
      <w:r>
        <w:t xml:space="preserve">lick </w:t>
      </w:r>
      <w:r w:rsidR="005E0B6B">
        <w:t xml:space="preserve">“Sign;” otherwise, click </w:t>
      </w:r>
      <w:r>
        <w:t xml:space="preserve">“Start Over” </w:t>
      </w:r>
      <w:r w:rsidR="005E0B6B">
        <w:t>to reselect the signature area.</w:t>
      </w:r>
    </w:p>
    <w:p w:rsidR="00E73075" w:rsidRDefault="00E956CF" w:rsidP="00E73075">
      <w:r>
        <w:rPr>
          <w:noProof/>
        </w:rPr>
        <w:drawing>
          <wp:inline distT="0" distB="0" distL="0" distR="0">
            <wp:extent cx="3552411" cy="137145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554310" cy="1372190"/>
                    </a:xfrm>
                    <a:prstGeom prst="rect">
                      <a:avLst/>
                    </a:prstGeom>
                    <a:noFill/>
                    <a:ln w="9525">
                      <a:noFill/>
                      <a:miter lim="800000"/>
                      <a:headEnd/>
                      <a:tailEnd/>
                    </a:ln>
                  </pic:spPr>
                </pic:pic>
              </a:graphicData>
            </a:graphic>
          </wp:inline>
        </w:drawing>
      </w:r>
    </w:p>
    <w:p w:rsidR="00E73075" w:rsidRDefault="00E73075" w:rsidP="009627E4">
      <w:r>
        <w:t>When the mouse button</w:t>
      </w:r>
      <w:r w:rsidR="009627E4">
        <w:t xml:space="preserve"> is released, the Sign Document dialog box will appear.  Select the appropriate digital ID in the “Sign As” drop down field.  If </w:t>
      </w:r>
      <w:r w:rsidR="00DF2209">
        <w:t xml:space="preserve">the </w:t>
      </w:r>
      <w:r w:rsidR="009627E4">
        <w:t xml:space="preserve">correct digital ID is </w:t>
      </w:r>
      <w:r w:rsidR="009627E4" w:rsidRPr="00854739">
        <w:rPr>
          <w:u w:val="single"/>
        </w:rPr>
        <w:t>not</w:t>
      </w:r>
      <w:r w:rsidR="009627E4">
        <w:t xml:space="preserve"> displayed, </w:t>
      </w:r>
      <w:r w:rsidR="00DF2209">
        <w:t>select “New ID” and refer to Section 2 –SET UP an Adobe Digital Signature ID.</w:t>
      </w:r>
    </w:p>
    <w:p w:rsidR="00E73075" w:rsidRDefault="00DF2209" w:rsidP="00E73075">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854739" w:rsidRDefault="00854739" w:rsidP="00E73075"/>
    <w:p w:rsidR="00854739" w:rsidRDefault="00854739" w:rsidP="00E73075">
      <w:pPr>
        <w:rPr>
          <w:b/>
          <w:bCs/>
          <w:color w:val="FF0000"/>
        </w:rPr>
      </w:pPr>
      <w:r>
        <w:lastRenderedPageBreak/>
        <w:t xml:space="preserve">Once the signature file is selected, enter the password established when the digital ID was created.  </w:t>
      </w:r>
    </w:p>
    <w:p w:rsidR="00E73075" w:rsidRDefault="001B3B46" w:rsidP="00E73075">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1B3B46" w:rsidRDefault="008E226F" w:rsidP="001B3B46">
      <w:r>
        <w:t>If</w:t>
      </w:r>
      <w:r w:rsidR="001B3B46">
        <w:t xml:space="preserve"> Appearance default</w:t>
      </w:r>
      <w:r>
        <w:t>s</w:t>
      </w:r>
      <w:r w:rsidR="001B3B46">
        <w:t xml:space="preserve"> to “Standard Text</w:t>
      </w:r>
      <w:r>
        <w:t>,</w:t>
      </w:r>
      <w:r w:rsidR="001B3B46">
        <w:t xml:space="preserve">” </w:t>
      </w:r>
      <w:r>
        <w:t>m</w:t>
      </w:r>
      <w:r w:rsidR="001B3B46">
        <w:t xml:space="preserve">ake sure </w:t>
      </w:r>
      <w:r w:rsidR="00701515">
        <w:t>to select the</w:t>
      </w:r>
      <w:r w:rsidR="001B3B46">
        <w:t xml:space="preserve"> digital signature </w:t>
      </w:r>
      <w:r w:rsidR="00701515">
        <w:t xml:space="preserve">created when the signature image was captured </w:t>
      </w:r>
      <w:r w:rsidR="001B3B46">
        <w:t>(“</w:t>
      </w:r>
      <w:proofErr w:type="spellStart"/>
      <w:r w:rsidR="001B3B46">
        <w:t>JohnSmit</w:t>
      </w:r>
      <w:r w:rsidR="00C91FFD">
        <w:t>hSignature</w:t>
      </w:r>
      <w:proofErr w:type="spellEnd"/>
      <w:r w:rsidR="00C91FFD">
        <w:t xml:space="preserve">” in this example) </w:t>
      </w:r>
      <w:r>
        <w:t xml:space="preserve">as shown below.  </w:t>
      </w:r>
    </w:p>
    <w:p w:rsidR="008E226F" w:rsidRDefault="008E226F" w:rsidP="001B3B46">
      <w:r>
        <w:rPr>
          <w:noProof/>
        </w:rPr>
        <w:drawing>
          <wp:inline distT="0" distB="0" distL="0" distR="0">
            <wp:extent cx="2494165" cy="2902226"/>
            <wp:effectExtent l="19050" t="0" r="138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701515" w:rsidRDefault="00701515" w:rsidP="001B3B46">
      <w:r>
        <w:t xml:space="preserve">Do NOT select “Lock Document </w:t>
      </w:r>
      <w:proofErr w:type="gramStart"/>
      <w:r>
        <w:t>After</w:t>
      </w:r>
      <w:proofErr w:type="gramEnd"/>
      <w:r>
        <w:t xml:space="preserve"> Signing” unless you are the last recipient to sign the document. Selecting this option locks all fields, including </w:t>
      </w:r>
      <w:r w:rsidR="00DF2209">
        <w:t xml:space="preserve">any remaining </w:t>
      </w:r>
      <w:r>
        <w:t>signature field</w:t>
      </w:r>
      <w:r w:rsidR="00DF2209">
        <w:t>s</w:t>
      </w:r>
      <w:r>
        <w:t>.</w:t>
      </w:r>
    </w:p>
    <w:p w:rsidR="00701515" w:rsidRDefault="00701515" w:rsidP="001B3B46">
      <w:r>
        <w:t>Click the Sign button.</w:t>
      </w:r>
    </w:p>
    <w:p w:rsidR="00701515" w:rsidRDefault="00701515" w:rsidP="001B3B46"/>
    <w:p w:rsidR="006D06BA" w:rsidRDefault="006D06BA" w:rsidP="00E73075">
      <w:r>
        <w:lastRenderedPageBreak/>
        <w:t>Navigate to the appropriate folder on V:\Contract Information Archive and save the signed document.</w:t>
      </w:r>
    </w:p>
    <w:p w:rsidR="00E73075" w:rsidRDefault="006D06BA" w:rsidP="00E73075">
      <w:r>
        <w:rPr>
          <w:noProof/>
        </w:rPr>
        <w:drawing>
          <wp:inline distT="0" distB="0" distL="0" distR="0">
            <wp:extent cx="4717915" cy="2716696"/>
            <wp:effectExtent l="19050" t="0" r="6485"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4720015" cy="2717905"/>
                    </a:xfrm>
                    <a:prstGeom prst="rect">
                      <a:avLst/>
                    </a:prstGeom>
                    <a:noFill/>
                    <a:ln w="9525">
                      <a:noFill/>
                      <a:miter lim="800000"/>
                      <a:headEnd/>
                      <a:tailEnd/>
                    </a:ln>
                  </pic:spPr>
                </pic:pic>
              </a:graphicData>
            </a:graphic>
          </wp:inline>
        </w:drawing>
      </w:r>
    </w:p>
    <w:p w:rsidR="00E73075" w:rsidRDefault="00E73075" w:rsidP="00E73075"/>
    <w:p w:rsidR="00E73075" w:rsidRDefault="00E73075" w:rsidP="006D06BA">
      <w:r>
        <w:t>The document will look something like this where it was digitally signed.</w:t>
      </w:r>
    </w:p>
    <w:p w:rsidR="00E73075" w:rsidRDefault="006D06BA" w:rsidP="00E73075">
      <w:r>
        <w:rPr>
          <w:noProof/>
        </w:rPr>
        <w:drawing>
          <wp:inline distT="0" distB="0" distL="0" distR="0">
            <wp:extent cx="4485640" cy="1000760"/>
            <wp:effectExtent l="1905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4485640" cy="1000760"/>
                    </a:xfrm>
                    <a:prstGeom prst="rect">
                      <a:avLst/>
                    </a:prstGeom>
                    <a:noFill/>
                    <a:ln w="9525">
                      <a:noFill/>
                      <a:miter lim="800000"/>
                      <a:headEnd/>
                      <a:tailEnd/>
                    </a:ln>
                  </pic:spPr>
                </pic:pic>
              </a:graphicData>
            </a:graphic>
          </wp:inline>
        </w:drawing>
      </w:r>
    </w:p>
    <w:p w:rsidR="009627E4" w:rsidRDefault="009627E4" w:rsidP="00E73075"/>
    <w:p w:rsidR="009627E4" w:rsidRDefault="009627E4" w:rsidP="00E73075"/>
    <w:sectPr w:rsidR="009627E4" w:rsidSect="000071FD">
      <w:footerReference w:type="default" r:id="rId52"/>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3F8" w:rsidRDefault="008133F8" w:rsidP="00EC25EB">
      <w:pPr>
        <w:spacing w:after="0"/>
      </w:pPr>
      <w:r>
        <w:separator/>
      </w:r>
    </w:p>
  </w:endnote>
  <w:endnote w:type="continuationSeparator" w:id="0">
    <w:p w:rsidR="008133F8" w:rsidRDefault="008133F8" w:rsidP="00EC25E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3716625"/>
      <w:docPartObj>
        <w:docPartGallery w:val="Page Numbers (Bottom of Page)"/>
        <w:docPartUnique/>
      </w:docPartObj>
    </w:sdtPr>
    <w:sdtEndPr>
      <w:rPr>
        <w:b/>
      </w:rPr>
    </w:sdtEndPr>
    <w:sdtContent>
      <w:p w:rsidR="008133F8" w:rsidRPr="00F67436" w:rsidRDefault="008133F8">
        <w:pPr>
          <w:pStyle w:val="Footer"/>
          <w:rPr>
            <w:sz w:val="20"/>
            <w:szCs w:val="20"/>
          </w:rPr>
        </w:pPr>
        <w:r w:rsidRPr="00F67436">
          <w:rPr>
            <w:sz w:val="20"/>
            <w:szCs w:val="20"/>
          </w:rPr>
          <w:t>Digita</w:t>
        </w:r>
        <w:r>
          <w:rPr>
            <w:sz w:val="20"/>
            <w:szCs w:val="20"/>
          </w:rPr>
          <w:t>l Signatures – MoDOT (Revised 05</w:t>
        </w:r>
        <w:r w:rsidRPr="00F67436">
          <w:rPr>
            <w:sz w:val="20"/>
            <w:szCs w:val="20"/>
          </w:rPr>
          <w:t>/2012)</w:t>
        </w:r>
        <w:r w:rsidRPr="00F67436">
          <w:rPr>
            <w:sz w:val="20"/>
            <w:szCs w:val="20"/>
          </w:rPr>
          <w:tab/>
        </w:r>
        <w:r w:rsidRPr="00F67436">
          <w:rPr>
            <w:sz w:val="20"/>
            <w:szCs w:val="20"/>
          </w:rPr>
          <w:tab/>
          <w:t xml:space="preserve">Page </w:t>
        </w:r>
        <w:r w:rsidR="00CF7C9B" w:rsidRPr="00F67436">
          <w:rPr>
            <w:b/>
            <w:sz w:val="20"/>
            <w:szCs w:val="20"/>
          </w:rPr>
          <w:fldChar w:fldCharType="begin"/>
        </w:r>
        <w:r w:rsidRPr="00F67436">
          <w:rPr>
            <w:b/>
            <w:sz w:val="20"/>
            <w:szCs w:val="20"/>
          </w:rPr>
          <w:instrText xml:space="preserve"> PAGE </w:instrText>
        </w:r>
        <w:r w:rsidR="00CF7C9B" w:rsidRPr="00F67436">
          <w:rPr>
            <w:b/>
            <w:sz w:val="20"/>
            <w:szCs w:val="20"/>
          </w:rPr>
          <w:fldChar w:fldCharType="separate"/>
        </w:r>
        <w:r w:rsidR="005A70CC">
          <w:rPr>
            <w:b/>
            <w:noProof/>
            <w:sz w:val="20"/>
            <w:szCs w:val="20"/>
          </w:rPr>
          <w:t>1</w:t>
        </w:r>
        <w:r w:rsidR="00CF7C9B" w:rsidRPr="00F67436">
          <w:rPr>
            <w:b/>
            <w:sz w:val="20"/>
            <w:szCs w:val="20"/>
          </w:rPr>
          <w:fldChar w:fldCharType="end"/>
        </w:r>
        <w:r w:rsidRPr="00F67436">
          <w:rPr>
            <w:sz w:val="20"/>
            <w:szCs w:val="20"/>
          </w:rPr>
          <w:t xml:space="preserve"> of </w:t>
        </w:r>
        <w:r w:rsidR="00CF7C9B" w:rsidRPr="00F67436">
          <w:rPr>
            <w:b/>
            <w:sz w:val="20"/>
            <w:szCs w:val="20"/>
          </w:rPr>
          <w:fldChar w:fldCharType="begin"/>
        </w:r>
        <w:r w:rsidRPr="00F67436">
          <w:rPr>
            <w:b/>
            <w:sz w:val="20"/>
            <w:szCs w:val="20"/>
          </w:rPr>
          <w:instrText xml:space="preserve"> NUMPAGES  </w:instrText>
        </w:r>
        <w:r w:rsidR="00CF7C9B" w:rsidRPr="00F67436">
          <w:rPr>
            <w:b/>
            <w:sz w:val="20"/>
            <w:szCs w:val="20"/>
          </w:rPr>
          <w:fldChar w:fldCharType="separate"/>
        </w:r>
        <w:r w:rsidR="005A70CC">
          <w:rPr>
            <w:b/>
            <w:noProof/>
            <w:sz w:val="20"/>
            <w:szCs w:val="20"/>
          </w:rPr>
          <w:t>24</w:t>
        </w:r>
        <w:r w:rsidR="00CF7C9B" w:rsidRPr="00F67436">
          <w:rPr>
            <w:b/>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3F8" w:rsidRDefault="008133F8" w:rsidP="00EC25EB">
      <w:pPr>
        <w:spacing w:after="0"/>
      </w:pPr>
      <w:r>
        <w:separator/>
      </w:r>
    </w:p>
  </w:footnote>
  <w:footnote w:type="continuationSeparator" w:id="0">
    <w:p w:rsidR="008133F8" w:rsidRDefault="008133F8" w:rsidP="00EC25E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2805"/>
    <w:multiLevelType w:val="multilevel"/>
    <w:tmpl w:val="E11A247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20"/>
  <w:drawingGridHorizontalSpacing w:val="12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rsids>
    <w:rsidRoot w:val="00D86F3A"/>
    <w:rsid w:val="0000382D"/>
    <w:rsid w:val="000071FD"/>
    <w:rsid w:val="0002087A"/>
    <w:rsid w:val="00040D55"/>
    <w:rsid w:val="00054466"/>
    <w:rsid w:val="000635A1"/>
    <w:rsid w:val="00074858"/>
    <w:rsid w:val="00082BA5"/>
    <w:rsid w:val="00084A6A"/>
    <w:rsid w:val="000A24FE"/>
    <w:rsid w:val="000A54EF"/>
    <w:rsid w:val="000C45D3"/>
    <w:rsid w:val="000D0BB2"/>
    <w:rsid w:val="000E09D9"/>
    <w:rsid w:val="000E7CC7"/>
    <w:rsid w:val="00103114"/>
    <w:rsid w:val="00137B9B"/>
    <w:rsid w:val="0018633B"/>
    <w:rsid w:val="001926C6"/>
    <w:rsid w:val="001A189F"/>
    <w:rsid w:val="001B3B46"/>
    <w:rsid w:val="001B722B"/>
    <w:rsid w:val="001C7EC8"/>
    <w:rsid w:val="001F2694"/>
    <w:rsid w:val="001F2AB8"/>
    <w:rsid w:val="00207D47"/>
    <w:rsid w:val="00211DB6"/>
    <w:rsid w:val="00215C85"/>
    <w:rsid w:val="00224E19"/>
    <w:rsid w:val="00226710"/>
    <w:rsid w:val="00230CAF"/>
    <w:rsid w:val="00257DAF"/>
    <w:rsid w:val="002A66A5"/>
    <w:rsid w:val="002C205A"/>
    <w:rsid w:val="002C79A2"/>
    <w:rsid w:val="002F6D8E"/>
    <w:rsid w:val="00306C5C"/>
    <w:rsid w:val="00317875"/>
    <w:rsid w:val="0032740E"/>
    <w:rsid w:val="003302B0"/>
    <w:rsid w:val="003329FA"/>
    <w:rsid w:val="003334F8"/>
    <w:rsid w:val="00334525"/>
    <w:rsid w:val="0033660B"/>
    <w:rsid w:val="003870A3"/>
    <w:rsid w:val="003A11A1"/>
    <w:rsid w:val="004339E6"/>
    <w:rsid w:val="00461399"/>
    <w:rsid w:val="004C7ECB"/>
    <w:rsid w:val="004F0A3F"/>
    <w:rsid w:val="00503AEB"/>
    <w:rsid w:val="005525A5"/>
    <w:rsid w:val="005638E0"/>
    <w:rsid w:val="00563961"/>
    <w:rsid w:val="00574A7A"/>
    <w:rsid w:val="0058139F"/>
    <w:rsid w:val="00590397"/>
    <w:rsid w:val="005A70CC"/>
    <w:rsid w:val="005A7DB6"/>
    <w:rsid w:val="005C58A0"/>
    <w:rsid w:val="005C5D19"/>
    <w:rsid w:val="005E0B6B"/>
    <w:rsid w:val="006074C3"/>
    <w:rsid w:val="00611740"/>
    <w:rsid w:val="00645048"/>
    <w:rsid w:val="00646D42"/>
    <w:rsid w:val="00647C57"/>
    <w:rsid w:val="00654CF9"/>
    <w:rsid w:val="006551A7"/>
    <w:rsid w:val="006662BA"/>
    <w:rsid w:val="006664A2"/>
    <w:rsid w:val="006732A2"/>
    <w:rsid w:val="00683F3A"/>
    <w:rsid w:val="006847B5"/>
    <w:rsid w:val="006D06BA"/>
    <w:rsid w:val="006D10C7"/>
    <w:rsid w:val="006F1DBE"/>
    <w:rsid w:val="00701515"/>
    <w:rsid w:val="0071211D"/>
    <w:rsid w:val="0071755E"/>
    <w:rsid w:val="00725F6A"/>
    <w:rsid w:val="00733598"/>
    <w:rsid w:val="00750003"/>
    <w:rsid w:val="00766409"/>
    <w:rsid w:val="00771887"/>
    <w:rsid w:val="00781DF0"/>
    <w:rsid w:val="007835D5"/>
    <w:rsid w:val="0078677A"/>
    <w:rsid w:val="007C3C7F"/>
    <w:rsid w:val="007E0CB7"/>
    <w:rsid w:val="007E2C9A"/>
    <w:rsid w:val="007F22BA"/>
    <w:rsid w:val="008133F8"/>
    <w:rsid w:val="0081516C"/>
    <w:rsid w:val="008326B1"/>
    <w:rsid w:val="00842FFC"/>
    <w:rsid w:val="00851A68"/>
    <w:rsid w:val="00854739"/>
    <w:rsid w:val="0087144E"/>
    <w:rsid w:val="008775EA"/>
    <w:rsid w:val="00877A8A"/>
    <w:rsid w:val="00885F80"/>
    <w:rsid w:val="00890A64"/>
    <w:rsid w:val="008A27D1"/>
    <w:rsid w:val="008A63EE"/>
    <w:rsid w:val="008B3787"/>
    <w:rsid w:val="008D0399"/>
    <w:rsid w:val="008E226F"/>
    <w:rsid w:val="008E719B"/>
    <w:rsid w:val="009121E4"/>
    <w:rsid w:val="00912E28"/>
    <w:rsid w:val="009313E3"/>
    <w:rsid w:val="00936E57"/>
    <w:rsid w:val="00960F81"/>
    <w:rsid w:val="009627E4"/>
    <w:rsid w:val="00967551"/>
    <w:rsid w:val="00973871"/>
    <w:rsid w:val="009931D2"/>
    <w:rsid w:val="009A616C"/>
    <w:rsid w:val="009B4136"/>
    <w:rsid w:val="009C1694"/>
    <w:rsid w:val="009D4158"/>
    <w:rsid w:val="009D4A8E"/>
    <w:rsid w:val="009D7075"/>
    <w:rsid w:val="00A206B9"/>
    <w:rsid w:val="00A22785"/>
    <w:rsid w:val="00A31B3E"/>
    <w:rsid w:val="00A3245A"/>
    <w:rsid w:val="00A442C8"/>
    <w:rsid w:val="00A449E6"/>
    <w:rsid w:val="00A553C3"/>
    <w:rsid w:val="00A769F7"/>
    <w:rsid w:val="00A8137C"/>
    <w:rsid w:val="00A93F6A"/>
    <w:rsid w:val="00AA6A0F"/>
    <w:rsid w:val="00AC0668"/>
    <w:rsid w:val="00AC3B2F"/>
    <w:rsid w:val="00AF24D2"/>
    <w:rsid w:val="00AF5C6D"/>
    <w:rsid w:val="00B15280"/>
    <w:rsid w:val="00B32AFD"/>
    <w:rsid w:val="00B429B6"/>
    <w:rsid w:val="00B70533"/>
    <w:rsid w:val="00B73D00"/>
    <w:rsid w:val="00B77B18"/>
    <w:rsid w:val="00BB0247"/>
    <w:rsid w:val="00BD77C6"/>
    <w:rsid w:val="00BE0FC8"/>
    <w:rsid w:val="00BF1000"/>
    <w:rsid w:val="00BF18BB"/>
    <w:rsid w:val="00BF3AE8"/>
    <w:rsid w:val="00BF702C"/>
    <w:rsid w:val="00C54EBA"/>
    <w:rsid w:val="00C6305C"/>
    <w:rsid w:val="00C642FE"/>
    <w:rsid w:val="00C814D3"/>
    <w:rsid w:val="00C82B4A"/>
    <w:rsid w:val="00C86852"/>
    <w:rsid w:val="00C91FFD"/>
    <w:rsid w:val="00CA16BB"/>
    <w:rsid w:val="00CE3F5A"/>
    <w:rsid w:val="00CF7C9B"/>
    <w:rsid w:val="00D361A2"/>
    <w:rsid w:val="00D41722"/>
    <w:rsid w:val="00D62B00"/>
    <w:rsid w:val="00D63894"/>
    <w:rsid w:val="00D76785"/>
    <w:rsid w:val="00D827F9"/>
    <w:rsid w:val="00D86F3A"/>
    <w:rsid w:val="00DA16BA"/>
    <w:rsid w:val="00DA68C5"/>
    <w:rsid w:val="00DB2CBE"/>
    <w:rsid w:val="00DD4C77"/>
    <w:rsid w:val="00DF1DBB"/>
    <w:rsid w:val="00DF2209"/>
    <w:rsid w:val="00DF2E9A"/>
    <w:rsid w:val="00DF305B"/>
    <w:rsid w:val="00DF3E15"/>
    <w:rsid w:val="00E13ED7"/>
    <w:rsid w:val="00E21DD1"/>
    <w:rsid w:val="00E614B0"/>
    <w:rsid w:val="00E7294E"/>
    <w:rsid w:val="00E73075"/>
    <w:rsid w:val="00E85671"/>
    <w:rsid w:val="00E94F88"/>
    <w:rsid w:val="00E956CF"/>
    <w:rsid w:val="00E96817"/>
    <w:rsid w:val="00EA7A00"/>
    <w:rsid w:val="00EB360E"/>
    <w:rsid w:val="00EC1082"/>
    <w:rsid w:val="00EC25EB"/>
    <w:rsid w:val="00EE1A78"/>
    <w:rsid w:val="00EF1D3F"/>
    <w:rsid w:val="00F17D0C"/>
    <w:rsid w:val="00F2271E"/>
    <w:rsid w:val="00F2286D"/>
    <w:rsid w:val="00F63E81"/>
    <w:rsid w:val="00F66496"/>
    <w:rsid w:val="00F67436"/>
    <w:rsid w:val="00F74172"/>
    <w:rsid w:val="00F823C1"/>
    <w:rsid w:val="00FA519A"/>
    <w:rsid w:val="00FC124C"/>
    <w:rsid w:val="00FC281B"/>
    <w:rsid w:val="00FD7BE2"/>
    <w:rsid w:val="00FE1C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0C45D3"/>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0C45D3"/>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7F22BA"/>
    <w:pPr>
      <w:ind w:left="288"/>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AF24D2"/>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AF24D2"/>
    <w:rPr>
      <w:rFonts w:eastAsiaTheme="majorEastAsia" w:cstheme="majorBidi"/>
      <w:i/>
      <w:iCs/>
      <w:color w:val="1F497D" w:themeColor="text2"/>
      <w:spacing w:val="15"/>
      <w:szCs w:val="24"/>
    </w:rPr>
  </w:style>
  <w:style w:type="paragraph" w:styleId="BodyText">
    <w:name w:val="Body Text"/>
    <w:basedOn w:val="Normal"/>
    <w:link w:val="BodyTextChar"/>
    <w:semiHidden/>
    <w:rsid w:val="00A93F6A"/>
    <w:pPr>
      <w:spacing w:after="0"/>
    </w:pPr>
    <w:rPr>
      <w:b/>
      <w:bCs/>
      <w:color w:val="FF0000"/>
    </w:rPr>
  </w:style>
  <w:style w:type="character" w:customStyle="1" w:styleId="BodyTextChar">
    <w:name w:val="Body Text Char"/>
    <w:basedOn w:val="DefaultParagraphFont"/>
    <w:link w:val="BodyText"/>
    <w:semiHidden/>
    <w:rsid w:val="00A93F6A"/>
    <w:rPr>
      <w:b/>
      <w:bCs/>
      <w:color w:val="FF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oleObject" Target="embeddings/oleObject2.bin"/><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1.bin"/><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2140</Words>
  <Characters>11018</Characters>
  <Application>Microsoft Office Word</Application>
  <DocSecurity>0</DocSecurity>
  <Lines>91</Lines>
  <Paragraphs>26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Section 1:  CAPTURE a Signature Image</vt:lpstr>
      <vt:lpstr>Section 2:  SET UP an Adobe Digital Signature ID</vt:lpstr>
      <vt:lpstr>Section 3:  SUBMIT a Digital Signature Certificate &amp; List of Signers</vt:lpstr>
      <vt:lpstr>    PFX Files</vt:lpstr>
      <vt:lpstr>Section 4:  PREPARE a Document for Contractor Digital Signature</vt:lpstr>
      <vt:lpstr>Section 5:  ROUTINE Adobe Digital Signature</vt:lpstr>
    </vt:vector>
  </TitlesOfParts>
  <Company>MoDOT</Company>
  <LinksUpToDate>false</LinksUpToDate>
  <CharactersWithSpaces>13132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smithk</cp:lastModifiedBy>
  <cp:revision>2</cp:revision>
  <cp:lastPrinted>2012-03-05T21:03:00Z</cp:lastPrinted>
  <dcterms:created xsi:type="dcterms:W3CDTF">2012-05-24T12:26:00Z</dcterms:created>
  <dcterms:modified xsi:type="dcterms:W3CDTF">2012-05-24T12:26:00Z</dcterms:modified>
</cp:coreProperties>
</file>