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tc>
          <w:tcPr>
            <w:tcW w:w="3120" w:type="dxa"/>
            <w:tcBorders>
              <w:top w:val="nil"/>
              <w:left w:val="nil"/>
              <w:bottom w:val="nil"/>
              <w:right w:val="nil"/>
            </w:tcBorders>
            <w:vAlign w:val="bottom"/>
          </w:tcPr>
          <w:p w:rsidR="0009047E" w:rsidRDefault="0009047E">
            <w:pPr>
              <w:rPr>
                <w:sz w:val="16"/>
                <w:szCs w:val="16"/>
              </w:rPr>
            </w:pPr>
            <w:bookmarkStart w:id="0" w:name="_GoBack"/>
            <w:bookmarkEnd w:id="0"/>
            <w:r>
              <w:rPr>
                <w:sz w:val="16"/>
                <w:szCs w:val="16"/>
              </w:rPr>
              <w:t>Form BR 105 R</w:t>
            </w:r>
          </w:p>
        </w:tc>
        <w:tc>
          <w:tcPr>
            <w:tcW w:w="4207" w:type="dxa"/>
            <w:tcBorders>
              <w:top w:val="nil"/>
              <w:left w:val="nil"/>
              <w:bottom w:val="nil"/>
              <w:right w:val="nil"/>
            </w:tcBorders>
          </w:tcPr>
          <w:p w:rsidR="0009047E" w:rsidRDefault="0009047E">
            <w:pPr>
              <w:jc w:val="right"/>
            </w:pPr>
            <w:r>
              <w:t>Bridge No.</w:t>
            </w:r>
          </w:p>
        </w:tc>
        <w:tc>
          <w:tcPr>
            <w:tcW w:w="2221" w:type="dxa"/>
            <w:tcBorders>
              <w:top w:val="nil"/>
              <w:left w:val="nil"/>
              <w:bottom w:val="single" w:sz="4" w:space="0" w:color="auto"/>
              <w:right w:val="nil"/>
            </w:tcBorders>
          </w:tcPr>
          <w:p w:rsidR="0009047E" w:rsidRDefault="00735D89">
            <w:r>
              <w:fldChar w:fldCharType="begin"/>
            </w:r>
            <w:r>
              <w:instrText xml:space="preserve"> FILLIN "Bridge Number" \* MERGEFORMAT </w:instrText>
            </w:r>
            <w:r>
              <w:fldChar w:fldCharType="separate"/>
            </w:r>
            <w:r w:rsidR="002071E6">
              <w:t xml:space="preserve">  </w:t>
            </w:r>
            <w:r>
              <w:fldChar w:fldCharType="end"/>
            </w:r>
          </w:p>
        </w:tc>
      </w:tr>
      <w:tr w:rsidR="0009047E">
        <w:tc>
          <w:tcPr>
            <w:tcW w:w="3120" w:type="dxa"/>
            <w:tcBorders>
              <w:top w:val="nil"/>
              <w:left w:val="nil"/>
              <w:bottom w:val="nil"/>
              <w:right w:val="nil"/>
            </w:tcBorders>
          </w:tcPr>
          <w:p w:rsidR="0009047E" w:rsidRDefault="0009047E" w:rsidP="00215406">
            <w:pPr>
              <w:rPr>
                <w:sz w:val="16"/>
                <w:szCs w:val="16"/>
              </w:rPr>
            </w:pPr>
            <w:r>
              <w:rPr>
                <w:sz w:val="16"/>
                <w:szCs w:val="16"/>
              </w:rPr>
              <w:t xml:space="preserve">Rev </w:t>
            </w:r>
            <w:r w:rsidR="00BD2BBC">
              <w:rPr>
                <w:sz w:val="16"/>
                <w:szCs w:val="16"/>
              </w:rPr>
              <w:t>10</w:t>
            </w:r>
            <w:r w:rsidR="00877FC8">
              <w:rPr>
                <w:sz w:val="16"/>
                <w:szCs w:val="16"/>
              </w:rPr>
              <w:t>/12</w:t>
            </w:r>
          </w:p>
        </w:tc>
        <w:tc>
          <w:tcPr>
            <w:tcW w:w="4207" w:type="dxa"/>
            <w:tcBorders>
              <w:top w:val="nil"/>
              <w:left w:val="nil"/>
              <w:bottom w:val="nil"/>
              <w:right w:val="nil"/>
            </w:tcBorders>
          </w:tcPr>
          <w:p w:rsidR="0009047E" w:rsidRDefault="0009047E">
            <w:pPr>
              <w:jc w:val="right"/>
            </w:pPr>
            <w:r>
              <w:t>Job No.</w:t>
            </w:r>
          </w:p>
        </w:tc>
        <w:tc>
          <w:tcPr>
            <w:tcW w:w="2221" w:type="dxa"/>
            <w:tcBorders>
              <w:top w:val="single" w:sz="4" w:space="0" w:color="auto"/>
              <w:left w:val="nil"/>
              <w:bottom w:val="single" w:sz="4" w:space="0" w:color="auto"/>
              <w:right w:val="nil"/>
            </w:tcBorders>
          </w:tcPr>
          <w:p w:rsidR="0009047E" w:rsidRDefault="00735D89">
            <w:r>
              <w:fldChar w:fldCharType="begin"/>
            </w:r>
            <w:r>
              <w:instrText xml:space="preserve"> FILLIN "Job Number" \* MERGEFORMAT </w:instrText>
            </w:r>
            <w:r>
              <w:fldChar w:fldCharType="separate"/>
            </w:r>
            <w:r w:rsidR="002071E6">
              <w:t xml:space="preserve">  </w:t>
            </w:r>
            <w:r>
              <w:fldChar w:fldCharType="end"/>
            </w:r>
          </w:p>
        </w:tc>
      </w:tr>
      <w:tr w:rsidR="0009047E">
        <w:tc>
          <w:tcPr>
            <w:tcW w:w="3120" w:type="dxa"/>
            <w:tcBorders>
              <w:top w:val="nil"/>
              <w:left w:val="nil"/>
              <w:bottom w:val="nil"/>
              <w:right w:val="nil"/>
            </w:tcBorders>
          </w:tcPr>
          <w:p w:rsidR="0009047E" w:rsidRDefault="0009047E"/>
        </w:tc>
        <w:tc>
          <w:tcPr>
            <w:tcW w:w="4207" w:type="dxa"/>
            <w:tcBorders>
              <w:top w:val="nil"/>
              <w:left w:val="nil"/>
              <w:bottom w:val="nil"/>
              <w:right w:val="nil"/>
            </w:tcBorders>
          </w:tcPr>
          <w:p w:rsidR="0009047E" w:rsidRDefault="0009047E">
            <w:pPr>
              <w:jc w:val="right"/>
            </w:pPr>
            <w:r>
              <w:t>Replaces Bridge No.</w:t>
            </w:r>
          </w:p>
        </w:tc>
        <w:tc>
          <w:tcPr>
            <w:tcW w:w="2221" w:type="dxa"/>
            <w:tcBorders>
              <w:top w:val="single" w:sz="4" w:space="0" w:color="auto"/>
              <w:left w:val="nil"/>
              <w:bottom w:val="single" w:sz="4" w:space="0" w:color="auto"/>
              <w:right w:val="nil"/>
            </w:tcBorders>
          </w:tcPr>
          <w:p w:rsidR="0009047E" w:rsidRDefault="00735D89">
            <w:r>
              <w:fldChar w:fldCharType="begin"/>
            </w:r>
            <w:r>
              <w:instrText xml:space="preserve"> FILLIN "Replaces Bridge Number" \* MERGEFORMAT </w:instrText>
            </w:r>
            <w:r>
              <w:fldChar w:fldCharType="separate"/>
            </w:r>
            <w:r w:rsidR="002071E6">
              <w:t xml:space="preserve">  </w:t>
            </w:r>
            <w:r>
              <w:fldChar w:fldCharType="end"/>
            </w:r>
          </w:p>
        </w:tc>
      </w:tr>
    </w:tbl>
    <w:p w:rsidR="0009047E" w:rsidRDefault="0009047E">
      <w:pPr>
        <w:sectPr w:rsidR="0009047E">
          <w:headerReference w:type="default" r:id="rId8"/>
          <w:pgSz w:w="12240" w:h="15840"/>
          <w:pgMar w:top="1440" w:right="1440" w:bottom="1440" w:left="1440" w:header="720" w:footer="720" w:gutter="0"/>
          <w:cols w:space="720"/>
          <w:formProt w:val="0"/>
          <w:docGrid w:linePitch="360"/>
        </w:sectPr>
      </w:pPr>
    </w:p>
    <w:p w:rsidR="0009047E" w:rsidRDefault="0009047E"/>
    <w:p w:rsidR="0009047E" w:rsidRDefault="0009047E">
      <w:pPr>
        <w:pStyle w:val="Heading1"/>
        <w:rPr>
          <w:b/>
          <w:bCs/>
        </w:rPr>
      </w:pPr>
      <w:r>
        <w:rPr>
          <w:b/>
          <w:bCs/>
        </w:rPr>
        <w:t>Missouri Department of Transportation</w:t>
      </w:r>
    </w:p>
    <w:p w:rsidR="0009047E" w:rsidRDefault="0009047E">
      <w:pPr>
        <w:pStyle w:val="Heading2"/>
        <w:rPr>
          <w:b/>
          <w:bCs/>
        </w:rPr>
      </w:pPr>
      <w:r>
        <w:rPr>
          <w:b/>
          <w:bCs/>
        </w:rPr>
        <w:t>Bridge Survey Report</w:t>
      </w:r>
    </w:p>
    <w:p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tc>
          <w:tcPr>
            <w:tcW w:w="1354" w:type="dxa"/>
            <w:gridSpan w:val="2"/>
            <w:tcBorders>
              <w:top w:val="nil"/>
              <w:left w:val="nil"/>
              <w:bottom w:val="nil"/>
              <w:right w:val="nil"/>
            </w:tcBorders>
          </w:tcPr>
          <w:p w:rsidR="0009047E" w:rsidRDefault="0009047E">
            <w:r>
              <w:t>Bridge over</w:t>
            </w:r>
          </w:p>
        </w:tc>
        <w:bookmarkStart w:id="1" w:name="Text4"/>
        <w:tc>
          <w:tcPr>
            <w:tcW w:w="4957" w:type="dxa"/>
            <w:gridSpan w:val="12"/>
            <w:tcBorders>
              <w:top w:val="nil"/>
              <w:left w:val="nil"/>
              <w:bottom w:val="single" w:sz="4" w:space="0" w:color="auto"/>
              <w:right w:val="nil"/>
            </w:tcBorders>
          </w:tcPr>
          <w:p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89" w:type="dxa"/>
            <w:gridSpan w:val="3"/>
            <w:tcBorders>
              <w:top w:val="nil"/>
              <w:left w:val="nil"/>
              <w:bottom w:val="nil"/>
              <w:right w:val="nil"/>
            </w:tcBorders>
          </w:tcPr>
          <w:p w:rsidR="0009047E" w:rsidRDefault="0009047E">
            <w:pPr>
              <w:jc w:val="right"/>
            </w:pPr>
            <w:r>
              <w:t>Route</w:t>
            </w:r>
          </w:p>
        </w:tc>
        <w:bookmarkStart w:id="2" w:name="Text5"/>
        <w:tc>
          <w:tcPr>
            <w:tcW w:w="2576" w:type="dxa"/>
            <w:gridSpan w:val="3"/>
            <w:tcBorders>
              <w:top w:val="nil"/>
              <w:left w:val="nil"/>
              <w:bottom w:val="single" w:sz="4" w:space="0" w:color="auto"/>
              <w:right w:val="nil"/>
            </w:tcBorders>
          </w:tcPr>
          <w:p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047E">
        <w:tc>
          <w:tcPr>
            <w:tcW w:w="718" w:type="dxa"/>
            <w:tcBorders>
              <w:top w:val="nil"/>
              <w:left w:val="nil"/>
              <w:bottom w:val="nil"/>
              <w:right w:val="nil"/>
            </w:tcBorders>
          </w:tcPr>
          <w:p w:rsidR="0009047E" w:rsidRDefault="0009047E">
            <w:r>
              <w:t>County</w:t>
            </w:r>
          </w:p>
        </w:tc>
        <w:bookmarkStart w:id="3" w:name="Text6"/>
        <w:tc>
          <w:tcPr>
            <w:tcW w:w="1257" w:type="dxa"/>
            <w:gridSpan w:val="3"/>
            <w:tcBorders>
              <w:top w:val="nil"/>
              <w:left w:val="nil"/>
              <w:bottom w:val="single" w:sz="4" w:space="0" w:color="auto"/>
              <w:right w:val="nil"/>
            </w:tcBorders>
          </w:tcPr>
          <w:p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rsidR="0009047E" w:rsidRDefault="0009047E">
            <w:pPr>
              <w:jc w:val="right"/>
            </w:pPr>
            <w:r>
              <w:t>Sec.</w:t>
            </w:r>
          </w:p>
        </w:tc>
        <w:bookmarkStart w:id="4" w:name="Text7"/>
        <w:tc>
          <w:tcPr>
            <w:tcW w:w="719" w:type="dxa"/>
            <w:tcBorders>
              <w:top w:val="nil"/>
              <w:left w:val="nil"/>
              <w:bottom w:val="single" w:sz="4" w:space="0" w:color="auto"/>
              <w:right w:val="nil"/>
            </w:tcBorders>
          </w:tcPr>
          <w:p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 w:type="dxa"/>
            <w:tcBorders>
              <w:top w:val="nil"/>
              <w:left w:val="nil"/>
              <w:bottom w:val="nil"/>
              <w:right w:val="nil"/>
            </w:tcBorders>
          </w:tcPr>
          <w:p w:rsidR="0009047E" w:rsidRDefault="0009047E">
            <w:pPr>
              <w:jc w:val="right"/>
            </w:pPr>
            <w:r>
              <w:t>Twp.</w:t>
            </w:r>
          </w:p>
        </w:tc>
        <w:bookmarkStart w:id="5" w:name="Text8"/>
        <w:tc>
          <w:tcPr>
            <w:tcW w:w="719" w:type="dxa"/>
            <w:gridSpan w:val="2"/>
            <w:tcBorders>
              <w:top w:val="nil"/>
              <w:left w:val="nil"/>
              <w:bottom w:val="single" w:sz="4" w:space="0" w:color="auto"/>
              <w:right w:val="nil"/>
            </w:tcBorders>
          </w:tcPr>
          <w:p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top w:val="nil"/>
              <w:left w:val="nil"/>
              <w:bottom w:val="nil"/>
              <w:right w:val="nil"/>
            </w:tcBorders>
          </w:tcPr>
          <w:p w:rsidR="0009047E" w:rsidRDefault="0009047E">
            <w:pPr>
              <w:jc w:val="right"/>
            </w:pPr>
            <w:r>
              <w:t>Rg.</w:t>
            </w:r>
          </w:p>
        </w:tc>
        <w:bookmarkStart w:id="6" w:name="Text9"/>
        <w:tc>
          <w:tcPr>
            <w:tcW w:w="707" w:type="dxa"/>
            <w:tcBorders>
              <w:top w:val="nil"/>
              <w:left w:val="nil"/>
              <w:bottom w:val="single" w:sz="4" w:space="0" w:color="auto"/>
              <w:right w:val="nil"/>
            </w:tcBorders>
          </w:tcPr>
          <w:p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2" w:type="dxa"/>
            <w:tcBorders>
              <w:top w:val="nil"/>
              <w:left w:val="nil"/>
              <w:bottom w:val="nil"/>
              <w:right w:val="nil"/>
            </w:tcBorders>
          </w:tcPr>
          <w:p w:rsidR="0009047E" w:rsidRDefault="0009047E">
            <w:pPr>
              <w:jc w:val="center"/>
            </w:pPr>
            <w:r>
              <w:t>;</w:t>
            </w:r>
          </w:p>
        </w:tc>
        <w:bookmarkStart w:id="7" w:name="Text10"/>
        <w:tc>
          <w:tcPr>
            <w:tcW w:w="720" w:type="dxa"/>
            <w:gridSpan w:val="2"/>
            <w:tcBorders>
              <w:top w:val="nil"/>
              <w:left w:val="nil"/>
              <w:bottom w:val="single" w:sz="4" w:space="0" w:color="auto"/>
              <w:right w:val="nil"/>
            </w:tcBorders>
          </w:tcPr>
          <w:p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30" w:type="dxa"/>
            <w:gridSpan w:val="4"/>
            <w:tcBorders>
              <w:top w:val="nil"/>
              <w:left w:val="nil"/>
              <w:bottom w:val="nil"/>
              <w:right w:val="nil"/>
            </w:tcBorders>
          </w:tcPr>
          <w:p w:rsidR="0009047E" w:rsidRDefault="0009047E">
            <w:r>
              <w:t>miles   **NESW of</w:t>
            </w:r>
          </w:p>
        </w:tc>
        <w:bookmarkStart w:id="8" w:name="Text11"/>
        <w:tc>
          <w:tcPr>
            <w:tcW w:w="1466" w:type="dxa"/>
            <w:tcBorders>
              <w:top w:val="nil"/>
              <w:left w:val="nil"/>
              <w:bottom w:val="single" w:sz="4" w:space="0" w:color="auto"/>
              <w:right w:val="nil"/>
            </w:tcBorders>
          </w:tcPr>
          <w:p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047E">
        <w:tc>
          <w:tcPr>
            <w:tcW w:w="1543" w:type="dxa"/>
            <w:gridSpan w:val="3"/>
            <w:tcBorders>
              <w:top w:val="nil"/>
              <w:left w:val="nil"/>
              <w:bottom w:val="nil"/>
              <w:right w:val="nil"/>
            </w:tcBorders>
          </w:tcPr>
          <w:p w:rsidR="0009047E" w:rsidRDefault="0009047E">
            <w:r>
              <w:t>*On road from</w:t>
            </w:r>
          </w:p>
        </w:tc>
        <w:bookmarkStart w:id="9" w:name="Text12"/>
        <w:tc>
          <w:tcPr>
            <w:tcW w:w="2695" w:type="dxa"/>
            <w:gridSpan w:val="5"/>
            <w:tcBorders>
              <w:top w:val="nil"/>
              <w:left w:val="nil"/>
              <w:bottom w:val="single" w:sz="4" w:space="0" w:color="auto"/>
              <w:right w:val="nil"/>
            </w:tcBorders>
          </w:tcPr>
          <w:p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3" w:type="dxa"/>
            <w:gridSpan w:val="2"/>
            <w:tcBorders>
              <w:top w:val="nil"/>
              <w:left w:val="nil"/>
              <w:bottom w:val="nil"/>
              <w:right w:val="nil"/>
            </w:tcBorders>
          </w:tcPr>
          <w:p w:rsidR="0009047E" w:rsidRDefault="0009047E">
            <w:pPr>
              <w:jc w:val="center"/>
            </w:pPr>
            <w:r>
              <w:t>to</w:t>
            </w:r>
          </w:p>
        </w:tc>
        <w:bookmarkStart w:id="10" w:name="Text13"/>
        <w:tc>
          <w:tcPr>
            <w:tcW w:w="2279" w:type="dxa"/>
            <w:gridSpan w:val="6"/>
            <w:tcBorders>
              <w:top w:val="nil"/>
              <w:left w:val="nil"/>
              <w:bottom w:val="single" w:sz="4" w:space="0" w:color="auto"/>
              <w:right w:val="nil"/>
            </w:tcBorders>
          </w:tcPr>
          <w:p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99" w:type="dxa"/>
            <w:gridSpan w:val="2"/>
            <w:tcBorders>
              <w:top w:val="nil"/>
              <w:left w:val="nil"/>
              <w:bottom w:val="nil"/>
              <w:right w:val="nil"/>
            </w:tcBorders>
          </w:tcPr>
          <w:p w:rsidR="0009047E" w:rsidRDefault="0009047E">
            <w:pPr>
              <w:jc w:val="right"/>
            </w:pPr>
            <w:r>
              <w:t>at Sta.</w:t>
            </w:r>
          </w:p>
        </w:tc>
        <w:bookmarkStart w:id="11" w:name="Text14"/>
        <w:tc>
          <w:tcPr>
            <w:tcW w:w="1727" w:type="dxa"/>
            <w:gridSpan w:val="2"/>
            <w:tcBorders>
              <w:top w:val="nil"/>
              <w:left w:val="nil"/>
              <w:bottom w:val="single" w:sz="4" w:space="0" w:color="auto"/>
              <w:right w:val="nil"/>
            </w:tcBorders>
          </w:tcPr>
          <w:p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047E">
        <w:tc>
          <w:tcPr>
            <w:tcW w:w="1543" w:type="dxa"/>
            <w:gridSpan w:val="3"/>
            <w:tcBorders>
              <w:top w:val="nil"/>
              <w:left w:val="nil"/>
              <w:bottom w:val="nil"/>
              <w:right w:val="nil"/>
            </w:tcBorders>
          </w:tcPr>
          <w:p w:rsidR="0009047E" w:rsidRDefault="0009047E">
            <w:pPr>
              <w:rPr>
                <w:b/>
                <w:bCs/>
                <w:sz w:val="16"/>
                <w:szCs w:val="16"/>
              </w:rPr>
            </w:pPr>
          </w:p>
        </w:tc>
        <w:tc>
          <w:tcPr>
            <w:tcW w:w="2695" w:type="dxa"/>
            <w:gridSpan w:val="5"/>
            <w:tcBorders>
              <w:top w:val="single" w:sz="4" w:space="0" w:color="auto"/>
              <w:left w:val="nil"/>
              <w:bottom w:val="nil"/>
              <w:right w:val="nil"/>
            </w:tcBorders>
          </w:tcPr>
          <w:p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rsidR="0009047E" w:rsidRDefault="0009047E">
            <w:pPr>
              <w:rPr>
                <w:b/>
                <w:bCs/>
                <w:sz w:val="16"/>
                <w:szCs w:val="16"/>
              </w:rPr>
            </w:pPr>
          </w:p>
        </w:tc>
        <w:tc>
          <w:tcPr>
            <w:tcW w:w="2279" w:type="dxa"/>
            <w:gridSpan w:val="6"/>
            <w:tcBorders>
              <w:top w:val="single" w:sz="4" w:space="0" w:color="auto"/>
              <w:left w:val="nil"/>
              <w:bottom w:val="nil"/>
              <w:right w:val="nil"/>
            </w:tcBorders>
          </w:tcPr>
          <w:p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rsidR="0009047E" w:rsidRDefault="0009047E">
            <w:pPr>
              <w:jc w:val="right"/>
              <w:rPr>
                <w:b/>
                <w:bCs/>
                <w:sz w:val="16"/>
                <w:szCs w:val="16"/>
              </w:rPr>
            </w:pPr>
          </w:p>
        </w:tc>
        <w:tc>
          <w:tcPr>
            <w:tcW w:w="1727" w:type="dxa"/>
            <w:gridSpan w:val="2"/>
            <w:tcBorders>
              <w:top w:val="single" w:sz="4" w:space="0" w:color="auto"/>
              <w:left w:val="nil"/>
              <w:bottom w:val="nil"/>
              <w:right w:val="nil"/>
            </w:tcBorders>
          </w:tcPr>
          <w:p w:rsidR="0009047E" w:rsidRDefault="0009047E">
            <w:pPr>
              <w:rPr>
                <w:b/>
                <w:bCs/>
                <w:sz w:val="16"/>
                <w:szCs w:val="16"/>
              </w:rPr>
            </w:pPr>
          </w:p>
        </w:tc>
      </w:tr>
      <w:tr w:rsidR="0009047E">
        <w:tc>
          <w:tcPr>
            <w:tcW w:w="9576" w:type="dxa"/>
            <w:gridSpan w:val="20"/>
            <w:tcBorders>
              <w:top w:val="nil"/>
              <w:left w:val="nil"/>
              <w:bottom w:val="nil"/>
              <w:right w:val="nil"/>
            </w:tcBorders>
          </w:tcPr>
          <w:p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tc>
          <w:tcPr>
            <w:tcW w:w="1354" w:type="dxa"/>
            <w:gridSpan w:val="2"/>
            <w:tcBorders>
              <w:top w:val="nil"/>
              <w:left w:val="nil"/>
              <w:bottom w:val="nil"/>
              <w:right w:val="nil"/>
            </w:tcBorders>
          </w:tcPr>
          <w:p w:rsidR="0009047E" w:rsidRDefault="0009047E">
            <w:r>
              <w:t>Surveyed by</w:t>
            </w:r>
          </w:p>
        </w:tc>
        <w:bookmarkStart w:id="12" w:name="Text15"/>
        <w:tc>
          <w:tcPr>
            <w:tcW w:w="4957" w:type="dxa"/>
            <w:gridSpan w:val="12"/>
            <w:tcBorders>
              <w:top w:val="nil"/>
              <w:left w:val="nil"/>
              <w:bottom w:val="single" w:sz="4" w:space="0" w:color="auto"/>
              <w:right w:val="nil"/>
            </w:tcBorders>
          </w:tcPr>
          <w:p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9" w:type="dxa"/>
            <w:gridSpan w:val="3"/>
            <w:tcBorders>
              <w:top w:val="nil"/>
              <w:left w:val="nil"/>
              <w:bottom w:val="nil"/>
              <w:right w:val="nil"/>
            </w:tcBorders>
          </w:tcPr>
          <w:p w:rsidR="0009047E" w:rsidRDefault="0009047E">
            <w:pPr>
              <w:jc w:val="right"/>
            </w:pPr>
            <w:r>
              <w:t>Date</w:t>
            </w:r>
          </w:p>
        </w:tc>
        <w:bookmarkStart w:id="13" w:name="Text16"/>
        <w:tc>
          <w:tcPr>
            <w:tcW w:w="2576" w:type="dxa"/>
            <w:gridSpan w:val="3"/>
            <w:tcBorders>
              <w:top w:val="nil"/>
              <w:left w:val="nil"/>
              <w:bottom w:val="single" w:sz="4" w:space="0" w:color="auto"/>
              <w:right w:val="nil"/>
            </w:tcBorders>
          </w:tcPr>
          <w:p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9047E" w:rsidRDefault="0009047E"/>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720"/>
        <w:gridCol w:w="540"/>
        <w:gridCol w:w="1260"/>
        <w:gridCol w:w="360"/>
        <w:gridCol w:w="360"/>
        <w:gridCol w:w="1440"/>
        <w:gridCol w:w="720"/>
        <w:gridCol w:w="2160"/>
        <w:gridCol w:w="360"/>
      </w:tblGrid>
      <w:tr w:rsidR="0009047E">
        <w:tc>
          <w:tcPr>
            <w:tcW w:w="9540" w:type="dxa"/>
            <w:gridSpan w:val="10"/>
            <w:tcBorders>
              <w:top w:val="single" w:sz="12" w:space="0" w:color="auto"/>
              <w:left w:val="nil"/>
              <w:bottom w:val="single" w:sz="12" w:space="0" w:color="auto"/>
              <w:right w:val="nil"/>
            </w:tcBorders>
            <w:vAlign w:val="center"/>
          </w:tcPr>
          <w:p w:rsidR="0009047E" w:rsidRDefault="0009047E">
            <w:pPr>
              <w:pStyle w:val="Heading3"/>
            </w:pPr>
            <w:r>
              <w:t>EXISTING</w:t>
            </w:r>
            <w:r w:rsidR="009812E5">
              <w:t xml:space="preserve"> MoDOT</w:t>
            </w:r>
            <w:r>
              <w:t xml:space="preserve"> BRIDGE AT OR NEAR PROPOSED SITE</w:t>
            </w:r>
          </w:p>
        </w:tc>
      </w:tr>
      <w:tr w:rsidR="0009047E">
        <w:tc>
          <w:tcPr>
            <w:tcW w:w="1620" w:type="dxa"/>
            <w:tcBorders>
              <w:top w:val="nil"/>
              <w:left w:val="nil"/>
              <w:bottom w:val="nil"/>
              <w:right w:val="nil"/>
            </w:tcBorders>
            <w:vAlign w:val="center"/>
          </w:tcPr>
          <w:p w:rsidR="0009047E" w:rsidRDefault="0009047E">
            <w:r>
              <w:t>Beginning Station</w:t>
            </w:r>
          </w:p>
        </w:tc>
        <w:bookmarkStart w:id="14" w:name="Text18"/>
        <w:tc>
          <w:tcPr>
            <w:tcW w:w="2880" w:type="dxa"/>
            <w:gridSpan w:val="4"/>
            <w:tcBorders>
              <w:top w:val="nil"/>
              <w:left w:val="nil"/>
              <w:right w:val="nil"/>
            </w:tcBorders>
            <w:vAlign w:val="center"/>
          </w:tcPr>
          <w:p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00" w:type="dxa"/>
            <w:gridSpan w:val="2"/>
            <w:tcBorders>
              <w:top w:val="nil"/>
              <w:left w:val="nil"/>
              <w:bottom w:val="nil"/>
              <w:right w:val="nil"/>
            </w:tcBorders>
            <w:vAlign w:val="center"/>
          </w:tcPr>
          <w:p w:rsidR="0009047E" w:rsidRDefault="0009047E">
            <w:r>
              <w:t>(ft)  Ending Station</w:t>
            </w:r>
          </w:p>
        </w:tc>
        <w:bookmarkStart w:id="15" w:name="Text19"/>
        <w:tc>
          <w:tcPr>
            <w:tcW w:w="2880" w:type="dxa"/>
            <w:gridSpan w:val="2"/>
            <w:tcBorders>
              <w:top w:val="nil"/>
              <w:left w:val="nil"/>
              <w:right w:val="nil"/>
            </w:tcBorders>
            <w:vAlign w:val="center"/>
          </w:tcPr>
          <w:p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60" w:type="dxa"/>
            <w:tcBorders>
              <w:top w:val="nil"/>
              <w:left w:val="nil"/>
              <w:bottom w:val="nil"/>
              <w:right w:val="nil"/>
            </w:tcBorders>
            <w:vAlign w:val="center"/>
          </w:tcPr>
          <w:p w:rsidR="0009047E" w:rsidRDefault="0009047E">
            <w:r>
              <w:t>(ft)</w:t>
            </w:r>
          </w:p>
        </w:tc>
      </w:tr>
      <w:tr w:rsidR="0009047E">
        <w:tc>
          <w:tcPr>
            <w:tcW w:w="2340" w:type="dxa"/>
            <w:gridSpan w:val="2"/>
            <w:tcBorders>
              <w:top w:val="nil"/>
              <w:left w:val="nil"/>
              <w:bottom w:val="nil"/>
              <w:right w:val="nil"/>
            </w:tcBorders>
            <w:vAlign w:val="center"/>
          </w:tcPr>
          <w:p w:rsidR="0009047E" w:rsidRDefault="0009047E">
            <w:r>
              <w:t>Beginning Deck Elevation</w:t>
            </w:r>
          </w:p>
        </w:tc>
        <w:bookmarkStart w:id="16" w:name="Text20"/>
        <w:tc>
          <w:tcPr>
            <w:tcW w:w="2160" w:type="dxa"/>
            <w:gridSpan w:val="3"/>
            <w:tcBorders>
              <w:left w:val="nil"/>
              <w:right w:val="nil"/>
            </w:tcBorders>
            <w:vAlign w:val="center"/>
          </w:tcPr>
          <w:p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20" w:type="dxa"/>
            <w:gridSpan w:val="3"/>
            <w:tcBorders>
              <w:top w:val="nil"/>
              <w:left w:val="nil"/>
              <w:bottom w:val="nil"/>
              <w:right w:val="nil"/>
            </w:tcBorders>
            <w:vAlign w:val="center"/>
          </w:tcPr>
          <w:p w:rsidR="0009047E" w:rsidRDefault="0009047E">
            <w:r>
              <w:t>(ft)  Ending Deck Elevation</w:t>
            </w:r>
          </w:p>
        </w:tc>
        <w:bookmarkStart w:id="17" w:name="Text21"/>
        <w:tc>
          <w:tcPr>
            <w:tcW w:w="2160" w:type="dxa"/>
            <w:tcBorders>
              <w:left w:val="nil"/>
              <w:right w:val="nil"/>
            </w:tcBorders>
            <w:vAlign w:val="center"/>
          </w:tcPr>
          <w:p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60" w:type="dxa"/>
            <w:tcBorders>
              <w:top w:val="nil"/>
              <w:left w:val="nil"/>
              <w:bottom w:val="nil"/>
              <w:right w:val="nil"/>
            </w:tcBorders>
            <w:vAlign w:val="center"/>
          </w:tcPr>
          <w:p w:rsidR="0009047E" w:rsidRDefault="0009047E">
            <w:r>
              <w:t>(ft)</w:t>
            </w:r>
          </w:p>
        </w:tc>
      </w:tr>
      <w:tr w:rsidR="00877FC8">
        <w:trPr>
          <w:gridAfter w:val="4"/>
          <w:wAfter w:w="4680" w:type="dxa"/>
          <w:cantSplit/>
        </w:trPr>
        <w:tc>
          <w:tcPr>
            <w:tcW w:w="4140" w:type="dxa"/>
            <w:gridSpan w:val="4"/>
            <w:tcBorders>
              <w:top w:val="nil"/>
              <w:left w:val="nil"/>
              <w:bottom w:val="nil"/>
              <w:right w:val="nil"/>
            </w:tcBorders>
            <w:vAlign w:val="center"/>
          </w:tcPr>
          <w:p w:rsidR="00877FC8" w:rsidRDefault="00877FC8">
            <w:r>
              <w:t>Does the bridge back up water during flood?</w:t>
            </w:r>
          </w:p>
        </w:tc>
        <w:tc>
          <w:tcPr>
            <w:tcW w:w="720" w:type="dxa"/>
            <w:gridSpan w:val="2"/>
            <w:tcBorders>
              <w:top w:val="nil"/>
              <w:left w:val="nil"/>
              <w:right w:val="nil"/>
            </w:tcBorders>
            <w:vAlign w:val="center"/>
          </w:tcPr>
          <w:p w:rsidR="00877FC8" w:rsidRDefault="00877FC8">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25" w:rsidTr="00EA4F25">
        <w:trPr>
          <w:gridAfter w:val="4"/>
          <w:wAfter w:w="4680" w:type="dxa"/>
          <w:cantSplit/>
        </w:trPr>
        <w:tc>
          <w:tcPr>
            <w:tcW w:w="2880" w:type="dxa"/>
            <w:gridSpan w:val="3"/>
            <w:tcBorders>
              <w:top w:val="nil"/>
              <w:left w:val="nil"/>
              <w:bottom w:val="nil"/>
              <w:right w:val="nil"/>
            </w:tcBorders>
            <w:vAlign w:val="center"/>
          </w:tcPr>
          <w:p w:rsidR="00EA4F25" w:rsidRDefault="00EA4F25" w:rsidP="001F43EF">
            <w:r>
              <w:t>Does drift pass satisfactorily?</w:t>
            </w:r>
          </w:p>
        </w:tc>
        <w:bookmarkStart w:id="18" w:name="Text23"/>
        <w:tc>
          <w:tcPr>
            <w:tcW w:w="1980" w:type="dxa"/>
            <w:gridSpan w:val="3"/>
            <w:tcBorders>
              <w:top w:val="nil"/>
              <w:left w:val="nil"/>
              <w:bottom w:val="single" w:sz="4" w:space="0" w:color="auto"/>
              <w:right w:val="nil"/>
            </w:tcBorders>
            <w:vAlign w:val="center"/>
          </w:tcPr>
          <w:p w:rsidR="00EA4F25" w:rsidRDefault="00EA4F25" w:rsidP="001F43EF">
            <w:pPr>
              <w:jc w:val="center"/>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8"/>
          </w:p>
        </w:tc>
      </w:tr>
    </w:tbl>
    <w:p w:rsidR="0009047E" w:rsidRDefault="0009047E"/>
    <w:p w:rsidR="00877FC8" w:rsidRDefault="00877FC8"/>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4"/>
              <w:jc w:val="center"/>
              <w:rPr>
                <w:sz w:val="20"/>
                <w:szCs w:val="20"/>
              </w:rPr>
            </w:pPr>
            <w:r>
              <w:rPr>
                <w:sz w:val="20"/>
                <w:szCs w:val="20"/>
              </w:rPr>
              <w:t>HIGH WATER ELEVATIONS AT PROPOSED BRIDGE SITE</w:t>
            </w:r>
          </w:p>
          <w:p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tc>
          <w:tcPr>
            <w:tcW w:w="3120" w:type="dxa"/>
            <w:tcBorders>
              <w:top w:val="single" w:sz="12" w:space="0" w:color="auto"/>
              <w:left w:val="nil"/>
            </w:tcBorders>
          </w:tcPr>
          <w:p w:rsidR="0009047E" w:rsidRDefault="0009047E">
            <w:pPr>
              <w:pStyle w:val="Heading4"/>
              <w:rPr>
                <w:b w:val="0"/>
                <w:bCs w:val="0"/>
                <w:sz w:val="20"/>
                <w:szCs w:val="20"/>
              </w:rPr>
            </w:pPr>
          </w:p>
        </w:tc>
        <w:tc>
          <w:tcPr>
            <w:tcW w:w="3120" w:type="dxa"/>
            <w:tcBorders>
              <w:top w:val="single" w:sz="12" w:space="0" w:color="auto"/>
            </w:tcBorders>
          </w:tcPr>
          <w:p w:rsidR="0009047E" w:rsidRDefault="0009047E">
            <w:pPr>
              <w:pStyle w:val="Heading4"/>
              <w:jc w:val="center"/>
              <w:rPr>
                <w:b w:val="0"/>
                <w:bCs w:val="0"/>
                <w:sz w:val="20"/>
                <w:szCs w:val="20"/>
              </w:rPr>
            </w:pPr>
            <w:r>
              <w:rPr>
                <w:b w:val="0"/>
                <w:bCs w:val="0"/>
                <w:sz w:val="20"/>
                <w:szCs w:val="20"/>
              </w:rPr>
              <w:t>Extreme High Water</w:t>
            </w:r>
          </w:p>
          <w:p w:rsidR="0009047E" w:rsidRDefault="0009047E">
            <w:pPr>
              <w:jc w:val="center"/>
            </w:pPr>
            <w:r>
              <w:t>(Give date of occurrence)</w:t>
            </w:r>
          </w:p>
        </w:tc>
        <w:tc>
          <w:tcPr>
            <w:tcW w:w="3300" w:type="dxa"/>
            <w:tcBorders>
              <w:top w:val="single" w:sz="12" w:space="0" w:color="auto"/>
              <w:right w:val="nil"/>
            </w:tcBorders>
          </w:tcPr>
          <w:p w:rsidR="0009047E" w:rsidRDefault="0009047E">
            <w:pPr>
              <w:pStyle w:val="Heading4"/>
              <w:jc w:val="center"/>
              <w:rPr>
                <w:b w:val="0"/>
                <w:bCs w:val="0"/>
                <w:sz w:val="20"/>
                <w:szCs w:val="20"/>
              </w:rPr>
            </w:pPr>
            <w:r>
              <w:rPr>
                <w:b w:val="0"/>
                <w:bCs w:val="0"/>
                <w:sz w:val="20"/>
                <w:szCs w:val="20"/>
              </w:rPr>
              <w:t>Ordinary High Water</w:t>
            </w:r>
          </w:p>
          <w:p w:rsidR="0009047E" w:rsidRDefault="0009047E">
            <w:pPr>
              <w:jc w:val="center"/>
            </w:pPr>
            <w:r>
              <w:t>(Give dates available)</w:t>
            </w:r>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Elevations and dates of same</w:t>
            </w:r>
          </w:p>
        </w:tc>
        <w:bookmarkStart w:id="19" w:name="Text29"/>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bookmarkStart w:id="20" w:name="Text35"/>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Location</w:t>
            </w:r>
          </w:p>
        </w:tc>
        <w:bookmarkStart w:id="21" w:name="Text30"/>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bookmarkStart w:id="22" w:name="Text36"/>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Source of information</w:t>
            </w:r>
          </w:p>
        </w:tc>
        <w:bookmarkStart w:id="23" w:name="Text31"/>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bookmarkStart w:id="24" w:name="Text37"/>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 xml:space="preserve">Head (or backwater from </w:t>
            </w:r>
            <w:bookmarkStart w:id="25" w:name="Text41"/>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r>
              <w:rPr>
                <w:b w:val="0"/>
                <w:bCs w:val="0"/>
                <w:sz w:val="20"/>
                <w:szCs w:val="20"/>
              </w:rPr>
              <w:t>)</w:t>
            </w:r>
          </w:p>
        </w:tc>
        <w:bookmarkStart w:id="26" w:name="Text32"/>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bookmarkStart w:id="27" w:name="Text38"/>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8"/>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Frequency (give dates)</w:t>
            </w:r>
          </w:p>
        </w:tc>
        <w:bookmarkStart w:id="28" w:name="Text33"/>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8"/>
          </w:p>
        </w:tc>
        <w:bookmarkStart w:id="29" w:name="Text39"/>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9"/>
          </w:p>
        </w:tc>
      </w:tr>
      <w:tr w:rsidR="0009047E">
        <w:tc>
          <w:tcPr>
            <w:tcW w:w="3120" w:type="dxa"/>
            <w:tcBorders>
              <w:left w:val="nil"/>
            </w:tcBorders>
          </w:tcPr>
          <w:p w:rsidR="0009047E" w:rsidRDefault="0009047E">
            <w:r>
              <w:t>*** Character of drift</w:t>
            </w:r>
          </w:p>
        </w:tc>
        <w:bookmarkStart w:id="30" w:name="Text34"/>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0"/>
          </w:p>
        </w:tc>
        <w:bookmarkStart w:id="31" w:name="Text40"/>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4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1"/>
          </w:p>
        </w:tc>
      </w:tr>
    </w:tbl>
    <w:p w:rsidR="0009047E" w:rsidRDefault="0009047E">
      <w:pPr>
        <w:rPr>
          <w:i/>
          <w:iCs/>
          <w:sz w:val="16"/>
          <w:szCs w:val="16"/>
        </w:rPr>
      </w:pPr>
      <w:r>
        <w:rPr>
          <w:i/>
          <w:iCs/>
          <w:sz w:val="16"/>
          <w:szCs w:val="16"/>
        </w:rPr>
        <w:t>***Light – passes 12 ft opening;  Medium – passes 24 ft opening;  Heavy – requires over 24 ft opening</w:t>
      </w:r>
    </w:p>
    <w:p w:rsidR="0009047E" w:rsidRDefault="000904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tc>
          <w:tcPr>
            <w:tcW w:w="9576" w:type="dxa"/>
            <w:tcBorders>
              <w:top w:val="single" w:sz="12" w:space="0" w:color="auto"/>
              <w:left w:val="nil"/>
              <w:bottom w:val="single" w:sz="12" w:space="0" w:color="auto"/>
              <w:right w:val="nil"/>
            </w:tcBorders>
          </w:tcPr>
          <w:p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tc>
          <w:tcPr>
            <w:tcW w:w="9576" w:type="dxa"/>
            <w:tcBorders>
              <w:top w:val="single" w:sz="12" w:space="0" w:color="auto"/>
              <w:left w:val="nil"/>
              <w:bottom w:val="nil"/>
              <w:right w:val="nil"/>
            </w:tcBorders>
          </w:tcPr>
          <w:p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32" w:name="Text43"/>
      <w:tr w:rsidR="0009047E">
        <w:trPr>
          <w:trHeight w:val="2295"/>
        </w:trPr>
        <w:tc>
          <w:tcPr>
            <w:tcW w:w="9576" w:type="dxa"/>
            <w:tcBorders>
              <w:top w:val="nil"/>
              <w:left w:val="nil"/>
              <w:bottom w:val="nil"/>
              <w:right w:val="nil"/>
            </w:tcBorders>
          </w:tcPr>
          <w:p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2"/>
          </w:p>
        </w:tc>
      </w:tr>
    </w:tbl>
    <w:p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3"/>
            </w:pPr>
            <w:r>
              <w:t>OTHER BRIDGES ACROSS SAME STREAM</w:t>
            </w:r>
          </w:p>
        </w:tc>
      </w:tr>
      <w:tr w:rsidR="0009047E">
        <w:tc>
          <w:tcPr>
            <w:tcW w:w="9540" w:type="dxa"/>
            <w:gridSpan w:val="3"/>
            <w:tcBorders>
              <w:top w:val="single" w:sz="12" w:space="0" w:color="auto"/>
              <w:left w:val="nil"/>
              <w:bottom w:val="single" w:sz="12" w:space="0" w:color="auto"/>
              <w:right w:val="nil"/>
            </w:tcBorders>
          </w:tcPr>
          <w:p w:rsidR="0009047E" w:rsidRDefault="0009047E">
            <w:pPr>
              <w:jc w:val="both"/>
            </w:pPr>
            <w:r>
              <w:t>This information required for bridges within 1000 ft of the proposed bridge except where this data for structures beyond this distance will obviously be of value. Include valley sections showing entire waterway for these bridges with survey.  Sketches of structure not required.</w:t>
            </w:r>
          </w:p>
        </w:tc>
      </w:tr>
      <w:tr w:rsidR="0009047E">
        <w:tc>
          <w:tcPr>
            <w:tcW w:w="6300" w:type="dxa"/>
            <w:tcBorders>
              <w:top w:val="single" w:sz="12" w:space="0" w:color="auto"/>
              <w:left w:val="nil"/>
              <w:bottom w:val="nil"/>
            </w:tcBorders>
          </w:tcPr>
          <w:p w:rsidR="0009047E" w:rsidRDefault="0009047E">
            <w:pPr>
              <w:pStyle w:val="Header"/>
              <w:tabs>
                <w:tab w:val="clear" w:pos="4320"/>
                <w:tab w:val="clear" w:pos="8640"/>
              </w:tabs>
            </w:pPr>
          </w:p>
        </w:tc>
        <w:tc>
          <w:tcPr>
            <w:tcW w:w="1620" w:type="dxa"/>
          </w:tcPr>
          <w:p w:rsidR="0009047E" w:rsidRDefault="0009047E">
            <w:pPr>
              <w:jc w:val="center"/>
            </w:pPr>
            <w:r>
              <w:t>No. 1</w:t>
            </w:r>
          </w:p>
        </w:tc>
        <w:tc>
          <w:tcPr>
            <w:tcW w:w="1620" w:type="dxa"/>
            <w:tcBorders>
              <w:top w:val="single" w:sz="12" w:space="0" w:color="auto"/>
              <w:right w:val="nil"/>
            </w:tcBorders>
          </w:tcPr>
          <w:p w:rsidR="0009047E" w:rsidRDefault="0009047E">
            <w:pPr>
              <w:jc w:val="center"/>
            </w:pPr>
            <w:r>
              <w:t>No. 2</w:t>
            </w:r>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Distance from proposed structure, upstream or down (ft)</w:t>
            </w:r>
            <w:r>
              <w:tab/>
            </w:r>
          </w:p>
        </w:tc>
        <w:bookmarkStart w:id="33" w:name="Text45"/>
        <w:tc>
          <w:tcPr>
            <w:tcW w:w="1620" w:type="dxa"/>
          </w:tcPr>
          <w:p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59"/>
        <w:tc>
          <w:tcPr>
            <w:tcW w:w="1620" w:type="dxa"/>
            <w:tcBorders>
              <w:right w:val="nil"/>
            </w:tcBorders>
          </w:tcPr>
          <w:p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9047E">
        <w:tc>
          <w:tcPr>
            <w:tcW w:w="6300" w:type="dxa"/>
            <w:tcBorders>
              <w:top w:val="nil"/>
              <w:left w:val="nil"/>
              <w:bottom w:val="nil"/>
            </w:tcBorders>
          </w:tcPr>
          <w:p w:rsidR="0009047E" w:rsidRDefault="0009047E" w:rsidP="009812E5">
            <w:pPr>
              <w:pStyle w:val="Header"/>
              <w:tabs>
                <w:tab w:val="clear" w:pos="4320"/>
                <w:tab w:val="clear" w:pos="8640"/>
                <w:tab w:val="left" w:leader="dot" w:pos="6120"/>
              </w:tabs>
            </w:pPr>
            <w:r>
              <w:t>Railroad or highway bridge.</w:t>
            </w:r>
            <w:r>
              <w:tab/>
            </w:r>
          </w:p>
        </w:tc>
        <w:bookmarkStart w:id="35" w:name="Text46"/>
        <w:tc>
          <w:tcPr>
            <w:tcW w:w="1620" w:type="dxa"/>
          </w:tcPr>
          <w:p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60"/>
        <w:tc>
          <w:tcPr>
            <w:tcW w:w="1620" w:type="dxa"/>
            <w:tcBorders>
              <w:right w:val="nil"/>
            </w:tcBorders>
          </w:tcPr>
          <w:p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Number and length of spans</w:t>
            </w:r>
            <w:r>
              <w:tab/>
            </w:r>
          </w:p>
        </w:tc>
        <w:bookmarkStart w:id="37" w:name="Text49"/>
        <w:tc>
          <w:tcPr>
            <w:tcW w:w="1620" w:type="dxa"/>
          </w:tcPr>
          <w:p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63"/>
        <w:tc>
          <w:tcPr>
            <w:tcW w:w="1620" w:type="dxa"/>
            <w:tcBorders>
              <w:right w:val="nil"/>
            </w:tcBorders>
          </w:tcPr>
          <w:p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Does the bridge back up water during floods?</w:t>
            </w:r>
            <w:r>
              <w:tab/>
            </w:r>
          </w:p>
        </w:tc>
        <w:bookmarkStart w:id="39" w:name="Text56"/>
        <w:tc>
          <w:tcPr>
            <w:tcW w:w="1620" w:type="dxa"/>
          </w:tcPr>
          <w:p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70"/>
        <w:tc>
          <w:tcPr>
            <w:tcW w:w="1620" w:type="dxa"/>
            <w:tcBorders>
              <w:right w:val="nil"/>
            </w:tcBorders>
          </w:tcPr>
          <w:p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09047E" w:rsidRDefault="0009047E">
      <w:pPr>
        <w:pStyle w:val="Header"/>
        <w:tabs>
          <w:tab w:val="clear" w:pos="4320"/>
          <w:tab w:val="clear" w:pos="8640"/>
        </w:tabs>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56"/>
      </w:tblGrid>
      <w:tr w:rsidR="0009047E" w:rsidTr="001F43EF">
        <w:tc>
          <w:tcPr>
            <w:tcW w:w="9756" w:type="dxa"/>
            <w:tcBorders>
              <w:top w:val="nil"/>
              <w:left w:val="nil"/>
              <w:bottom w:val="nil"/>
              <w:right w:val="nil"/>
            </w:tcBorders>
          </w:tcPr>
          <w:p w:rsidR="0009047E" w:rsidRDefault="0009047E">
            <w:pPr>
              <w:pStyle w:val="Header"/>
              <w:tabs>
                <w:tab w:val="clear" w:pos="4320"/>
                <w:tab w:val="clear" w:pos="8640"/>
              </w:tabs>
              <w:rPr>
                <w:b/>
                <w:bCs/>
              </w:rPr>
            </w:pPr>
            <w:r>
              <w:rPr>
                <w:b/>
                <w:bCs/>
              </w:rPr>
              <w:t>Additional Remarks:</w:t>
            </w:r>
          </w:p>
        </w:tc>
      </w:tr>
      <w:bookmarkStart w:id="41" w:name="Text44"/>
      <w:tr w:rsidR="0009047E" w:rsidTr="001F43EF">
        <w:trPr>
          <w:trHeight w:val="2187"/>
        </w:trPr>
        <w:tc>
          <w:tcPr>
            <w:tcW w:w="9756" w:type="dxa"/>
            <w:tcBorders>
              <w:top w:val="nil"/>
              <w:left w:val="nil"/>
              <w:bottom w:val="nil"/>
              <w:right w:val="nil"/>
            </w:tcBorders>
          </w:tcPr>
          <w:p w:rsidR="0009047E" w:rsidRDefault="0009047E">
            <w:pPr>
              <w:pStyle w:val="Header"/>
              <w:tabs>
                <w:tab w:val="clear" w:pos="4320"/>
                <w:tab w:val="clear" w:pos="8640"/>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bl>
            <w:tblPr>
              <w:tblpPr w:leftFromText="180" w:rightFromText="180" w:vertAnchor="text" w:horzAnchor="margin" w:tblpY="1363"/>
              <w:tblW w:w="95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720"/>
              <w:gridCol w:w="360"/>
              <w:gridCol w:w="720"/>
              <w:gridCol w:w="720"/>
              <w:gridCol w:w="360"/>
              <w:gridCol w:w="540"/>
              <w:gridCol w:w="1260"/>
              <w:gridCol w:w="360"/>
              <w:gridCol w:w="1440"/>
            </w:tblGrid>
            <w:tr w:rsidR="001F43EF" w:rsidTr="001F43EF">
              <w:tc>
                <w:tcPr>
                  <w:tcW w:w="9540" w:type="dxa"/>
                  <w:gridSpan w:val="10"/>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t>DATA FOR PROPOSED BRIDGE</w:t>
                  </w:r>
                </w:p>
              </w:tc>
            </w:tr>
            <w:tr w:rsidR="001F43EF" w:rsidTr="001F43EF">
              <w:tc>
                <w:tcPr>
                  <w:tcW w:w="9540" w:type="dxa"/>
                  <w:gridSpan w:val="10"/>
                  <w:tcBorders>
                    <w:top w:val="nil"/>
                    <w:left w:val="nil"/>
                    <w:bottom w:val="nil"/>
                    <w:right w:val="nil"/>
                  </w:tcBorders>
                </w:tcPr>
                <w:p w:rsidR="001F43EF" w:rsidRDefault="001F43EF" w:rsidP="001F43EF">
                  <w:pPr>
                    <w:pStyle w:val="Header"/>
                    <w:tabs>
                      <w:tab w:val="clear" w:pos="4320"/>
                      <w:tab w:val="clear" w:pos="8640"/>
                    </w:tabs>
                    <w:rPr>
                      <w:b/>
                      <w:bCs/>
                    </w:rPr>
                  </w:pPr>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Are the banks caving at the site?</w:t>
                  </w:r>
                </w:p>
              </w:tc>
              <w:bookmarkStart w:id="42" w:name="Text90"/>
              <w:tc>
                <w:tcPr>
                  <w:tcW w:w="72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320" w:type="dxa"/>
                  <w:gridSpan w:val="7"/>
                  <w:tcBorders>
                    <w:top w:val="nil"/>
                    <w:left w:val="nil"/>
                    <w:bottom w:val="nil"/>
                    <w:right w:val="nil"/>
                  </w:tcBorders>
                </w:tcPr>
                <w:p w:rsidR="001F43EF" w:rsidRDefault="001F43EF" w:rsidP="001F43EF">
                  <w:pPr>
                    <w:pStyle w:val="Header"/>
                    <w:tabs>
                      <w:tab w:val="clear" w:pos="4320"/>
                      <w:tab w:val="clear" w:pos="8640"/>
                    </w:tabs>
                  </w:pPr>
                  <w:r>
                    <w:t>Does the stream appear to be cutting or filling?</w:t>
                  </w:r>
                </w:p>
              </w:tc>
              <w:bookmarkStart w:id="43" w:name="Text91"/>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Elevation of extreme low water</w:t>
                  </w:r>
                </w:p>
              </w:tc>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tcPr>
                <w:p w:rsidR="001F43EF" w:rsidRDefault="001F43EF" w:rsidP="001F43EF">
                  <w:pPr>
                    <w:pStyle w:val="Header"/>
                    <w:tabs>
                      <w:tab w:val="clear" w:pos="4320"/>
                      <w:tab w:val="clear" w:pos="8640"/>
                    </w:tabs>
                  </w:pPr>
                  <w:r>
                    <w:t>(ft)    During what months is stream dry?</w:t>
                  </w:r>
                </w:p>
              </w:tc>
              <w:tc>
                <w:tcPr>
                  <w:tcW w:w="1800" w:type="dxa"/>
                  <w:gridSpan w:val="2"/>
                  <w:tcBorders>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3EF" w:rsidTr="001F43EF">
              <w:trPr>
                <w:cantSplit/>
              </w:trPr>
              <w:tc>
                <w:tcPr>
                  <w:tcW w:w="5580" w:type="dxa"/>
                  <w:gridSpan w:val="5"/>
                  <w:tcBorders>
                    <w:top w:val="nil"/>
                    <w:left w:val="nil"/>
                    <w:bottom w:val="nil"/>
                    <w:right w:val="nil"/>
                  </w:tcBorders>
                </w:tcPr>
                <w:p w:rsidR="001F43EF" w:rsidRDefault="001F43EF" w:rsidP="001F43EF">
                  <w:pPr>
                    <w:pStyle w:val="Header"/>
                    <w:tabs>
                      <w:tab w:val="clear" w:pos="4320"/>
                      <w:tab w:val="clear" w:pos="8640"/>
                    </w:tabs>
                  </w:pPr>
                  <w:r>
                    <w:t>Type of surface material of streambed (gravel, sand, silt, etc.)</w:t>
                  </w:r>
                </w:p>
              </w:tc>
              <w:bookmarkStart w:id="44" w:name="Text93"/>
              <w:tc>
                <w:tcPr>
                  <w:tcW w:w="3960" w:type="dxa"/>
                  <w:gridSpan w:val="5"/>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1F43EF" w:rsidTr="001F43EF">
              <w:trPr>
                <w:cantSplit/>
              </w:trPr>
              <w:tc>
                <w:tcPr>
                  <w:tcW w:w="6480" w:type="dxa"/>
                  <w:gridSpan w:val="7"/>
                  <w:tcBorders>
                    <w:top w:val="nil"/>
                    <w:left w:val="nil"/>
                    <w:bottom w:val="nil"/>
                    <w:right w:val="nil"/>
                  </w:tcBorders>
                </w:tcPr>
                <w:p w:rsidR="001F43EF" w:rsidRDefault="001F43EF" w:rsidP="001F43EF">
                  <w:pPr>
                    <w:pStyle w:val="Header"/>
                    <w:tabs>
                      <w:tab w:val="clear" w:pos="4320"/>
                      <w:tab w:val="clear" w:pos="8640"/>
                    </w:tabs>
                  </w:pPr>
                </w:p>
              </w:tc>
              <w:tc>
                <w:tcPr>
                  <w:tcW w:w="3060" w:type="dxa"/>
                  <w:gridSpan w:val="3"/>
                  <w:tcBorders>
                    <w:top w:val="nil"/>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8100" w:type="dxa"/>
                  <w:gridSpan w:val="9"/>
                  <w:tcBorders>
                    <w:top w:val="nil"/>
                    <w:left w:val="nil"/>
                    <w:bottom w:val="nil"/>
                    <w:right w:val="nil"/>
                  </w:tcBorders>
                </w:tcPr>
                <w:p w:rsidR="001F43EF" w:rsidRDefault="001F43EF" w:rsidP="001F43EF">
                  <w:pPr>
                    <w:pStyle w:val="Header"/>
                    <w:tabs>
                      <w:tab w:val="clear" w:pos="4320"/>
                      <w:tab w:val="clear" w:pos="8640"/>
                    </w:tabs>
                  </w:pPr>
                  <w:r>
                    <w:t>Is there a dam having a definite spillway within a reasonable distance from the bridge site?</w:t>
                  </w:r>
                </w:p>
              </w:tc>
              <w:bookmarkStart w:id="45" w:name="Text100"/>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F43EF" w:rsidTr="001F43EF">
              <w:trPr>
                <w:cantSplit/>
              </w:trPr>
              <w:tc>
                <w:tcPr>
                  <w:tcW w:w="4860" w:type="dxa"/>
                  <w:gridSpan w:val="4"/>
                  <w:tcBorders>
                    <w:top w:val="nil"/>
                    <w:left w:val="nil"/>
                    <w:bottom w:val="nil"/>
                    <w:right w:val="nil"/>
                  </w:tcBorders>
                </w:tcPr>
                <w:p w:rsidR="001F43EF" w:rsidRDefault="001F43EF" w:rsidP="001F43EF">
                  <w:pPr>
                    <w:pStyle w:val="Header"/>
                    <w:tabs>
                      <w:tab w:val="clear" w:pos="4320"/>
                      <w:tab w:val="clear" w:pos="8640"/>
                    </w:tabs>
                  </w:pPr>
                  <w:r>
                    <w:t>Does the spillway carry practically all the floodwater?</w:t>
                  </w:r>
                </w:p>
              </w:tc>
              <w:bookmarkStart w:id="46" w:name="Text96"/>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0" w:type="dxa"/>
                  <w:gridSpan w:val="4"/>
                  <w:tcBorders>
                    <w:top w:val="nil"/>
                    <w:left w:val="nil"/>
                    <w:bottom w:val="nil"/>
                    <w:right w:val="nil"/>
                  </w:tcBorders>
                </w:tcPr>
                <w:p w:rsidR="001F43EF" w:rsidRDefault="001F43EF" w:rsidP="001F43EF">
                  <w:pPr>
                    <w:pStyle w:val="Header"/>
                    <w:tabs>
                      <w:tab w:val="clear" w:pos="4320"/>
                      <w:tab w:val="clear" w:pos="8640"/>
                    </w:tabs>
                  </w:pPr>
                  <w:r>
                    <w:t>If so, location with respect to crossing:</w:t>
                  </w:r>
                </w:p>
              </w:tc>
            </w:tr>
            <w:bookmarkStart w:id="47" w:name="Text97"/>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F43EF" w:rsidTr="001F43EF">
              <w:trPr>
                <w:cantSplit/>
              </w:trPr>
              <w:tc>
                <w:tcPr>
                  <w:tcW w:w="9540" w:type="dxa"/>
                  <w:gridSpan w:val="10"/>
                  <w:tcBorders>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9540" w:type="dxa"/>
                  <w:gridSpan w:val="10"/>
                  <w:tcBorders>
                    <w:top w:val="nil"/>
                    <w:left w:val="nil"/>
                    <w:bottom w:val="nil"/>
                    <w:right w:val="nil"/>
                  </w:tcBorders>
                </w:tcPr>
                <w:p w:rsidR="001F43EF" w:rsidRDefault="001F43EF" w:rsidP="001F43EF">
                  <w:pPr>
                    <w:pStyle w:val="Header"/>
                    <w:tabs>
                      <w:tab w:val="clear" w:pos="4320"/>
                      <w:tab w:val="clear" w:pos="8640"/>
                    </w:tabs>
                  </w:pPr>
                  <w:r>
                    <w:t>If crossing is over drainage ditch, provide the corporate name of drainage district:</w:t>
                  </w:r>
                </w:p>
              </w:tc>
            </w:tr>
            <w:bookmarkStart w:id="48" w:name="Text98"/>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96793E" w:rsidRDefault="0096793E">
            <w:pPr>
              <w:pStyle w:val="Header"/>
              <w:tabs>
                <w:tab w:val="clear" w:pos="4320"/>
                <w:tab w:val="clear" w:pos="8640"/>
              </w:tabs>
            </w:pPr>
          </w:p>
        </w:tc>
      </w:tr>
    </w:tbl>
    <w:p w:rsidR="0009047E" w:rsidRDefault="0009047E">
      <w:pPr>
        <w:pStyle w:val="Header"/>
        <w:tabs>
          <w:tab w:val="clear" w:pos="4320"/>
          <w:tab w:val="clear" w:pos="8640"/>
        </w:tabs>
      </w:pPr>
      <w:r>
        <w:br w:type="page"/>
      </w: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1F43EF" w:rsidTr="001F43EF">
        <w:tc>
          <w:tcPr>
            <w:tcW w:w="9576" w:type="dxa"/>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lastRenderedPageBreak/>
              <w:t>PHOTOGRAPHS OF SITE CONDITIONS</w:t>
            </w:r>
          </w:p>
        </w:tc>
      </w:tr>
      <w:tr w:rsidR="001F43EF" w:rsidTr="001F43EF">
        <w:tc>
          <w:tcPr>
            <w:tcW w:w="9576" w:type="dxa"/>
            <w:tcBorders>
              <w:top w:val="single" w:sz="12" w:space="0" w:color="auto"/>
              <w:left w:val="nil"/>
              <w:bottom w:val="nil"/>
              <w:right w:val="nil"/>
            </w:tcBorders>
          </w:tcPr>
          <w:p w:rsidR="001F43EF" w:rsidRDefault="001F43EF" w:rsidP="001F43EF">
            <w:pPr>
              <w:pStyle w:val="Header"/>
              <w:tabs>
                <w:tab w:val="clear" w:pos="4320"/>
                <w:tab w:val="clear" w:pos="8640"/>
              </w:tabs>
            </w:pP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pPr>
            <w:r>
              <w:t xml:space="preserve">Provide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Pr="005802F1">
              <w:t>These p</w:t>
            </w:r>
            <w:r>
              <w:t>hoto</w:t>
            </w:r>
            <w:r w:rsidRPr="005802F1">
              <w:t>s should show the bridge profile including details of the superstructure and substructure type.  These p</w:t>
            </w:r>
            <w:r>
              <w:t>hoto</w:t>
            </w:r>
            <w:r w:rsidRPr="005802F1">
              <w:t>s should also show any bank or channel improvements or issues in the area.</w:t>
            </w: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pP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49" w:name="Text99"/>
      <w:tr w:rsidR="001F43EF" w:rsidTr="001F43EF">
        <w:trPr>
          <w:trHeight w:val="3663"/>
        </w:trPr>
        <w:tc>
          <w:tcPr>
            <w:tcW w:w="9576" w:type="dxa"/>
            <w:tcBorders>
              <w:top w:val="nil"/>
              <w:left w:val="nil"/>
              <w:bottom w:val="nil"/>
              <w:right w:val="nil"/>
            </w:tcBorders>
          </w:tcPr>
          <w:p w:rsidR="001F43EF" w:rsidRDefault="001F43EF" w:rsidP="001F43EF">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r>
              <w:object w:dxaOrig="9526" w:dyaOrig="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242.75pt" o:ole="">
                  <v:imagedata r:id="rId9" o:title=""/>
                </v:shape>
                <o:OLEObject Type="Embed" ProgID="Unknown" ShapeID="_x0000_i1025" DrawAspect="Content" ObjectID="_1425459703" r:id="rId10"/>
              </w:object>
            </w:r>
          </w:p>
        </w:tc>
      </w:tr>
    </w:tbl>
    <w:p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rsidTr="003C6EB0">
        <w:tc>
          <w:tcPr>
            <w:tcW w:w="9576" w:type="dxa"/>
            <w:tcBorders>
              <w:top w:val="single" w:sz="12" w:space="0" w:color="auto"/>
              <w:left w:val="nil"/>
              <w:bottom w:val="single" w:sz="12" w:space="0" w:color="auto"/>
              <w:right w:val="nil"/>
            </w:tcBorders>
          </w:tcPr>
          <w:p w:rsidR="003C6EB0" w:rsidRDefault="003C6EB0" w:rsidP="003C6EB0">
            <w:pPr>
              <w:pStyle w:val="Header"/>
              <w:tabs>
                <w:tab w:val="clear" w:pos="4320"/>
                <w:tab w:val="clear" w:pos="8640"/>
              </w:tabs>
              <w:jc w:val="center"/>
              <w:rPr>
                <w:b/>
                <w:bCs/>
              </w:rPr>
            </w:pPr>
            <w:r>
              <w:rPr>
                <w:b/>
                <w:bCs/>
              </w:rPr>
              <w:lastRenderedPageBreak/>
              <w:t>GENERAL INSTRUCTIONS FOR BRIDGE SURVEYS</w:t>
            </w:r>
          </w:p>
        </w:tc>
      </w:tr>
      <w:tr w:rsidR="003C6EB0" w:rsidTr="003C6EB0">
        <w:tc>
          <w:tcPr>
            <w:tcW w:w="9576" w:type="dxa"/>
            <w:tcBorders>
              <w:top w:val="single" w:sz="12" w:space="0" w:color="auto"/>
              <w:left w:val="nil"/>
              <w:bottom w:val="nil"/>
              <w:right w:val="nil"/>
            </w:tcBorders>
          </w:tcPr>
          <w:p w:rsidR="003C6EB0" w:rsidRDefault="003C6EB0" w:rsidP="003C6EB0">
            <w:pPr>
              <w:pStyle w:val="Header"/>
              <w:tabs>
                <w:tab w:val="clear" w:pos="4320"/>
                <w:tab w:val="clear" w:pos="8640"/>
              </w:tabs>
            </w:pPr>
          </w:p>
        </w:tc>
      </w:tr>
      <w:tr w:rsidR="003C6EB0" w:rsidTr="003C6EB0">
        <w:tc>
          <w:tcPr>
            <w:tcW w:w="9576" w:type="dxa"/>
            <w:tcBorders>
              <w:top w:val="nil"/>
              <w:left w:val="nil"/>
              <w:bottom w:val="nil"/>
              <w:right w:val="nil"/>
            </w:tcBorders>
          </w:tcPr>
          <w:p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These three points are very intimately related to the required waterway.  A restricted waterway means serious scour, and footings must extend deep or be very substantially founded.  </w:t>
            </w: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p>
          <w:p w:rsidR="003C6EB0" w:rsidRDefault="003C6EB0" w:rsidP="003C6EB0">
            <w:pPr>
              <w:pStyle w:val="Header"/>
              <w:tabs>
                <w:tab w:val="left" w:pos="720"/>
              </w:tabs>
              <w:jc w:val="both"/>
            </w:pPr>
          </w:p>
          <w:p w:rsidR="003C6EB0" w:rsidRDefault="003C6EB0" w:rsidP="003C6EB0">
            <w:pPr>
              <w:pStyle w:val="Header"/>
              <w:tabs>
                <w:tab w:val="left" w:pos="720"/>
              </w:tabs>
              <w:jc w:val="both"/>
            </w:pPr>
            <w:r>
              <w:tab/>
              <w:t xml:space="preserve">To compute the capacity of the natural channel, it is necessary to know the cross-sectional area and shape of the channel to the limits of extreme high water on each side. </w:t>
            </w:r>
          </w:p>
          <w:p w:rsidR="003C6EB0" w:rsidRDefault="003C6EB0" w:rsidP="003C6EB0">
            <w:pPr>
              <w:pStyle w:val="Header"/>
              <w:tabs>
                <w:tab w:val="left" w:pos="720"/>
              </w:tabs>
              <w:jc w:val="both"/>
            </w:pPr>
          </w:p>
          <w:p w:rsidR="003C6EB0" w:rsidRDefault="003C6EB0" w:rsidP="003C6EB0">
            <w:pPr>
              <w:pStyle w:val="Header"/>
              <w:tabs>
                <w:tab w:val="left" w:pos="720"/>
              </w:tabs>
              <w:jc w:val="both"/>
            </w:pPr>
          </w:p>
          <w:p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hyperlink r:id="rId11" w:history="1">
              <w:r>
                <w:rPr>
                  <w:rStyle w:val="Hyperlink"/>
                  <w:rFonts w:cs="Arial"/>
                </w:rPr>
                <w:t>Article 748.7 Bridge Reports and Layouts</w:t>
              </w:r>
            </w:hyperlink>
            <w:r>
              <w:t xml:space="preserve"> of the </w:t>
            </w:r>
            <w:r>
              <w:rPr>
                <w:i/>
                <w:iCs/>
              </w:rPr>
              <w:t>Engineering Policy Guide</w:t>
            </w:r>
            <w:r>
              <w:t>.</w:t>
            </w:r>
          </w:p>
          <w:p w:rsidR="003C6EB0" w:rsidRDefault="003C6EB0" w:rsidP="003C6EB0">
            <w:pPr>
              <w:pStyle w:val="Header"/>
              <w:tabs>
                <w:tab w:val="clear" w:pos="4320"/>
                <w:tab w:val="clear" w:pos="8640"/>
              </w:tabs>
              <w:jc w:val="both"/>
            </w:pPr>
          </w:p>
        </w:tc>
      </w:tr>
    </w:tbl>
    <w:p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EF" w:rsidRDefault="001F43EF">
      <w:pPr>
        <w:spacing w:before="0" w:after="0"/>
      </w:pPr>
      <w:r>
        <w:separator/>
      </w:r>
    </w:p>
  </w:endnote>
  <w:endnote w:type="continuationSeparator" w:id="0">
    <w:p w:rsidR="001F43EF" w:rsidRDefault="001F43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EF" w:rsidRDefault="001F43EF">
      <w:pPr>
        <w:spacing w:before="0" w:after="0"/>
      </w:pPr>
      <w:r>
        <w:separator/>
      </w:r>
    </w:p>
  </w:footnote>
  <w:footnote w:type="continuationSeparator" w:id="0">
    <w:p w:rsidR="001F43EF" w:rsidRDefault="001F43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EF" w:rsidRDefault="001F43EF">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35D89">
      <w:rPr>
        <w:noProof/>
        <w:sz w:val="16"/>
        <w:szCs w:val="16"/>
      </w:rPr>
      <w:t>4</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9047E"/>
    <w:rsid w:val="00124D1E"/>
    <w:rsid w:val="001F43EF"/>
    <w:rsid w:val="001F5D1B"/>
    <w:rsid w:val="002071E6"/>
    <w:rsid w:val="00215406"/>
    <w:rsid w:val="00324D04"/>
    <w:rsid w:val="003C6EB0"/>
    <w:rsid w:val="005802F1"/>
    <w:rsid w:val="0061657F"/>
    <w:rsid w:val="00633599"/>
    <w:rsid w:val="006B7F3F"/>
    <w:rsid w:val="006C5A6C"/>
    <w:rsid w:val="00735D89"/>
    <w:rsid w:val="0075334C"/>
    <w:rsid w:val="00877FC8"/>
    <w:rsid w:val="0096793E"/>
    <w:rsid w:val="009812E5"/>
    <w:rsid w:val="00BD2BBC"/>
    <w:rsid w:val="00C4389B"/>
    <w:rsid w:val="00D639D7"/>
    <w:rsid w:val="00D87DE4"/>
    <w:rsid w:val="00DB2CC1"/>
    <w:rsid w:val="00DC62F6"/>
    <w:rsid w:val="00E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g.modot.org/index.php?title=748.7_Bridge_Reports_and_Layouts"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Bridge\BridgeSurveyReportFormEnglishForWindows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BridgeSurveyReportFormEnglishForWindows7.dotx</Template>
  <TotalTime>1</TotalTime>
  <Pages>4</Pages>
  <Words>790</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2012-07-17T14:05:00Z</cp:lastPrinted>
  <dcterms:created xsi:type="dcterms:W3CDTF">2013-03-22T17:15:00Z</dcterms:created>
  <dcterms:modified xsi:type="dcterms:W3CDTF">2013-03-22T17:15:00Z</dcterms:modified>
</cp:coreProperties>
</file>