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35A48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Date Here)</w:t>
      </w:r>
    </w:p>
    <w:p w14:paraId="1F835A49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4A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(Enter Name &amp; Title of Contact Person Here)</w:t>
      </w:r>
    </w:p>
    <w:p w14:paraId="1F835A4B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Construction Company</w:t>
      </w:r>
    </w:p>
    <w:p w14:paraId="1F835A4C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>Street Address</w:t>
      </w:r>
    </w:p>
    <w:p w14:paraId="1F835A4D" w14:textId="77777777" w:rsidR="00D95158" w:rsidRDefault="00D95158" w:rsidP="00D95158">
      <w:pPr>
        <w:autoSpaceDE w:val="0"/>
        <w:autoSpaceDN w:val="0"/>
        <w:adjustRightInd w:val="0"/>
        <w:ind w:firstLine="0"/>
      </w:pPr>
      <w:r>
        <w:t xml:space="preserve">City, </w:t>
      </w:r>
      <w:proofErr w:type="gramStart"/>
      <w:r>
        <w:t>State  Zip</w:t>
      </w:r>
      <w:proofErr w:type="gramEnd"/>
    </w:p>
    <w:p w14:paraId="1F835A4E" w14:textId="48CB760D" w:rsidR="00D95158" w:rsidRDefault="00D95158" w:rsidP="00D95158">
      <w:pPr>
        <w:autoSpaceDE w:val="0"/>
        <w:autoSpaceDN w:val="0"/>
        <w:adjustRightInd w:val="0"/>
        <w:ind w:firstLine="0"/>
        <w:rPr>
          <w:i/>
          <w:iCs/>
        </w:rPr>
      </w:pPr>
      <w:r>
        <w:rPr>
          <w:i/>
          <w:iCs/>
        </w:rPr>
        <w:t>Transmitted via e-mail to</w:t>
      </w:r>
      <w:proofErr w:type="gramStart"/>
      <w:r>
        <w:rPr>
          <w:i/>
          <w:iCs/>
        </w:rPr>
        <w:t xml:space="preserve">:  </w:t>
      </w:r>
      <w:r w:rsidR="00647482">
        <w:rPr>
          <w:i/>
          <w:iCs/>
        </w:rPr>
        <w:t>(</w:t>
      </w:r>
      <w:proofErr w:type="gramEnd"/>
      <w:r>
        <w:rPr>
          <w:i/>
          <w:iCs/>
        </w:rPr>
        <w:t>enter e-mail address here</w:t>
      </w:r>
      <w:r w:rsidR="00647482">
        <w:rPr>
          <w:i/>
          <w:iCs/>
        </w:rPr>
        <w:t>)</w:t>
      </w:r>
    </w:p>
    <w:p w14:paraId="1F835A4F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0" w14:textId="740377AD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>Subject:</w:t>
      </w:r>
      <w:r>
        <w:tab/>
      </w:r>
      <w:r>
        <w:tab/>
      </w:r>
      <w:r w:rsidR="002F4244" w:rsidRPr="003C601B">
        <w:t xml:space="preserve">Final Notification of Failure to Submit </w:t>
      </w:r>
      <w:r w:rsidR="000F50F8" w:rsidRPr="003C601B">
        <w:t>Prevailing Wage Affidavits</w:t>
      </w:r>
    </w:p>
    <w:p w14:paraId="1F835A51" w14:textId="11434648" w:rsidR="00D95158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</w:pPr>
      <w:r>
        <w:tab/>
      </w:r>
      <w:r>
        <w:tab/>
      </w:r>
      <w:r>
        <w:tab/>
        <w:t>Contract ID</w:t>
      </w:r>
      <w:r w:rsidR="008A32A1">
        <w:t xml:space="preserve"> </w:t>
      </w:r>
      <w:r w:rsidR="008A32A1" w:rsidRPr="008A32A1">
        <w:rPr>
          <w:b/>
          <w:bCs/>
        </w:rPr>
        <w:t>(enter here)</w:t>
      </w:r>
      <w:r>
        <w:t xml:space="preserve">  </w:t>
      </w:r>
    </w:p>
    <w:p w14:paraId="1F835A52" w14:textId="6EDCAF0B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 xml:space="preserve">(enter Job </w:t>
      </w:r>
      <w:r w:rsidRPr="008A32A1">
        <w:rPr>
          <w:b/>
          <w:bCs/>
        </w:rPr>
        <w:t>Number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4" w14:textId="6EE84EA1" w:rsidR="00D95158" w:rsidRPr="008A32A1" w:rsidRDefault="00D95158" w:rsidP="00D95158">
      <w:pPr>
        <w:tabs>
          <w:tab w:val="left" w:pos="540"/>
        </w:tabs>
        <w:autoSpaceDE w:val="0"/>
        <w:autoSpaceDN w:val="0"/>
        <w:adjustRightInd w:val="0"/>
        <w:ind w:firstLine="0"/>
        <w:rPr>
          <w:b/>
          <w:bCs/>
        </w:rPr>
      </w:pPr>
      <w:r>
        <w:tab/>
      </w:r>
      <w:r>
        <w:tab/>
      </w:r>
      <w:r>
        <w:tab/>
      </w:r>
      <w:r w:rsidR="008A32A1" w:rsidRPr="008A32A1">
        <w:rPr>
          <w:b/>
          <w:bCs/>
        </w:rPr>
        <w:t>(enter r</w:t>
      </w:r>
      <w:r w:rsidRPr="008A32A1">
        <w:rPr>
          <w:b/>
          <w:bCs/>
        </w:rPr>
        <w:t>oute</w:t>
      </w:r>
      <w:r w:rsidR="008A32A1" w:rsidRPr="008A32A1">
        <w:rPr>
          <w:b/>
          <w:bCs/>
        </w:rPr>
        <w:t>/c</w:t>
      </w:r>
      <w:r w:rsidRPr="008A32A1">
        <w:rPr>
          <w:b/>
          <w:bCs/>
        </w:rPr>
        <w:t>ounty</w:t>
      </w:r>
      <w:r w:rsidR="008A32A1" w:rsidRPr="008A32A1">
        <w:rPr>
          <w:b/>
          <w:bCs/>
        </w:rPr>
        <w:t>)</w:t>
      </w:r>
      <w:r w:rsidRPr="008A32A1">
        <w:rPr>
          <w:b/>
          <w:bCs/>
        </w:rPr>
        <w:t xml:space="preserve">  </w:t>
      </w:r>
    </w:p>
    <w:p w14:paraId="1F835A55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6" w14:textId="77777777" w:rsidR="00D95158" w:rsidRDefault="00D95158" w:rsidP="00D95158">
      <w:pPr>
        <w:autoSpaceDE w:val="0"/>
        <w:autoSpaceDN w:val="0"/>
        <w:adjustRightInd w:val="0"/>
        <w:ind w:firstLine="0"/>
      </w:pPr>
    </w:p>
    <w:p w14:paraId="1F835A57" w14:textId="1C78DC69" w:rsidR="00D95158" w:rsidRDefault="00D95158" w:rsidP="00D95158">
      <w:pPr>
        <w:autoSpaceDE w:val="0"/>
        <w:autoSpaceDN w:val="0"/>
        <w:adjustRightInd w:val="0"/>
        <w:ind w:firstLine="0"/>
      </w:pPr>
      <w:r>
        <w:t xml:space="preserve">Dear Mr./Ms. </w:t>
      </w:r>
      <w:r w:rsidRPr="000F50F8">
        <w:rPr>
          <w:b/>
          <w:bCs/>
        </w:rPr>
        <w:t>(</w:t>
      </w:r>
      <w:r w:rsidR="00E85D86" w:rsidRPr="000F50F8">
        <w:rPr>
          <w:b/>
          <w:bCs/>
        </w:rPr>
        <w:t>e</w:t>
      </w:r>
      <w:r w:rsidRPr="000F50F8">
        <w:rPr>
          <w:b/>
          <w:bCs/>
        </w:rPr>
        <w:t xml:space="preserve">nter </w:t>
      </w:r>
      <w:r w:rsidR="00E85D86" w:rsidRPr="000F50F8">
        <w:rPr>
          <w:b/>
          <w:bCs/>
        </w:rPr>
        <w:t>l</w:t>
      </w:r>
      <w:r w:rsidRPr="000F50F8">
        <w:rPr>
          <w:b/>
          <w:bCs/>
        </w:rPr>
        <w:t xml:space="preserve">ast </w:t>
      </w:r>
      <w:r w:rsidR="00E85D86" w:rsidRPr="000F50F8">
        <w:rPr>
          <w:b/>
          <w:bCs/>
        </w:rPr>
        <w:t>n</w:t>
      </w:r>
      <w:r w:rsidRPr="000F50F8">
        <w:rPr>
          <w:b/>
          <w:bCs/>
        </w:rPr>
        <w:t xml:space="preserve">ame </w:t>
      </w:r>
      <w:r w:rsidR="00E85D86" w:rsidRPr="000F50F8">
        <w:rPr>
          <w:b/>
          <w:bCs/>
        </w:rPr>
        <w:t>h</w:t>
      </w:r>
      <w:r w:rsidRPr="000F50F8">
        <w:rPr>
          <w:b/>
          <w:bCs/>
        </w:rPr>
        <w:t>ere)</w:t>
      </w:r>
      <w:r>
        <w:t>:</w:t>
      </w:r>
    </w:p>
    <w:p w14:paraId="1F835A58" w14:textId="77777777" w:rsidR="007718EA" w:rsidRDefault="007718EA" w:rsidP="007718EA">
      <w:pPr>
        <w:autoSpaceDE w:val="0"/>
        <w:autoSpaceDN w:val="0"/>
        <w:adjustRightInd w:val="0"/>
        <w:ind w:firstLine="0"/>
      </w:pPr>
    </w:p>
    <w:p w14:paraId="63B6981E" w14:textId="38986DAE" w:rsidR="002F4244" w:rsidRDefault="002F4244" w:rsidP="002F4244">
      <w:pPr>
        <w:ind w:firstLine="0"/>
      </w:pPr>
      <w:r w:rsidRPr="003C601B">
        <w:t xml:space="preserve">Final Acceptance of the subject project has been delayed due to </w:t>
      </w:r>
      <w:r>
        <w:t xml:space="preserve">your non-compliance with Sec 105.15.2. </w:t>
      </w:r>
    </w:p>
    <w:p w14:paraId="5C607408" w14:textId="77777777" w:rsidR="002F4244" w:rsidRDefault="002F4244" w:rsidP="002F4244">
      <w:pPr>
        <w:ind w:firstLine="0"/>
      </w:pPr>
    </w:p>
    <w:p w14:paraId="7AAE317C" w14:textId="065CA097" w:rsidR="000F50F8" w:rsidRPr="003C601B" w:rsidRDefault="000F50F8" w:rsidP="00B836E4">
      <w:pPr>
        <w:ind w:firstLine="0"/>
      </w:pPr>
      <w:r w:rsidRPr="003C601B">
        <w:t>Failure by either you or your subcontractors to submit Prevailing Wage Affidavit</w:t>
      </w:r>
      <w:r w:rsidR="00B836E4">
        <w:t>s</w:t>
      </w:r>
      <w:r w:rsidRPr="003C601B">
        <w:t xml:space="preserve"> for each subcontractor is a violation of Missouri Statute (Section 290.290, RSMo).  According to the Missouri Department of Labor, “</w:t>
      </w:r>
      <w:r w:rsidRPr="003C601B">
        <w:rPr>
          <w:i/>
        </w:rPr>
        <w:t>Failure to comply with the Prevailing Wage Law can result in civil action and in criminal fines of up to $500 and up to six months of imprisonment for each day there is a violation</w:t>
      </w:r>
      <w:r w:rsidRPr="003C601B">
        <w:t>”.</w:t>
      </w:r>
    </w:p>
    <w:p w14:paraId="07AD51FE" w14:textId="77777777" w:rsidR="000F50F8" w:rsidRPr="003C601B" w:rsidRDefault="000F50F8" w:rsidP="000F50F8"/>
    <w:p w14:paraId="1F2F3F23" w14:textId="79E71C76" w:rsidR="000F50F8" w:rsidRPr="003C601B" w:rsidRDefault="000F50F8" w:rsidP="00B836E4">
      <w:pPr>
        <w:ind w:firstLine="0"/>
      </w:pPr>
      <w:r w:rsidRPr="003C601B">
        <w:t>If the Prevailing Wage Affidavits for the</w:t>
      </w:r>
      <w:r w:rsidR="009606AC">
        <w:t xml:space="preserve"> c</w:t>
      </w:r>
      <w:r w:rsidRPr="003C601B">
        <w:t xml:space="preserve">ontractors listed below are not received in my office within seven (7) calendar days from </w:t>
      </w:r>
      <w:r w:rsidR="009606AC">
        <w:t>the date of this letter</w:t>
      </w:r>
      <w:r w:rsidRPr="003C601B">
        <w:t xml:space="preserve">, we will proceed with project closure and file this letter as documentation of the aforementioned violation of Missouri Statute (Section </w:t>
      </w:r>
      <w:hyperlink r:id="rId11" w:history="1">
        <w:r w:rsidRPr="003C601B">
          <w:t>290.290</w:t>
        </w:r>
      </w:hyperlink>
      <w:r w:rsidRPr="003C601B">
        <w:t xml:space="preserve">, RSMo) by either you or your subcontractor, whichever party is unlawfully refusing to fulfill this obligation.  </w:t>
      </w:r>
    </w:p>
    <w:p w14:paraId="7295EE97" w14:textId="77777777" w:rsidR="000F50F8" w:rsidRPr="003C601B" w:rsidRDefault="000F50F8" w:rsidP="000F50F8"/>
    <w:p w14:paraId="7CEEFEA1" w14:textId="77777777" w:rsidR="000F50F8" w:rsidRPr="003C601B" w:rsidRDefault="000F50F8" w:rsidP="009606AC">
      <w:pPr>
        <w:ind w:firstLine="0"/>
      </w:pPr>
      <w:r w:rsidRPr="003C601B">
        <w:t>Prevailing Wage Affidavits have not been received for the following subcontractors:</w:t>
      </w:r>
    </w:p>
    <w:p w14:paraId="77AB565A" w14:textId="16AA7D0E" w:rsidR="000F50F8" w:rsidRPr="003C601B" w:rsidRDefault="000F50F8" w:rsidP="009606AC">
      <w:pPr>
        <w:ind w:firstLine="0"/>
        <w:rPr>
          <w:color w:val="FF0000"/>
        </w:rPr>
      </w:pPr>
      <w:r w:rsidRPr="003C601B">
        <w:rPr>
          <w:color w:val="FF0000"/>
        </w:rPr>
        <w:t>(Insert a list of all subcontractor</w:t>
      </w:r>
      <w:r w:rsidR="009606AC">
        <w:rPr>
          <w:color w:val="FF0000"/>
        </w:rPr>
        <w:t>s or prime who have not submitted</w:t>
      </w:r>
      <w:r w:rsidRPr="003C601B">
        <w:rPr>
          <w:color w:val="FF0000"/>
        </w:rPr>
        <w:t xml:space="preserve"> prevailing wage affidavits)</w:t>
      </w:r>
    </w:p>
    <w:p w14:paraId="362FF921" w14:textId="77777777" w:rsidR="000F50F8" w:rsidRDefault="000F50F8" w:rsidP="002F4244">
      <w:pPr>
        <w:ind w:firstLine="0"/>
      </w:pPr>
    </w:p>
    <w:p w14:paraId="53478B0C" w14:textId="77777777" w:rsidR="000F50F8" w:rsidRDefault="000F50F8" w:rsidP="002F4244">
      <w:pPr>
        <w:ind w:firstLine="0"/>
      </w:pPr>
    </w:p>
    <w:p w14:paraId="1F835A71" w14:textId="77777777" w:rsidR="00660C43" w:rsidRDefault="00660C43" w:rsidP="00660C43">
      <w:pPr>
        <w:autoSpaceDE w:val="0"/>
        <w:autoSpaceDN w:val="0"/>
        <w:adjustRightInd w:val="0"/>
        <w:ind w:firstLine="0"/>
      </w:pPr>
      <w:r>
        <w:t>Sincerely,</w:t>
      </w:r>
    </w:p>
    <w:p w14:paraId="1F835A72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3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4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5" w14:textId="0945A79E" w:rsidR="00660C43" w:rsidRPr="00AE1C72" w:rsidRDefault="00AE1C72" w:rsidP="00660C43">
      <w:pPr>
        <w:autoSpaceDE w:val="0"/>
        <w:autoSpaceDN w:val="0"/>
        <w:adjustRightInd w:val="0"/>
        <w:ind w:firstLine="0"/>
        <w:rPr>
          <w:b/>
          <w:bCs/>
        </w:rPr>
      </w:pPr>
      <w:r w:rsidRPr="00AE1C72">
        <w:rPr>
          <w:b/>
          <w:bCs/>
        </w:rPr>
        <w:t xml:space="preserve">(enter </w:t>
      </w:r>
      <w:r w:rsidR="002F4244">
        <w:rPr>
          <w:b/>
          <w:bCs/>
        </w:rPr>
        <w:t>RE</w:t>
      </w:r>
      <w:r w:rsidRPr="00AE1C72">
        <w:rPr>
          <w:b/>
          <w:bCs/>
        </w:rPr>
        <w:t xml:space="preserve"> name)</w:t>
      </w:r>
    </w:p>
    <w:p w14:paraId="1F835A76" w14:textId="366F701C" w:rsidR="00660C43" w:rsidRDefault="002F4244" w:rsidP="00660C43">
      <w:pPr>
        <w:autoSpaceDE w:val="0"/>
        <w:autoSpaceDN w:val="0"/>
        <w:adjustRightInd w:val="0"/>
        <w:ind w:firstLine="0"/>
      </w:pPr>
      <w:r>
        <w:t>Resident</w:t>
      </w:r>
      <w:r w:rsidR="00660C43">
        <w:t xml:space="preserve"> Engineer</w:t>
      </w:r>
    </w:p>
    <w:p w14:paraId="1F835A77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9" w14:textId="77777777" w:rsidR="00660C43" w:rsidRDefault="00660C43" w:rsidP="00660C43">
      <w:pPr>
        <w:autoSpaceDE w:val="0"/>
        <w:autoSpaceDN w:val="0"/>
        <w:adjustRightInd w:val="0"/>
        <w:ind w:firstLine="0"/>
      </w:pPr>
    </w:p>
    <w:p w14:paraId="1F835A7A" w14:textId="0B7CA84A" w:rsidR="00660C43" w:rsidRPr="007A37D1" w:rsidRDefault="00660C43" w:rsidP="00660C43">
      <w:pPr>
        <w:autoSpaceDE w:val="0"/>
        <w:autoSpaceDN w:val="0"/>
        <w:adjustRightInd w:val="0"/>
        <w:ind w:left="720" w:hanging="720"/>
      </w:pPr>
      <w:r>
        <w:t>C</w:t>
      </w:r>
      <w:r w:rsidR="001E5715">
        <w:t>c</w:t>
      </w:r>
      <w:r>
        <w:t>: (</w:t>
      </w:r>
      <w:r w:rsidR="007A37D1">
        <w:rPr>
          <w:i/>
          <w:iCs/>
        </w:rPr>
        <w:t xml:space="preserve">transmitted via </w:t>
      </w:r>
      <w:proofErr w:type="gramStart"/>
      <w:r w:rsidR="007A37D1">
        <w:rPr>
          <w:i/>
          <w:iCs/>
        </w:rPr>
        <w:t>email</w:t>
      </w:r>
      <w:r>
        <w:rPr>
          <w:i/>
          <w:iCs/>
        </w:rPr>
        <w:t>)</w:t>
      </w:r>
      <w:r w:rsidR="007A37D1">
        <w:t xml:space="preserve">  </w:t>
      </w:r>
      <w:r w:rsidR="002F4244">
        <w:t>DCME</w:t>
      </w:r>
      <w:proofErr w:type="gramEnd"/>
      <w:r w:rsidR="00A04209">
        <w:t>, all non-compliant subcontractors</w:t>
      </w:r>
    </w:p>
    <w:p w14:paraId="1F835A7E" w14:textId="77777777" w:rsidR="00660C43" w:rsidRDefault="00660C43" w:rsidP="007D3393">
      <w:pPr>
        <w:autoSpaceDE w:val="0"/>
        <w:autoSpaceDN w:val="0"/>
        <w:adjustRightInd w:val="0"/>
        <w:ind w:firstLine="0"/>
      </w:pPr>
    </w:p>
    <w:sectPr w:rsidR="00660C43" w:rsidSect="0080008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886" w:left="171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E954C" w14:textId="77777777" w:rsidR="00C32E1B" w:rsidRDefault="00C32E1B">
      <w:r>
        <w:separator/>
      </w:r>
    </w:p>
  </w:endnote>
  <w:endnote w:type="continuationSeparator" w:id="0">
    <w:p w14:paraId="4E2DCDC6" w14:textId="77777777" w:rsidR="00C32E1B" w:rsidRDefault="00C32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6" w14:textId="77777777" w:rsidR="00DB0BDE" w:rsidRDefault="00DB0BDE"/>
  <w:p w14:paraId="1F835A87" w14:textId="77777777" w:rsidR="00DB0BDE" w:rsidRDefault="00DB0BDE">
    <w:pPr>
      <w:pStyle w:val="FooterEven"/>
    </w:pPr>
    <w:r>
      <w:t xml:space="preserve">Page </w:t>
    </w:r>
    <w:r w:rsidR="00BF7ED8">
      <w:fldChar w:fldCharType="begin"/>
    </w:r>
    <w:r w:rsidR="00BF7ED8">
      <w:instrText xml:space="preserve"> PAGE   \* MERGEFORMAT </w:instrText>
    </w:r>
    <w:r w:rsidR="00BF7ED8">
      <w:fldChar w:fldCharType="separate"/>
    </w:r>
    <w:r>
      <w:rPr>
        <w:noProof/>
        <w:sz w:val="24"/>
        <w:szCs w:val="24"/>
      </w:rPr>
      <w:t>2</w:t>
    </w:r>
    <w:r w:rsidR="00BF7ED8">
      <w:rPr>
        <w:noProof/>
        <w:sz w:val="24"/>
        <w:szCs w:val="24"/>
      </w:rPr>
      <w:fldChar w:fldCharType="end"/>
    </w:r>
  </w:p>
  <w:p w14:paraId="1F835A88" w14:textId="77777777"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95" w14:textId="77777777" w:rsidR="00DB0BDE" w:rsidRDefault="00357C26">
    <w:pPr>
      <w:pStyle w:val="Footer"/>
    </w:pPr>
    <w:r>
      <w:rPr>
        <w:noProof/>
        <w:lang w:bidi="ar-SA"/>
      </w:rPr>
      <w:drawing>
        <wp:anchor distT="0" distB="0" distL="114300" distR="114300" simplePos="0" relativeHeight="251658752" behindDoc="1" locked="0" layoutInCell="1" allowOverlap="1" wp14:anchorId="1F835A9E" wp14:editId="1F835A9F">
          <wp:simplePos x="0" y="0"/>
          <wp:positionH relativeFrom="column">
            <wp:posOffset>-1088390</wp:posOffset>
          </wp:positionH>
          <wp:positionV relativeFrom="paragraph">
            <wp:posOffset>-438150</wp:posOffset>
          </wp:positionV>
          <wp:extent cx="7772400" cy="1038225"/>
          <wp:effectExtent l="0" t="0" r="0" b="0"/>
          <wp:wrapTight wrapText="bothSides">
            <wp:wrapPolygon edited="0">
              <wp:start x="6035" y="2774"/>
              <wp:lineTo x="3124" y="3963"/>
              <wp:lineTo x="2912" y="4360"/>
              <wp:lineTo x="3018" y="12286"/>
              <wp:lineTo x="5665" y="14664"/>
              <wp:lineTo x="7994" y="15457"/>
              <wp:lineTo x="8312" y="15457"/>
              <wp:lineTo x="14029" y="11097"/>
              <wp:lineTo x="14559" y="9908"/>
              <wp:lineTo x="16147" y="5152"/>
              <wp:lineTo x="16094" y="2774"/>
              <wp:lineTo x="6035" y="2774"/>
            </wp:wrapPolygon>
          </wp:wrapTight>
          <wp:docPr id="1" name="Picture 2" descr="Description: Letterhead Temp Footer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 Temp Footer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23319" w14:textId="77777777" w:rsidR="00C32E1B" w:rsidRDefault="00C32E1B">
      <w:r>
        <w:separator/>
      </w:r>
    </w:p>
  </w:footnote>
  <w:footnote w:type="continuationSeparator" w:id="0">
    <w:p w14:paraId="14DDFA57" w14:textId="77777777" w:rsidR="00C32E1B" w:rsidRDefault="00C32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3" w14:textId="77777777" w:rsidR="00DB0BDE" w:rsidRDefault="009A1C1B">
    <w:pPr>
      <w:pStyle w:val="HeaderEven"/>
    </w:pPr>
    <w:r>
      <w:t>Charles Hiebert</w:t>
    </w:r>
  </w:p>
  <w:p w14:paraId="1F835A84" w14:textId="77777777"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5" w14:textId="77777777"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35A8A" w14:textId="77777777" w:rsidR="00DB0BDE" w:rsidRDefault="00357C26" w:rsidP="007617F7">
    <w:pPr>
      <w:pStyle w:val="Header"/>
      <w:ind w:left="-1080"/>
    </w:pPr>
    <w:r>
      <w:rPr>
        <w:noProof/>
        <w:lang w:bidi="ar-SA"/>
      </w:rPr>
      <w:drawing>
        <wp:anchor distT="0" distB="0" distL="114300" distR="114300" simplePos="0" relativeHeight="251657728" behindDoc="1" locked="0" layoutInCell="1" allowOverlap="1" wp14:anchorId="1F835A96" wp14:editId="1F835A97">
          <wp:simplePos x="0" y="0"/>
          <wp:positionH relativeFrom="column">
            <wp:posOffset>-459740</wp:posOffset>
          </wp:positionH>
          <wp:positionV relativeFrom="paragraph">
            <wp:posOffset>0</wp:posOffset>
          </wp:positionV>
          <wp:extent cx="7772400" cy="876300"/>
          <wp:effectExtent l="0" t="0" r="0" b="0"/>
          <wp:wrapTight wrapText="bothSides">
            <wp:wrapPolygon edited="0">
              <wp:start x="2965" y="9861"/>
              <wp:lineTo x="2806" y="20191"/>
              <wp:lineTo x="19059" y="20191"/>
              <wp:lineTo x="19112" y="18783"/>
              <wp:lineTo x="18212" y="18313"/>
              <wp:lineTo x="18159" y="11270"/>
              <wp:lineTo x="6829" y="9861"/>
              <wp:lineTo x="2965" y="9861"/>
            </wp:wrapPolygon>
          </wp:wrapTight>
          <wp:docPr id="5" name="Picture 1" descr="Description: Letterhead Temp SL above Line 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Letterhead Temp SL above Line 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35A8B" w14:textId="77777777" w:rsidR="00DB0BDE" w:rsidRDefault="00DB0BDE" w:rsidP="007617F7">
    <w:pPr>
      <w:pStyle w:val="Header"/>
      <w:ind w:left="-1080"/>
    </w:pPr>
  </w:p>
  <w:p w14:paraId="1F835A8C" w14:textId="77777777" w:rsidR="00DB0BDE" w:rsidRDefault="00357C26" w:rsidP="007617F7">
    <w:pPr>
      <w:pStyle w:val="Header"/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F835A98" wp14:editId="1F835A99">
              <wp:simplePos x="0" y="0"/>
              <wp:positionH relativeFrom="column">
                <wp:posOffset>3665220</wp:posOffset>
              </wp:positionH>
              <wp:positionV relativeFrom="paragraph">
                <wp:posOffset>66040</wp:posOffset>
              </wp:positionV>
              <wp:extent cx="2530475" cy="41148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835AA1" w14:textId="77777777" w:rsidR="009A1C1B" w:rsidRPr="009A1C1B" w:rsidRDefault="009A1C1B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35A9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8.6pt;margin-top:5.2pt;width:199.25pt;height:32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" stroked="f">
              <v:textbox>
                <w:txbxContent>
                  <w:p w14:paraId="1F835AA1" w14:textId="77777777" w:rsidR="009A1C1B" w:rsidRPr="009A1C1B" w:rsidRDefault="009A1C1B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835A8D" w14:textId="77777777" w:rsidR="00DB0BDE" w:rsidRDefault="00DB0BDE" w:rsidP="007617F7">
    <w:pPr>
      <w:pStyle w:val="Header"/>
      <w:ind w:left="-1080"/>
    </w:pPr>
  </w:p>
  <w:p w14:paraId="1F835A8E" w14:textId="77777777" w:rsidR="00DB0BDE" w:rsidRDefault="00DB0BDE" w:rsidP="007617F7">
    <w:pPr>
      <w:pStyle w:val="Header"/>
      <w:ind w:left="-1080"/>
    </w:pPr>
  </w:p>
  <w:p w14:paraId="1F835A8F" w14:textId="67FF975B" w:rsidR="00DB0BDE" w:rsidRDefault="00357C26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835A9C" wp14:editId="535E5D5E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2893060" cy="414020"/>
              <wp:effectExtent l="0" t="0" r="21590" b="2476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35AA7" w14:textId="77777777" w:rsidR="00DB0BDE" w:rsidRDefault="00DB0BD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Missouri Department of Transportation</w:t>
                          </w:r>
                        </w:p>
                        <w:p w14:paraId="1F835AA8" w14:textId="77777777" w:rsidR="00DB0BDE" w:rsidRDefault="00DB0BD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835A9C" id="Text Box 1" o:spid="_x0000_s1027" type="#_x0000_t202" style="position:absolute;left:0;text-align:left;margin-left:0;margin-top:3.6pt;width:227.8pt;height:32.6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" strokecolor="white">
              <v:textbox style="mso-fit-shape-to-text:t">
                <w:txbxContent>
                  <w:p w14:paraId="1F835AA7" w14:textId="77777777" w:rsidR="00DB0BDE" w:rsidRDefault="00DB0BD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Missouri Department of Transportation</w:t>
                    </w:r>
                  </w:p>
                  <w:p w14:paraId="1F835AA8" w14:textId="77777777" w:rsidR="00DB0BDE" w:rsidRDefault="00DB0BDE"/>
                </w:txbxContent>
              </v:textbox>
            </v:shape>
          </w:pict>
        </mc:Fallback>
      </mc:AlternateContent>
    </w:r>
    <w:r w:rsidR="00DB0BDE">
      <w:tab/>
    </w:r>
  </w:p>
  <w:p w14:paraId="1F835A90" w14:textId="77777777" w:rsidR="00DB0BDE" w:rsidRDefault="00DB0BDE" w:rsidP="007617F7">
    <w:pPr>
      <w:pStyle w:val="Header"/>
      <w:ind w:left="-1080"/>
    </w:pPr>
  </w:p>
  <w:p w14:paraId="1F835A91" w14:textId="77777777" w:rsidR="00DB0BDE" w:rsidRDefault="00DB0BDE" w:rsidP="007617F7">
    <w:pPr>
      <w:pStyle w:val="Header"/>
      <w:ind w:left="-1080"/>
    </w:pPr>
  </w:p>
  <w:p w14:paraId="1F835A92" w14:textId="77777777" w:rsidR="00800081" w:rsidRDefault="00800081" w:rsidP="007617F7">
    <w:pPr>
      <w:pStyle w:val="Header"/>
      <w:ind w:left="-1080"/>
    </w:pPr>
  </w:p>
  <w:p w14:paraId="1F835A93" w14:textId="77777777" w:rsidR="00800081" w:rsidRDefault="00800081" w:rsidP="007617F7">
    <w:pPr>
      <w:pStyle w:val="Header"/>
      <w:ind w:left="-1080"/>
    </w:pPr>
  </w:p>
  <w:p w14:paraId="1F835A94" w14:textId="77777777" w:rsidR="00800081" w:rsidRDefault="00800081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2C63D5"/>
    <w:multiLevelType w:val="hybridMultilevel"/>
    <w:tmpl w:val="516E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4079B"/>
    <w:multiLevelType w:val="hybridMultilevel"/>
    <w:tmpl w:val="AC1C3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83E46BB"/>
    <w:multiLevelType w:val="hybridMultilevel"/>
    <w:tmpl w:val="D7A20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52A9B"/>
    <w:multiLevelType w:val="hybridMultilevel"/>
    <w:tmpl w:val="D2D86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52948"/>
    <w:multiLevelType w:val="hybridMultilevel"/>
    <w:tmpl w:val="D3CE08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5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9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1"/>
  </w:num>
  <w:num w:numId="32">
    <w:abstractNumId w:val="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2"/>
  <w:proofState w:grammar="clean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2A6"/>
    <w:rsid w:val="000100B1"/>
    <w:rsid w:val="0001598F"/>
    <w:rsid w:val="00041958"/>
    <w:rsid w:val="000873B2"/>
    <w:rsid w:val="00087EC0"/>
    <w:rsid w:val="00093BA7"/>
    <w:rsid w:val="0009408B"/>
    <w:rsid w:val="000A2EF7"/>
    <w:rsid w:val="000A5231"/>
    <w:rsid w:val="000B542E"/>
    <w:rsid w:val="000C6FF3"/>
    <w:rsid w:val="000F04CB"/>
    <w:rsid w:val="000F1D1F"/>
    <w:rsid w:val="000F34B2"/>
    <w:rsid w:val="000F50F8"/>
    <w:rsid w:val="00100F58"/>
    <w:rsid w:val="00114E78"/>
    <w:rsid w:val="00116819"/>
    <w:rsid w:val="00124091"/>
    <w:rsid w:val="001329F4"/>
    <w:rsid w:val="00134FAA"/>
    <w:rsid w:val="00155C8D"/>
    <w:rsid w:val="00164FFD"/>
    <w:rsid w:val="00167A25"/>
    <w:rsid w:val="00181560"/>
    <w:rsid w:val="001844CD"/>
    <w:rsid w:val="001867FA"/>
    <w:rsid w:val="001976AF"/>
    <w:rsid w:val="001A2F92"/>
    <w:rsid w:val="001C4455"/>
    <w:rsid w:val="001D2DA6"/>
    <w:rsid w:val="001D491C"/>
    <w:rsid w:val="001E5715"/>
    <w:rsid w:val="00233040"/>
    <w:rsid w:val="0023392A"/>
    <w:rsid w:val="00235813"/>
    <w:rsid w:val="0024180A"/>
    <w:rsid w:val="00255614"/>
    <w:rsid w:val="00261772"/>
    <w:rsid w:val="00266721"/>
    <w:rsid w:val="002732AF"/>
    <w:rsid w:val="00285316"/>
    <w:rsid w:val="00293EF1"/>
    <w:rsid w:val="002E4947"/>
    <w:rsid w:val="002F4244"/>
    <w:rsid w:val="00304111"/>
    <w:rsid w:val="003044B4"/>
    <w:rsid w:val="00305E33"/>
    <w:rsid w:val="00311940"/>
    <w:rsid w:val="00321544"/>
    <w:rsid w:val="00340F0B"/>
    <w:rsid w:val="00357C26"/>
    <w:rsid w:val="00371676"/>
    <w:rsid w:val="003745D5"/>
    <w:rsid w:val="0039081A"/>
    <w:rsid w:val="00397AFD"/>
    <w:rsid w:val="003A56FE"/>
    <w:rsid w:val="003B0F11"/>
    <w:rsid w:val="00420089"/>
    <w:rsid w:val="00421498"/>
    <w:rsid w:val="00423FD3"/>
    <w:rsid w:val="004277C2"/>
    <w:rsid w:val="00430C14"/>
    <w:rsid w:val="00430EA1"/>
    <w:rsid w:val="004555C7"/>
    <w:rsid w:val="00455AE9"/>
    <w:rsid w:val="00456901"/>
    <w:rsid w:val="00462F80"/>
    <w:rsid w:val="00494AC7"/>
    <w:rsid w:val="004A426A"/>
    <w:rsid w:val="004A4814"/>
    <w:rsid w:val="004B203B"/>
    <w:rsid w:val="004C7AFD"/>
    <w:rsid w:val="004D5D97"/>
    <w:rsid w:val="004D5F23"/>
    <w:rsid w:val="005020C5"/>
    <w:rsid w:val="005261BD"/>
    <w:rsid w:val="00540792"/>
    <w:rsid w:val="00540FBE"/>
    <w:rsid w:val="00545F87"/>
    <w:rsid w:val="00555DCA"/>
    <w:rsid w:val="00557559"/>
    <w:rsid w:val="005736A0"/>
    <w:rsid w:val="005775A4"/>
    <w:rsid w:val="00580613"/>
    <w:rsid w:val="00580650"/>
    <w:rsid w:val="00592057"/>
    <w:rsid w:val="00593BE2"/>
    <w:rsid w:val="005B188F"/>
    <w:rsid w:val="005B2188"/>
    <w:rsid w:val="005B2231"/>
    <w:rsid w:val="005B3869"/>
    <w:rsid w:val="005C1560"/>
    <w:rsid w:val="005C2C57"/>
    <w:rsid w:val="005C5DF4"/>
    <w:rsid w:val="00611CB6"/>
    <w:rsid w:val="00615C0E"/>
    <w:rsid w:val="006257CB"/>
    <w:rsid w:val="00642909"/>
    <w:rsid w:val="00647482"/>
    <w:rsid w:val="00660C43"/>
    <w:rsid w:val="006630ED"/>
    <w:rsid w:val="00664ED4"/>
    <w:rsid w:val="00682267"/>
    <w:rsid w:val="00684B54"/>
    <w:rsid w:val="006A3CBD"/>
    <w:rsid w:val="006A68F2"/>
    <w:rsid w:val="006A6E61"/>
    <w:rsid w:val="006B5B19"/>
    <w:rsid w:val="006C2EA5"/>
    <w:rsid w:val="006D1FCA"/>
    <w:rsid w:val="006E3015"/>
    <w:rsid w:val="006E3DBA"/>
    <w:rsid w:val="007437E4"/>
    <w:rsid w:val="00756A76"/>
    <w:rsid w:val="007617F7"/>
    <w:rsid w:val="007708DF"/>
    <w:rsid w:val="007718EA"/>
    <w:rsid w:val="00773BB4"/>
    <w:rsid w:val="007A37D1"/>
    <w:rsid w:val="007B1A2E"/>
    <w:rsid w:val="007B35AD"/>
    <w:rsid w:val="007C13E7"/>
    <w:rsid w:val="007D3393"/>
    <w:rsid w:val="007E2E16"/>
    <w:rsid w:val="007E3D5B"/>
    <w:rsid w:val="007E3E8D"/>
    <w:rsid w:val="00800081"/>
    <w:rsid w:val="008006EB"/>
    <w:rsid w:val="00803C68"/>
    <w:rsid w:val="0081250F"/>
    <w:rsid w:val="008211DA"/>
    <w:rsid w:val="00835006"/>
    <w:rsid w:val="0086041D"/>
    <w:rsid w:val="00865255"/>
    <w:rsid w:val="00871B29"/>
    <w:rsid w:val="008736B0"/>
    <w:rsid w:val="00875DB2"/>
    <w:rsid w:val="00876922"/>
    <w:rsid w:val="008958E0"/>
    <w:rsid w:val="008A32A1"/>
    <w:rsid w:val="008A384C"/>
    <w:rsid w:val="008B0C38"/>
    <w:rsid w:val="008B25A4"/>
    <w:rsid w:val="008E3895"/>
    <w:rsid w:val="008F1763"/>
    <w:rsid w:val="009062A1"/>
    <w:rsid w:val="009104B7"/>
    <w:rsid w:val="00917549"/>
    <w:rsid w:val="00946E65"/>
    <w:rsid w:val="009606AC"/>
    <w:rsid w:val="00970444"/>
    <w:rsid w:val="009738BB"/>
    <w:rsid w:val="009800F6"/>
    <w:rsid w:val="00984DA7"/>
    <w:rsid w:val="009A1C1B"/>
    <w:rsid w:val="009A796E"/>
    <w:rsid w:val="009B5458"/>
    <w:rsid w:val="009C7949"/>
    <w:rsid w:val="009E16CC"/>
    <w:rsid w:val="00A02BA1"/>
    <w:rsid w:val="00A02DEB"/>
    <w:rsid w:val="00A04209"/>
    <w:rsid w:val="00A40C97"/>
    <w:rsid w:val="00A42D68"/>
    <w:rsid w:val="00A5467E"/>
    <w:rsid w:val="00A85B34"/>
    <w:rsid w:val="00A9181D"/>
    <w:rsid w:val="00A95222"/>
    <w:rsid w:val="00A96AC9"/>
    <w:rsid w:val="00AC5B8D"/>
    <w:rsid w:val="00AD19DE"/>
    <w:rsid w:val="00AD20C1"/>
    <w:rsid w:val="00AD61F2"/>
    <w:rsid w:val="00AE1C72"/>
    <w:rsid w:val="00AE2375"/>
    <w:rsid w:val="00AF382A"/>
    <w:rsid w:val="00B321EF"/>
    <w:rsid w:val="00B41C3C"/>
    <w:rsid w:val="00B53632"/>
    <w:rsid w:val="00B53B6D"/>
    <w:rsid w:val="00B70161"/>
    <w:rsid w:val="00B836E4"/>
    <w:rsid w:val="00B932A6"/>
    <w:rsid w:val="00BB2F8E"/>
    <w:rsid w:val="00BE1ECE"/>
    <w:rsid w:val="00BF7ED8"/>
    <w:rsid w:val="00C12DA0"/>
    <w:rsid w:val="00C32E1B"/>
    <w:rsid w:val="00C91BD8"/>
    <w:rsid w:val="00CB3A9C"/>
    <w:rsid w:val="00CD15CE"/>
    <w:rsid w:val="00CE0753"/>
    <w:rsid w:val="00CE44A7"/>
    <w:rsid w:val="00CE5350"/>
    <w:rsid w:val="00D07FAB"/>
    <w:rsid w:val="00D148EE"/>
    <w:rsid w:val="00D214B6"/>
    <w:rsid w:val="00D35D48"/>
    <w:rsid w:val="00D44780"/>
    <w:rsid w:val="00D45DE4"/>
    <w:rsid w:val="00D5448C"/>
    <w:rsid w:val="00D65278"/>
    <w:rsid w:val="00D95158"/>
    <w:rsid w:val="00DB0BDE"/>
    <w:rsid w:val="00DC4CF1"/>
    <w:rsid w:val="00DD1CB1"/>
    <w:rsid w:val="00DE0727"/>
    <w:rsid w:val="00E05289"/>
    <w:rsid w:val="00E178C9"/>
    <w:rsid w:val="00E27946"/>
    <w:rsid w:val="00E57166"/>
    <w:rsid w:val="00E84030"/>
    <w:rsid w:val="00E85D86"/>
    <w:rsid w:val="00E921FC"/>
    <w:rsid w:val="00E972C6"/>
    <w:rsid w:val="00EA25F3"/>
    <w:rsid w:val="00EA66DD"/>
    <w:rsid w:val="00EA675D"/>
    <w:rsid w:val="00EC0EC9"/>
    <w:rsid w:val="00EE0712"/>
    <w:rsid w:val="00EE1486"/>
    <w:rsid w:val="00EE336B"/>
    <w:rsid w:val="00EE37D7"/>
    <w:rsid w:val="00EF7BC1"/>
    <w:rsid w:val="00F05AC1"/>
    <w:rsid w:val="00F31961"/>
    <w:rsid w:val="00F407D8"/>
    <w:rsid w:val="00F44209"/>
    <w:rsid w:val="00F44AAE"/>
    <w:rsid w:val="00F54134"/>
    <w:rsid w:val="00F548B0"/>
    <w:rsid w:val="00F66E01"/>
    <w:rsid w:val="00F7505B"/>
    <w:rsid w:val="00F76A23"/>
    <w:rsid w:val="00F91D33"/>
    <w:rsid w:val="00FA0697"/>
    <w:rsid w:val="00FA0D1C"/>
    <w:rsid w:val="00FC0D9F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835A48"/>
  <w15:docId w15:val="{638F15AE-8EFB-4F13-954F-9575F93B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w Cen MT" w:eastAsia="Times New Roman" w:hAnsi="Tw Cen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0B1"/>
    <w:pPr>
      <w:ind w:firstLine="36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/>
      </w:pBdr>
      <w:spacing w:before="600" w:after="80"/>
      <w:ind w:firstLine="0"/>
      <w:outlineLvl w:val="0"/>
    </w:pPr>
    <w:rPr>
      <w:b/>
      <w:bCs/>
      <w:color w:val="548AB7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/>
      </w:pBdr>
      <w:spacing w:before="200" w:after="80"/>
      <w:ind w:firstLine="0"/>
      <w:outlineLvl w:val="1"/>
    </w:pPr>
    <w:rPr>
      <w:color w:val="548AB7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/>
      </w:pBdr>
      <w:spacing w:before="200" w:after="80"/>
      <w:ind w:firstLine="0"/>
      <w:outlineLvl w:val="2"/>
    </w:pPr>
    <w:rPr>
      <w:color w:val="94B6D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/>
      </w:pBdr>
      <w:spacing w:before="200" w:after="80"/>
      <w:ind w:firstLine="0"/>
      <w:outlineLvl w:val="3"/>
    </w:pPr>
    <w:rPr>
      <w:i/>
      <w:iCs/>
      <w:color w:val="94B6D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color w:val="94B6D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i/>
      <w:iCs/>
      <w:color w:val="94B6D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b/>
      <w:bCs/>
      <w:color w:val="A5AB8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b/>
      <w:bCs/>
      <w:i/>
      <w:iCs/>
      <w:color w:val="A5AB8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i/>
      <w:iCs/>
      <w:color w:val="A5AB8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="Tw Cen M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i/>
      <w:iCs/>
      <w:color w:val="5A5A5A"/>
    </w:rPr>
  </w:style>
  <w:style w:type="character" w:customStyle="1" w:styleId="QuoteChar">
    <w:name w:val="Quote Char"/>
    <w:link w:val="Quote"/>
    <w:uiPriority w:val="29"/>
    <w:rsid w:val="000100B1"/>
    <w:rPr>
      <w:rFonts w:ascii="Tw Cen MT" w:eastAsia="Times New Roman" w:hAnsi="Tw Cen MT" w:cs="Times New Roman"/>
      <w:i/>
      <w:iCs/>
      <w:color w:val="5A5A5A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/>
        <w:bottom w:val="single" w:sz="24" w:space="10" w:color="BED3E4"/>
      </w:pBdr>
      <w:spacing w:after="280"/>
      <w:ind w:left="1440" w:right="1440" w:firstLine="360"/>
      <w:jc w:val="both"/>
    </w:pPr>
    <w:rPr>
      <w:color w:val="7F7F7F"/>
      <w:sz w:val="28"/>
      <w:szCs w:val="28"/>
      <w:lang w:eastAsia="ko-KR" w:bidi="hi-IN"/>
    </w:rPr>
  </w:style>
  <w:style w:type="character" w:styleId="BookTitle">
    <w:name w:val="Book Title"/>
    <w:uiPriority w:val="33"/>
    <w:qFormat/>
    <w:rsid w:val="000100B1"/>
    <w:rPr>
      <w:rFonts w:ascii="Tw Cen MT" w:eastAsia="Times New Roman" w:hAnsi="Tw Cen MT" w:cs="Times New Roman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link w:val="Heading1"/>
    <w:uiPriority w:val="9"/>
    <w:rsid w:val="000100B1"/>
    <w:rPr>
      <w:rFonts w:ascii="Tw Cen MT" w:eastAsia="Times New Roman" w:hAnsi="Tw Cen MT" w:cs="Times New Roman"/>
      <w:b/>
      <w:bCs/>
      <w:color w:val="548AB7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0100B1"/>
    <w:rPr>
      <w:rFonts w:ascii="Tw Cen MT" w:eastAsia="Times New Roman" w:hAnsi="Tw Cen MT" w:cs="Times New Roman"/>
      <w:color w:val="548AB7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0100B1"/>
    <w:rPr>
      <w:rFonts w:ascii="Tw Cen MT" w:eastAsia="Times New Roman" w:hAnsi="Tw Cen MT" w:cs="Times New Roman"/>
      <w:color w:val="94B6D2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0100B1"/>
    <w:rPr>
      <w:rFonts w:ascii="Tw Cen MT" w:eastAsia="Times New Roman" w:hAnsi="Tw Cen MT" w:cs="Times New Roman"/>
      <w:i/>
      <w:iCs/>
      <w:color w:val="94B6D2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0100B1"/>
    <w:rPr>
      <w:rFonts w:ascii="Tw Cen MT" w:eastAsia="Times New Roman" w:hAnsi="Tw Cen MT" w:cs="Times New Roman"/>
      <w:color w:val="94B6D2"/>
    </w:rPr>
  </w:style>
  <w:style w:type="character" w:customStyle="1" w:styleId="Heading6Char">
    <w:name w:val="Heading 6 Char"/>
    <w:link w:val="Heading6"/>
    <w:uiPriority w:val="9"/>
    <w:semiHidden/>
    <w:rsid w:val="000100B1"/>
    <w:rPr>
      <w:rFonts w:ascii="Tw Cen MT" w:eastAsia="Times New Roman" w:hAnsi="Tw Cen MT" w:cs="Times New Roman"/>
      <w:i/>
      <w:iCs/>
      <w:color w:val="94B6D2"/>
    </w:rPr>
  </w:style>
  <w:style w:type="character" w:customStyle="1" w:styleId="Heading7Char">
    <w:name w:val="Heading 7 Char"/>
    <w:link w:val="Heading7"/>
    <w:uiPriority w:val="9"/>
    <w:semiHidden/>
    <w:rsid w:val="000100B1"/>
    <w:rPr>
      <w:rFonts w:ascii="Tw Cen MT" w:eastAsia="Times New Roman" w:hAnsi="Tw Cen MT" w:cs="Times New Roman"/>
      <w:b/>
      <w:bCs/>
      <w:color w:val="A5AB81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0100B1"/>
    <w:rPr>
      <w:rFonts w:ascii="Tw Cen MT" w:eastAsia="Times New Roman" w:hAnsi="Tw Cen MT" w:cs="Times New Roman"/>
      <w:b/>
      <w:bCs/>
      <w:i/>
      <w:iCs/>
      <w:color w:val="A5AB81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100B1"/>
    <w:rPr>
      <w:rFonts w:ascii="Tw Cen MT" w:eastAsia="Times New Roman" w:hAnsi="Tw Cen MT" w:cs="Times New Roman"/>
      <w:i/>
      <w:iCs/>
      <w:color w:val="A5AB81"/>
      <w:sz w:val="20"/>
      <w:szCs w:val="20"/>
    </w:rPr>
  </w:style>
  <w:style w:type="character" w:styleId="Hyperlink">
    <w:name w:val="Hyperlink"/>
    <w:uiPriority w:val="99"/>
    <w:unhideWhenUsed/>
    <w:rsid w:val="002732AF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/>
        <w:left w:val="single" w:sz="36" w:space="4" w:color="94B6D2"/>
        <w:bottom w:val="single" w:sz="24" w:space="10" w:color="A5AB81"/>
        <w:right w:val="single" w:sz="36" w:space="4" w:color="94B6D2"/>
      </w:pBdr>
      <w:shd w:val="clear" w:color="auto" w:fill="94B6D2"/>
      <w:spacing w:before="320" w:after="320" w:line="300" w:lineRule="auto"/>
      <w:ind w:left="1440" w:right="1440"/>
    </w:pPr>
    <w:rPr>
      <w:i/>
      <w:iCs/>
      <w:color w:val="FFFFFF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0100B1"/>
    <w:rPr>
      <w:rFonts w:ascii="Tw Cen MT" w:eastAsia="Times New Roman" w:hAnsi="Tw Cen MT" w:cs="Times New Roman"/>
      <w:i/>
      <w:iCs/>
      <w:color w:val="FFFFFF"/>
      <w:sz w:val="24"/>
      <w:szCs w:val="24"/>
      <w:shd w:val="clear" w:color="auto" w:fill="94B6D2"/>
    </w:rPr>
  </w:style>
  <w:style w:type="character" w:styleId="IntenseReference">
    <w:name w:val="Intense Reference"/>
    <w:uiPriority w:val="32"/>
    <w:qFormat/>
    <w:rsid w:val="000100B1"/>
    <w:rPr>
      <w:b/>
      <w:bCs/>
      <w:color w:val="80865A"/>
      <w:u w:val="single" w:color="A5AB81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link w:val="Subtitle"/>
    <w:uiPriority w:val="11"/>
    <w:rsid w:val="000100B1"/>
    <w:rPr>
      <w:rFonts w:ascii="Tw Cen MT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/>
        <w:bottom w:val="single" w:sz="24" w:space="15" w:color="A5AB81"/>
      </w:pBdr>
      <w:ind w:firstLine="0"/>
      <w:jc w:val="center"/>
    </w:pPr>
    <w:rPr>
      <w:i/>
      <w:iCs/>
      <w:color w:val="345C7D"/>
      <w:sz w:val="60"/>
      <w:szCs w:val="60"/>
    </w:rPr>
  </w:style>
  <w:style w:type="character" w:customStyle="1" w:styleId="TitleChar">
    <w:name w:val="Title Char"/>
    <w:link w:val="Title"/>
    <w:uiPriority w:val="10"/>
    <w:rsid w:val="000100B1"/>
    <w:rPr>
      <w:rFonts w:ascii="Tw Cen MT" w:eastAsia="Times New Roman" w:hAnsi="Tw Cen MT" w:cs="Times New Roman"/>
      <w:i/>
      <w:iCs/>
      <w:color w:val="345C7D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/>
    </w:rPr>
  </w:style>
  <w:style w:type="character" w:customStyle="1" w:styleId="DateChar">
    <w:name w:val="Date Char"/>
    <w:link w:val="Date"/>
    <w:uiPriority w:val="99"/>
    <w:rsid w:val="00233040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/>
    </w:rPr>
  </w:style>
  <w:style w:type="paragraph" w:customStyle="1" w:styleId="CompanyName">
    <w:name w:val="Company Name"/>
    <w:basedOn w:val="Normal"/>
    <w:rsid w:val="00233040"/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D148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revisor.mo.gov/main/OneSection.aspx?section=290.290&amp;bid=15314&amp;hl=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Version xmlns="374aaca7-37e5-4668-bdad-983830cb15ce" xsi:nil="true"/>
    <CustomContentTypeId xmlns="374aaca7-37e5-4668-bdad-983830cb15ce" xsi:nil="true"/>
    <FormDescription xmlns="374aaca7-37e5-4668-bdad-983830cb15ce" xsi:nil="true"/>
    <FormId xmlns="374aaca7-37e5-4668-bdad-983830cb15ce" xsi:nil="true"/>
    <ShowInCatalog xmlns="374aaca7-37e5-4668-bdad-983830cb15ce">false</ShowInCatalog>
    <FormCategory xmlns="374aaca7-37e5-4668-bdad-983830cb15ce" xsi:nil="true"/>
    <FormName xmlns="374aaca7-37e5-4668-bdad-983830cb15ce" xsi:nil="true"/>
    <FormLocale xmlns="374aaca7-37e5-4668-bdad-983830cb15ce" xsi:nil="true"/>
  </documentManagement>
</p: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27EEE63F32A17F4186269A82E0E1A643" ma:contentTypeVersion="1" ma:contentTypeDescription="A Microsoft Office InfoPath Form Template." ma:contentTypeScope="" ma:versionID="00cf6ddf4207f1b2ba85a76f78c57af8">
  <xsd:schema xmlns:xsd="http://www.w3.org/2001/XMLSchema" xmlns:xs="http://www.w3.org/2001/XMLSchema" xmlns:p="http://schemas.microsoft.com/office/2006/metadata/properties" xmlns:ns2="374aaca7-37e5-4668-bdad-983830cb15ce" targetNamespace="http://schemas.microsoft.com/office/2006/metadata/properties" ma:root="true" ma:fieldsID="3510599af51382218daf65634eebc14c" ns2:_="">
    <xsd:import namespace="374aaca7-37e5-4668-bdad-983830cb15ce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aaca7-37e5-4668-bdad-983830cb15ce" elementFormDefault="qualified">
    <xsd:import namespace="http://schemas.microsoft.com/office/2006/documentManagement/types"/>
    <xsd:import namespace="http://schemas.microsoft.com/office/infopath/2007/PartnerControls"/>
    <xsd:element name="FormName" ma:index="4" nillable="true" ma:displayName="Form Name" ma:internalName="FormName">
      <xsd:simpleType>
        <xsd:restriction base="dms:Text"/>
      </xsd:simpleType>
    </xsd:element>
    <xsd:element name="FormCategory" ma:index="5" nillable="true" ma:displayName="Form Category" ma:internalName="FormCategory">
      <xsd:simpleType>
        <xsd:restriction base="dms:Text"/>
      </xsd:simpleType>
    </xsd:element>
    <xsd:element name="FormVersion" ma:index="6" nillable="true" ma:displayName="Form Version" ma:internalName="FormVersion">
      <xsd:simpleType>
        <xsd:restriction base="dms:Text"/>
      </xsd:simpleType>
    </xsd:element>
    <xsd:element name="FormId" ma:index="7" nillable="true" ma:displayName="Form ID" ma:internalName="FormId">
      <xsd:simpleType>
        <xsd:restriction base="dms:Text"/>
      </xsd:simpleType>
    </xsd:element>
    <xsd:element name="FormLocale" ma:index="8" nillable="true" ma:displayName="Form Locale" ma:internalName="FormLocale">
      <xsd:simpleType>
        <xsd:restriction base="dms:Text"/>
      </xsd:simpleType>
    </xsd:element>
    <xsd:element name="FormDescription" ma:index="9" nillable="true" ma:displayName="Form Description" ma:internalName="FormDescription">
      <xsd:simpleType>
        <xsd:restriction base="dms:Text"/>
      </xsd:simpleType>
    </xsd:element>
    <xsd:element name="CustomContentTypeId" ma:index="10" nillable="true" ma:displayName="Content Type ID" ma:hidden="true" ma:internalName="CustomContentTypeId">
      <xsd:simpleType>
        <xsd:restriction base="dms:Text"/>
      </xsd:simpleType>
    </xsd:element>
    <xsd:element name="ShowInCatalog" ma:index="11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1A7D0-A28F-4C55-A31D-A78AEA5470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C58FA423-66F5-41C6-BD81-B0B20A361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3EE49D-686E-4D05-A541-34CCFBEF40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 ELLIOT</dc:creator>
  <cp:lastModifiedBy>Dennis Brucks</cp:lastModifiedBy>
  <cp:revision>6</cp:revision>
  <cp:lastPrinted>2011-07-26T17:30:00Z</cp:lastPrinted>
  <dcterms:created xsi:type="dcterms:W3CDTF">2022-02-16T22:02:00Z</dcterms:created>
  <dcterms:modified xsi:type="dcterms:W3CDTF">2022-02-16T22:21:00Z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0x010100F8EF98760CBA4A94994F13BA881038FA0027EEE63F32A17F4186269A82E0E1A643</vt:lpwstr>
  </property>
</Properties>
</file>