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75EA" w14:textId="77777777" w:rsidR="0041160E" w:rsidRPr="00F16BC0" w:rsidRDefault="00F16BC0" w:rsidP="00F16BC0">
      <w:pPr>
        <w:pStyle w:val="Heading1"/>
      </w:pPr>
      <w:proofErr w:type="spellStart"/>
      <w:r w:rsidRPr="00F16BC0">
        <w:t>Planing</w:t>
      </w:r>
      <w:proofErr w:type="spellEnd"/>
      <w:r w:rsidR="00ED1430">
        <w:t xml:space="preserve"> Concrete </w:t>
      </w:r>
      <w:r>
        <w:t>Pavement Prior t</w:t>
      </w:r>
      <w:r w:rsidRPr="00F16BC0">
        <w:t xml:space="preserve">o Placement </w:t>
      </w:r>
      <w:r>
        <w:t>of a</w:t>
      </w:r>
      <w:r w:rsidRPr="00F16BC0">
        <w:t xml:space="preserve"> Bituminous Overlay</w:t>
      </w:r>
      <w:r w:rsidR="0041160E" w:rsidRPr="00F16BC0">
        <w:rPr>
          <w:u w:val="none"/>
        </w:rPr>
        <w:t xml:space="preserve"> JSP-04-15</w:t>
      </w:r>
    </w:p>
    <w:p w14:paraId="56FB5F1C" w14:textId="77777777" w:rsidR="0041160E" w:rsidRDefault="0041160E">
      <w:pPr>
        <w:jc w:val="both"/>
        <w:rPr>
          <w:rFonts w:ascii="Arial" w:hAnsi="Arial" w:cs="Arial"/>
          <w:b/>
          <w:snapToGrid w:val="0"/>
          <w:color w:val="000000"/>
          <w:sz w:val="22"/>
        </w:rPr>
      </w:pPr>
    </w:p>
    <w:p w14:paraId="047C8B7E" w14:textId="77777777" w:rsidR="0041160E" w:rsidRDefault="0041160E">
      <w:pPr>
        <w:jc w:val="both"/>
        <w:rPr>
          <w:rFonts w:ascii="Arial" w:hAnsi="Arial" w:cs="Arial"/>
          <w:sz w:val="22"/>
        </w:rPr>
      </w:pPr>
      <w:r>
        <w:rPr>
          <w:rFonts w:ascii="Arial" w:hAnsi="Arial" w:cs="Arial"/>
          <w:b/>
          <w:bCs/>
          <w:sz w:val="22"/>
        </w:rPr>
        <w:t>1.0</w:t>
      </w:r>
      <w:r>
        <w:rPr>
          <w:rFonts w:ascii="Arial" w:hAnsi="Arial" w:cs="Arial"/>
          <w:sz w:val="22"/>
        </w:rPr>
        <w:t xml:space="preserve">  </w:t>
      </w:r>
      <w:r>
        <w:rPr>
          <w:rFonts w:ascii="Arial" w:hAnsi="Arial" w:cs="Arial"/>
          <w:b/>
          <w:bCs/>
          <w:sz w:val="22"/>
        </w:rPr>
        <w:t xml:space="preserve">Description.  </w:t>
      </w:r>
      <w:r>
        <w:rPr>
          <w:rFonts w:ascii="Arial" w:hAnsi="Arial" w:cs="Arial"/>
          <w:sz w:val="22"/>
        </w:rPr>
        <w:t>This work shall consist of</w:t>
      </w:r>
      <w:r>
        <w:rPr>
          <w:rFonts w:ascii="Arial" w:hAnsi="Arial" w:cs="Arial"/>
          <w:b/>
          <w:bCs/>
          <w:sz w:val="22"/>
        </w:rPr>
        <w:t xml:space="preserve"> </w:t>
      </w:r>
      <w:r>
        <w:rPr>
          <w:rFonts w:ascii="Arial" w:hAnsi="Arial" w:cs="Arial"/>
          <w:sz w:val="22"/>
        </w:rPr>
        <w:t>cold milling or diamond grinding concrete pavement to provide a relative smooth pavement surface prior to placement of a bituminous overlay as shown on the plans or directed by the engineer.</w:t>
      </w:r>
      <w:r>
        <w:rPr>
          <w:rFonts w:ascii="Arial" w:hAnsi="Arial" w:cs="Arial"/>
          <w:b/>
          <w:snapToGrid w:val="0"/>
          <w:color w:val="000000"/>
          <w:sz w:val="22"/>
        </w:rPr>
        <w:t xml:space="preserve"> </w:t>
      </w:r>
      <w:r>
        <w:rPr>
          <w:rFonts w:ascii="Arial" w:hAnsi="Arial" w:cs="Arial"/>
          <w:sz w:val="22"/>
        </w:rPr>
        <w:t>This work shall be conducted in accordance with Sec 622.10, except as modified herein.</w:t>
      </w:r>
    </w:p>
    <w:p w14:paraId="39001DD7" w14:textId="77777777" w:rsidR="0041160E" w:rsidRDefault="0041160E">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p>
    <w:p w14:paraId="54859C5E" w14:textId="77777777" w:rsidR="0041160E" w:rsidRDefault="0041160E">
      <w:pPr>
        <w:jc w:val="both"/>
        <w:rPr>
          <w:rFonts w:ascii="Arial" w:hAnsi="Arial" w:cs="Arial"/>
          <w:sz w:val="22"/>
        </w:rPr>
      </w:pPr>
      <w:r>
        <w:rPr>
          <w:rFonts w:ascii="Arial" w:hAnsi="Arial" w:cs="Arial"/>
          <w:b/>
          <w:bCs/>
          <w:sz w:val="22"/>
        </w:rPr>
        <w:t>2.0   Construction Requirements.</w:t>
      </w:r>
      <w:r>
        <w:rPr>
          <w:rFonts w:ascii="Arial" w:hAnsi="Arial" w:cs="Arial"/>
          <w:sz w:val="22"/>
        </w:rPr>
        <w:t xml:space="preserve">  </w:t>
      </w:r>
    </w:p>
    <w:p w14:paraId="24CCA521" w14:textId="77777777" w:rsidR="0041160E" w:rsidRDefault="0041160E">
      <w:pPr>
        <w:tabs>
          <w:tab w:val="num" w:pos="720"/>
        </w:tabs>
        <w:jc w:val="both"/>
        <w:rPr>
          <w:rFonts w:ascii="Arial" w:hAnsi="Arial" w:cs="Arial"/>
          <w:b/>
          <w:snapToGrid w:val="0"/>
          <w:color w:val="000000"/>
          <w:sz w:val="22"/>
        </w:rPr>
      </w:pPr>
    </w:p>
    <w:p w14:paraId="59E7BACE" w14:textId="77777777" w:rsidR="0041160E" w:rsidRDefault="0041160E">
      <w:pPr>
        <w:tabs>
          <w:tab w:val="num" w:pos="720"/>
        </w:tabs>
        <w:jc w:val="both"/>
        <w:rPr>
          <w:rFonts w:ascii="Arial" w:hAnsi="Arial" w:cs="Arial"/>
          <w:b/>
          <w:bCs/>
          <w:sz w:val="22"/>
        </w:rPr>
      </w:pPr>
      <w:r>
        <w:rPr>
          <w:rFonts w:ascii="Arial" w:hAnsi="Arial" w:cs="Arial"/>
          <w:b/>
          <w:snapToGrid w:val="0"/>
          <w:color w:val="000000"/>
          <w:sz w:val="22"/>
        </w:rPr>
        <w:t>2.1</w:t>
      </w:r>
      <w:r>
        <w:rPr>
          <w:rFonts w:ascii="Arial" w:hAnsi="Arial" w:cs="Arial"/>
          <w:snapToGrid w:val="0"/>
          <w:color w:val="000000"/>
          <w:sz w:val="22"/>
        </w:rPr>
        <w:t xml:space="preserve">  The milled surface of each layer shall be substantially free from waves or irregularities.  The final milled surface shall not vary from a 10-foot (3 m) straightedge, applied parallel to the centerline, by more than 1/8 inch (3 mm).  A maximum tolerance of 1/16 inch (2 mm) will be allowed for adjacent sides of joints and cracks, except that under no circumstances shall the milling or grinding depth exceed ¾ inch (20 mm) from the top of the original surface.  The texture of the final milled surface may be either continuous or discontinuous longitudinal striations.  Unground surface area between passes will be permitted as shown on the plans or as approved by the engineer.</w:t>
      </w:r>
    </w:p>
    <w:p w14:paraId="29F6462E" w14:textId="77777777" w:rsidR="0041160E" w:rsidRDefault="0041160E">
      <w:pPr>
        <w:tabs>
          <w:tab w:val="num" w:pos="720"/>
        </w:tabs>
        <w:jc w:val="both"/>
        <w:rPr>
          <w:rFonts w:ascii="Arial" w:hAnsi="Arial" w:cs="Arial"/>
          <w:b/>
          <w:bCs/>
          <w:sz w:val="22"/>
        </w:rPr>
      </w:pPr>
    </w:p>
    <w:p w14:paraId="67EF2847" w14:textId="77777777" w:rsidR="0041160E" w:rsidRDefault="0041160E">
      <w:pPr>
        <w:tabs>
          <w:tab w:val="num" w:pos="720"/>
        </w:tabs>
        <w:jc w:val="both"/>
        <w:rPr>
          <w:rFonts w:ascii="Arial" w:hAnsi="Arial" w:cs="Arial"/>
          <w:sz w:val="22"/>
        </w:rPr>
      </w:pPr>
      <w:r>
        <w:rPr>
          <w:rFonts w:ascii="Arial" w:hAnsi="Arial" w:cs="Arial"/>
          <w:b/>
          <w:bCs/>
          <w:sz w:val="22"/>
        </w:rPr>
        <w:t xml:space="preserve">2.2  </w:t>
      </w:r>
      <w:r>
        <w:rPr>
          <w:rFonts w:ascii="Arial" w:hAnsi="Arial" w:cs="Arial"/>
          <w:snapToGrid w:val="0"/>
          <w:color w:val="000000"/>
          <w:sz w:val="22"/>
        </w:rPr>
        <w:t>Spalling or widening of existing joints or cracks is unacceptable and shall be repaired as directed by the engineer. Spalled areas presenting a hazard shall be repaired using an approved bituminous mixture.  All such repairs will be performed by the contractor at the contractor’s expense.</w:t>
      </w:r>
    </w:p>
    <w:p w14:paraId="5CE91644" w14:textId="77777777" w:rsidR="0041160E" w:rsidRDefault="0041160E">
      <w:pPr>
        <w:tabs>
          <w:tab w:val="num" w:pos="720"/>
        </w:tabs>
        <w:jc w:val="both"/>
        <w:rPr>
          <w:rFonts w:ascii="Arial" w:hAnsi="Arial" w:cs="Arial"/>
          <w:sz w:val="22"/>
        </w:rPr>
      </w:pPr>
    </w:p>
    <w:p w14:paraId="75080CCF" w14:textId="77777777" w:rsidR="0041160E" w:rsidRDefault="0041160E">
      <w:pPr>
        <w:numPr>
          <w:ilvl w:val="1"/>
          <w:numId w:val="32"/>
        </w:numPr>
        <w:jc w:val="both"/>
        <w:rPr>
          <w:rFonts w:ascii="Arial" w:hAnsi="Arial" w:cs="Arial"/>
          <w:sz w:val="22"/>
        </w:rPr>
      </w:pPr>
      <w:r>
        <w:rPr>
          <w:rFonts w:ascii="Arial" w:hAnsi="Arial" w:cs="Arial"/>
          <w:sz w:val="22"/>
        </w:rPr>
        <w:t>The contractor shall remove and dispose of all residues from diamond grinding operations in accordance with Sec 622.3.30.8.</w:t>
      </w:r>
    </w:p>
    <w:p w14:paraId="50E066CC" w14:textId="77777777" w:rsidR="0041160E" w:rsidRDefault="0041160E">
      <w:pPr>
        <w:jc w:val="both"/>
        <w:rPr>
          <w:rFonts w:ascii="Arial" w:hAnsi="Arial" w:cs="Arial"/>
          <w:sz w:val="22"/>
        </w:rPr>
      </w:pPr>
    </w:p>
    <w:p w14:paraId="4BD474DA" w14:textId="77777777" w:rsidR="0041160E" w:rsidRDefault="0041160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3.0  Method of Measurement.</w:t>
      </w:r>
      <w:r>
        <w:rPr>
          <w:rFonts w:ascii="Arial" w:hAnsi="Arial" w:cs="Arial"/>
          <w:color w:val="000000"/>
          <w:sz w:val="22"/>
          <w:szCs w:val="22"/>
        </w:rPr>
        <w:t xml:space="preserve">  Measurement will be made to the nearest square yard (m</w:t>
      </w:r>
      <w:r>
        <w:rPr>
          <w:rFonts w:ascii="Arial" w:hAnsi="Arial" w:cs="Arial"/>
          <w:color w:val="000000"/>
          <w:sz w:val="22"/>
          <w:szCs w:val="22"/>
          <w:vertAlign w:val="superscript"/>
        </w:rPr>
        <w:t>2</w:t>
      </w:r>
      <w:r>
        <w:rPr>
          <w:rFonts w:ascii="Arial" w:hAnsi="Arial" w:cs="Arial"/>
          <w:color w:val="000000"/>
          <w:sz w:val="22"/>
          <w:szCs w:val="22"/>
        </w:rPr>
        <w:t>).  Measurement will be based upon the full pavement lane width being planed.</w:t>
      </w:r>
    </w:p>
    <w:p w14:paraId="3093B9BF" w14:textId="77777777" w:rsidR="0041160E" w:rsidRDefault="00411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color w:val="000000"/>
          <w:sz w:val="22"/>
          <w:szCs w:val="22"/>
        </w:rPr>
      </w:pPr>
    </w:p>
    <w:p w14:paraId="2E49931A" w14:textId="77777777" w:rsidR="0041160E" w:rsidRDefault="00411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4.0  Basis of Payment. </w:t>
      </w:r>
      <w:r>
        <w:rPr>
          <w:rFonts w:ascii="Arial" w:hAnsi="Arial" w:cs="Arial"/>
          <w:color w:val="000000"/>
          <w:sz w:val="22"/>
          <w:szCs w:val="22"/>
        </w:rPr>
        <w:t xml:space="preserve"> The accepted quantity of planed pavement surface will be paid for at the contract unit price for Concrete </w:t>
      </w:r>
      <w:proofErr w:type="spellStart"/>
      <w:r>
        <w:rPr>
          <w:rFonts w:ascii="Arial" w:hAnsi="Arial" w:cs="Arial"/>
          <w:color w:val="000000"/>
          <w:sz w:val="22"/>
          <w:szCs w:val="22"/>
        </w:rPr>
        <w:t>Planing</w:t>
      </w:r>
      <w:proofErr w:type="spellEnd"/>
      <w:r>
        <w:rPr>
          <w:rFonts w:ascii="Arial" w:hAnsi="Arial" w:cs="Arial"/>
          <w:color w:val="000000"/>
          <w:sz w:val="22"/>
          <w:szCs w:val="22"/>
        </w:rPr>
        <w:t xml:space="preserve">  (Bituminous Overlay).</w:t>
      </w:r>
    </w:p>
    <w:p w14:paraId="579D278F" w14:textId="77777777" w:rsidR="0041160E" w:rsidRDefault="0041160E" w:rsidP="00D619FF">
      <w:pPr>
        <w:jc w:val="both"/>
        <w:rPr>
          <w:rFonts w:ascii="Arial" w:hAnsi="Arial" w:cs="Arial"/>
          <w:sz w:val="22"/>
        </w:rPr>
      </w:pPr>
    </w:p>
    <w:p w14:paraId="43036DFE" w14:textId="77777777" w:rsidR="0041160E" w:rsidRDefault="0041160E">
      <w:pPr>
        <w:jc w:val="both"/>
        <w:rPr>
          <w:rFonts w:ascii="Arial" w:hAnsi="Arial" w:cs="Arial"/>
          <w:sz w:val="22"/>
        </w:rPr>
      </w:pPr>
    </w:p>
    <w:sectPr w:rsidR="0041160E">
      <w:footerReference w:type="even" r:id="rId12"/>
      <w:footerReference w:type="default" r:id="rId13"/>
      <w:footerReference w:type="first" r:id="rId14"/>
      <w:type w:val="continuous"/>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41E5" w14:textId="77777777" w:rsidR="00B504B4" w:rsidRDefault="00B504B4">
      <w:r>
        <w:separator/>
      </w:r>
    </w:p>
  </w:endnote>
  <w:endnote w:type="continuationSeparator" w:id="0">
    <w:p w14:paraId="6B5A8A44" w14:textId="77777777" w:rsidR="00B504B4" w:rsidRDefault="00B5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309" w14:textId="77777777" w:rsidR="0041160E" w:rsidRDefault="0041160E">
    <w:pPr>
      <w:pStyle w:val="Footer"/>
      <w:tabs>
        <w:tab w:val="clear" w:pos="4320"/>
        <w:tab w:val="center" w:pos="2160"/>
      </w:tabs>
      <w:ind w:left="1440"/>
      <w:rPr>
        <w:rFonts w:ascii="Arial" w:hAnsi="Arial" w:cs="Arial"/>
        <w:sz w:val="20"/>
      </w:rPr>
    </w:pPr>
  </w:p>
  <w:p w14:paraId="2B2C8A38" w14:textId="77777777" w:rsidR="0041160E" w:rsidRDefault="0041160E">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C717" w14:textId="77777777" w:rsidR="0041160E" w:rsidRDefault="0041160E">
    <w:pPr>
      <w:pStyle w:val="Footer"/>
      <w:tabs>
        <w:tab w:val="clear" w:pos="4320"/>
        <w:tab w:val="center" w:pos="2160"/>
      </w:tabs>
      <w:rPr>
        <w:rFonts w:ascii="Arial" w:hAnsi="Arial" w:cs="Arial"/>
        <w:sz w:val="20"/>
      </w:rPr>
    </w:pPr>
    <w:r>
      <w:rPr>
        <w:rFonts w:ascii="Arial" w:hAnsi="Arial" w:cs="Arial"/>
        <w:sz w:val="20"/>
      </w:rPr>
      <w:tab/>
    </w:r>
  </w:p>
  <w:p w14:paraId="0429AD87" w14:textId="77777777" w:rsidR="0041160E" w:rsidRDefault="00411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708C" w14:textId="77777777" w:rsidR="0041160E" w:rsidRDefault="0041160E">
    <w:pPr>
      <w:pStyle w:val="Footer"/>
      <w:tabs>
        <w:tab w:val="clear" w:pos="4320"/>
        <w:tab w:val="center" w:pos="21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8954" w14:textId="77777777" w:rsidR="00B504B4" w:rsidRDefault="00B504B4">
      <w:r>
        <w:separator/>
      </w:r>
    </w:p>
  </w:footnote>
  <w:footnote w:type="continuationSeparator" w:id="0">
    <w:p w14:paraId="18563CA5" w14:textId="77777777" w:rsidR="00B504B4" w:rsidRDefault="00B5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DF"/>
    <w:multiLevelType w:val="multilevel"/>
    <w:tmpl w:val="48C41E76"/>
    <w:lvl w:ilvl="0">
      <w:start w:val="3"/>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8BE23BA"/>
    <w:multiLevelType w:val="multilevel"/>
    <w:tmpl w:val="951A8604"/>
    <w:lvl w:ilvl="0">
      <w:start w:val="7"/>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15:restartNumberingAfterBreak="0">
    <w:nsid w:val="0A9474D3"/>
    <w:multiLevelType w:val="multilevel"/>
    <w:tmpl w:val="339A16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5A62A5"/>
    <w:multiLevelType w:val="multilevel"/>
    <w:tmpl w:val="62F4B81C"/>
    <w:lvl w:ilvl="0">
      <w:start w:val="613"/>
      <w:numFmt w:val="decimal"/>
      <w:lvlText w:val="%1"/>
      <w:lvlJc w:val="left"/>
      <w:pPr>
        <w:tabs>
          <w:tab w:val="num" w:pos="780"/>
        </w:tabs>
        <w:ind w:left="780" w:hanging="780"/>
      </w:pPr>
      <w:rPr>
        <w:rFonts w:hint="default"/>
        <w:b/>
      </w:rPr>
    </w:lvl>
    <w:lvl w:ilvl="1">
      <w:start w:val="20"/>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9340496"/>
    <w:multiLevelType w:val="multilevel"/>
    <w:tmpl w:val="4154A75E"/>
    <w:lvl w:ilvl="0">
      <w:start w:val="613"/>
      <w:numFmt w:val="decimal"/>
      <w:lvlText w:val="%1"/>
      <w:lvlJc w:val="left"/>
      <w:pPr>
        <w:tabs>
          <w:tab w:val="num" w:pos="1020"/>
        </w:tabs>
        <w:ind w:left="1020" w:hanging="1020"/>
      </w:pPr>
      <w:rPr>
        <w:rFonts w:hint="default"/>
        <w:b/>
      </w:rPr>
    </w:lvl>
    <w:lvl w:ilvl="1">
      <w:start w:val="2"/>
      <w:numFmt w:val="decimal"/>
      <w:lvlText w:val="%1.%2"/>
      <w:lvlJc w:val="left"/>
      <w:pPr>
        <w:tabs>
          <w:tab w:val="num" w:pos="1020"/>
        </w:tabs>
        <w:ind w:left="1020" w:hanging="1020"/>
      </w:pPr>
      <w:rPr>
        <w:rFonts w:hint="default"/>
        <w:b/>
      </w:rPr>
    </w:lvl>
    <w:lvl w:ilvl="2">
      <w:start w:val="5"/>
      <w:numFmt w:val="decimal"/>
      <w:lvlText w:val="%1.%2.%3"/>
      <w:lvlJc w:val="left"/>
      <w:pPr>
        <w:tabs>
          <w:tab w:val="num" w:pos="1020"/>
        </w:tabs>
        <w:ind w:left="1020" w:hanging="1020"/>
      </w:pPr>
      <w:rPr>
        <w:rFonts w:hint="default"/>
        <w:b/>
      </w:rPr>
    </w:lvl>
    <w:lvl w:ilvl="3">
      <w:start w:val="1"/>
      <w:numFmt w:val="decimal"/>
      <w:lvlText w:val="%1.%2.%3.%4"/>
      <w:lvlJc w:val="left"/>
      <w:pPr>
        <w:tabs>
          <w:tab w:val="num" w:pos="1020"/>
        </w:tabs>
        <w:ind w:left="1020" w:hanging="10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9FB7AE8"/>
    <w:multiLevelType w:val="multilevel"/>
    <w:tmpl w:val="DF36A504"/>
    <w:lvl w:ilvl="0">
      <w:start w:val="61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CE66B7"/>
    <w:multiLevelType w:val="multilevel"/>
    <w:tmpl w:val="85FEE37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D7A0246"/>
    <w:multiLevelType w:val="multilevel"/>
    <w:tmpl w:val="E4564FA6"/>
    <w:lvl w:ilvl="0">
      <w:start w:val="3"/>
      <w:numFmt w:val="decimal"/>
      <w:lvlText w:val="%1.0"/>
      <w:lvlJc w:val="left"/>
      <w:pPr>
        <w:tabs>
          <w:tab w:val="num" w:pos="1080"/>
        </w:tabs>
        <w:ind w:left="1080" w:hanging="360"/>
      </w:pPr>
      <w:rPr>
        <w:rFonts w:hint="default"/>
        <w:b/>
        <w:u w:val="single"/>
      </w:rPr>
    </w:lvl>
    <w:lvl w:ilvl="1">
      <w:start w:val="1"/>
      <w:numFmt w:val="decimal"/>
      <w:lvlText w:val="%1.%2"/>
      <w:lvlJc w:val="left"/>
      <w:pPr>
        <w:tabs>
          <w:tab w:val="num" w:pos="1800"/>
        </w:tabs>
        <w:ind w:left="1800" w:hanging="360"/>
      </w:pPr>
      <w:rPr>
        <w:rFonts w:hint="default"/>
        <w:b/>
        <w:u w:val="single"/>
      </w:rPr>
    </w:lvl>
    <w:lvl w:ilvl="2">
      <w:start w:val="1"/>
      <w:numFmt w:val="decimal"/>
      <w:lvlText w:val="%1.%2.%3"/>
      <w:lvlJc w:val="left"/>
      <w:pPr>
        <w:tabs>
          <w:tab w:val="num" w:pos="2880"/>
        </w:tabs>
        <w:ind w:left="2880" w:hanging="720"/>
      </w:pPr>
      <w:rPr>
        <w:rFonts w:hint="default"/>
        <w:b/>
        <w:u w:val="single"/>
      </w:rPr>
    </w:lvl>
    <w:lvl w:ilvl="3">
      <w:start w:val="1"/>
      <w:numFmt w:val="decimal"/>
      <w:lvlText w:val="%1.%2.%3.%4"/>
      <w:lvlJc w:val="left"/>
      <w:pPr>
        <w:tabs>
          <w:tab w:val="num" w:pos="3960"/>
        </w:tabs>
        <w:ind w:left="3960" w:hanging="1080"/>
      </w:pPr>
      <w:rPr>
        <w:rFonts w:hint="default"/>
        <w:b/>
        <w:u w:val="single"/>
      </w:rPr>
    </w:lvl>
    <w:lvl w:ilvl="4">
      <w:start w:val="1"/>
      <w:numFmt w:val="decimal"/>
      <w:lvlText w:val="%1.%2.%3.%4.%5"/>
      <w:lvlJc w:val="left"/>
      <w:pPr>
        <w:tabs>
          <w:tab w:val="num" w:pos="4680"/>
        </w:tabs>
        <w:ind w:left="4680" w:hanging="1080"/>
      </w:pPr>
      <w:rPr>
        <w:rFonts w:hint="default"/>
        <w:b/>
        <w:u w:val="single"/>
      </w:rPr>
    </w:lvl>
    <w:lvl w:ilvl="5">
      <w:start w:val="1"/>
      <w:numFmt w:val="decimal"/>
      <w:lvlText w:val="%1.%2.%3.%4.%5.%6"/>
      <w:lvlJc w:val="left"/>
      <w:pPr>
        <w:tabs>
          <w:tab w:val="num" w:pos="5760"/>
        </w:tabs>
        <w:ind w:left="5760" w:hanging="1440"/>
      </w:pPr>
      <w:rPr>
        <w:rFonts w:hint="default"/>
        <w:b/>
        <w:u w:val="single"/>
      </w:rPr>
    </w:lvl>
    <w:lvl w:ilvl="6">
      <w:start w:val="1"/>
      <w:numFmt w:val="decimal"/>
      <w:lvlText w:val="%1.%2.%3.%4.%5.%6.%7"/>
      <w:lvlJc w:val="left"/>
      <w:pPr>
        <w:tabs>
          <w:tab w:val="num" w:pos="6480"/>
        </w:tabs>
        <w:ind w:left="6480" w:hanging="1440"/>
      </w:pPr>
      <w:rPr>
        <w:rFonts w:hint="default"/>
        <w:b/>
        <w:u w:val="single"/>
      </w:rPr>
    </w:lvl>
    <w:lvl w:ilvl="7">
      <w:start w:val="1"/>
      <w:numFmt w:val="decimal"/>
      <w:lvlText w:val="%1.%2.%3.%4.%5.%6.%7.%8"/>
      <w:lvlJc w:val="left"/>
      <w:pPr>
        <w:tabs>
          <w:tab w:val="num" w:pos="7560"/>
        </w:tabs>
        <w:ind w:left="7560" w:hanging="1800"/>
      </w:pPr>
      <w:rPr>
        <w:rFonts w:hint="default"/>
        <w:b/>
        <w:u w:val="single"/>
      </w:rPr>
    </w:lvl>
    <w:lvl w:ilvl="8">
      <w:start w:val="1"/>
      <w:numFmt w:val="decimal"/>
      <w:lvlText w:val="%1.%2.%3.%4.%5.%6.%7.%8.%9"/>
      <w:lvlJc w:val="left"/>
      <w:pPr>
        <w:tabs>
          <w:tab w:val="num" w:pos="8280"/>
        </w:tabs>
        <w:ind w:left="8280" w:hanging="1800"/>
      </w:pPr>
      <w:rPr>
        <w:rFonts w:hint="default"/>
        <w:b/>
        <w:u w:val="single"/>
      </w:rPr>
    </w:lvl>
  </w:abstractNum>
  <w:abstractNum w:abstractNumId="8" w15:restartNumberingAfterBreak="0">
    <w:nsid w:val="1EFE2D43"/>
    <w:multiLevelType w:val="multilevel"/>
    <w:tmpl w:val="1FF2DA08"/>
    <w:lvl w:ilvl="0">
      <w:start w:val="613"/>
      <w:numFmt w:val="decimal"/>
      <w:lvlText w:val="%1"/>
      <w:lvlJc w:val="left"/>
      <w:pPr>
        <w:tabs>
          <w:tab w:val="num" w:pos="1020"/>
        </w:tabs>
        <w:ind w:left="1020" w:hanging="1020"/>
      </w:pPr>
      <w:rPr>
        <w:rFonts w:ascii="Arial" w:hAnsi="Arial" w:cs="Arial" w:hint="default"/>
        <w:b/>
      </w:rPr>
    </w:lvl>
    <w:lvl w:ilvl="1">
      <w:start w:val="20"/>
      <w:numFmt w:val="decimal"/>
      <w:lvlText w:val="%1.%2"/>
      <w:lvlJc w:val="left"/>
      <w:pPr>
        <w:tabs>
          <w:tab w:val="num" w:pos="1020"/>
        </w:tabs>
        <w:ind w:left="1020" w:hanging="1020"/>
      </w:pPr>
      <w:rPr>
        <w:rFonts w:ascii="Arial" w:hAnsi="Arial" w:cs="Arial" w:hint="default"/>
        <w:b/>
      </w:rPr>
    </w:lvl>
    <w:lvl w:ilvl="2">
      <w:start w:val="2"/>
      <w:numFmt w:val="decimal"/>
      <w:lvlText w:val="%1.%2.%3"/>
      <w:lvlJc w:val="left"/>
      <w:pPr>
        <w:tabs>
          <w:tab w:val="num" w:pos="1020"/>
        </w:tabs>
        <w:ind w:left="1020" w:hanging="1020"/>
      </w:pPr>
      <w:rPr>
        <w:rFonts w:ascii="Arial" w:hAnsi="Arial" w:cs="Arial" w:hint="default"/>
        <w:b/>
      </w:rPr>
    </w:lvl>
    <w:lvl w:ilvl="3">
      <w:start w:val="2"/>
      <w:numFmt w:val="decimal"/>
      <w:lvlText w:val="%1.%2.%3.%4"/>
      <w:lvlJc w:val="left"/>
      <w:pPr>
        <w:tabs>
          <w:tab w:val="num" w:pos="1020"/>
        </w:tabs>
        <w:ind w:left="1020" w:hanging="10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9" w15:restartNumberingAfterBreak="0">
    <w:nsid w:val="1F454779"/>
    <w:multiLevelType w:val="multilevel"/>
    <w:tmpl w:val="86AA96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6E50BA"/>
    <w:multiLevelType w:val="multilevel"/>
    <w:tmpl w:val="7CBE286C"/>
    <w:lvl w:ilvl="0">
      <w:start w:val="2"/>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7B47F3"/>
    <w:multiLevelType w:val="multilevel"/>
    <w:tmpl w:val="F968B95A"/>
    <w:lvl w:ilvl="0">
      <w:start w:val="613"/>
      <w:numFmt w:val="decimal"/>
      <w:lvlText w:val="%1"/>
      <w:lvlJc w:val="left"/>
      <w:pPr>
        <w:tabs>
          <w:tab w:val="num" w:pos="780"/>
        </w:tabs>
        <w:ind w:left="780" w:hanging="780"/>
      </w:pPr>
      <w:rPr>
        <w:rFonts w:hint="default"/>
        <w:u w:val="none"/>
      </w:rPr>
    </w:lvl>
    <w:lvl w:ilvl="1">
      <w:start w:val="20"/>
      <w:numFmt w:val="decimal"/>
      <w:lvlText w:val="%1.%2"/>
      <w:lvlJc w:val="left"/>
      <w:pPr>
        <w:tabs>
          <w:tab w:val="num" w:pos="780"/>
        </w:tabs>
        <w:ind w:left="780" w:hanging="780"/>
      </w:pPr>
      <w:rPr>
        <w:rFonts w:hint="default"/>
        <w:u w:val="none"/>
      </w:rPr>
    </w:lvl>
    <w:lvl w:ilvl="2">
      <w:start w:val="3"/>
      <w:numFmt w:val="decimal"/>
      <w:lvlText w:val="%1.%2.%3"/>
      <w:lvlJc w:val="left"/>
      <w:pPr>
        <w:tabs>
          <w:tab w:val="num" w:pos="780"/>
        </w:tabs>
        <w:ind w:left="780" w:hanging="780"/>
      </w:pPr>
      <w:rPr>
        <w:rFonts w:hint="default"/>
        <w:u w:val="none"/>
      </w:rPr>
    </w:lvl>
    <w:lvl w:ilvl="3">
      <w:start w:val="1"/>
      <w:numFmt w:val="decimal"/>
      <w:lvlText w:val="%1.%2.%3.%4"/>
      <w:lvlJc w:val="left"/>
      <w:pPr>
        <w:tabs>
          <w:tab w:val="num" w:pos="780"/>
        </w:tabs>
        <w:ind w:left="780" w:hanging="7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2B1A448A"/>
    <w:multiLevelType w:val="multilevel"/>
    <w:tmpl w:val="55480DAE"/>
    <w:lvl w:ilvl="0">
      <w:start w:val="613"/>
      <w:numFmt w:val="decimal"/>
      <w:lvlText w:val="%1."/>
      <w:lvlJc w:val="left"/>
      <w:pPr>
        <w:tabs>
          <w:tab w:val="num" w:pos="720"/>
        </w:tabs>
        <w:ind w:left="720" w:hanging="720"/>
      </w:pPr>
      <w:rPr>
        <w:rFonts w:ascii="Arial" w:hAnsi="Arial" w:cs="Arial" w:hint="default"/>
        <w:b/>
      </w:rPr>
    </w:lvl>
    <w:lvl w:ilvl="1">
      <w:start w:val="20"/>
      <w:numFmt w:val="decimal"/>
      <w:lvlText w:val="%1.%2."/>
      <w:lvlJc w:val="left"/>
      <w:pPr>
        <w:tabs>
          <w:tab w:val="num" w:pos="720"/>
        </w:tabs>
        <w:ind w:left="720" w:hanging="72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13" w15:restartNumberingAfterBreak="0">
    <w:nsid w:val="317A459F"/>
    <w:multiLevelType w:val="multilevel"/>
    <w:tmpl w:val="2B6E749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453253A"/>
    <w:multiLevelType w:val="multilevel"/>
    <w:tmpl w:val="C160027E"/>
    <w:lvl w:ilvl="0">
      <w:start w:val="4"/>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5FB2677"/>
    <w:multiLevelType w:val="multilevel"/>
    <w:tmpl w:val="AC6416EC"/>
    <w:lvl w:ilvl="0">
      <w:start w:val="3"/>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415F2175"/>
    <w:multiLevelType w:val="multilevel"/>
    <w:tmpl w:val="608A0A8E"/>
    <w:lvl w:ilvl="0">
      <w:start w:val="8"/>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41B21389"/>
    <w:multiLevelType w:val="multilevel"/>
    <w:tmpl w:val="256034DC"/>
    <w:lvl w:ilvl="0">
      <w:start w:val="613"/>
      <w:numFmt w:val="decimal"/>
      <w:lvlText w:val="%1"/>
      <w:lvlJc w:val="left"/>
      <w:pPr>
        <w:tabs>
          <w:tab w:val="num" w:pos="1020"/>
        </w:tabs>
        <w:ind w:left="1020" w:hanging="1020"/>
      </w:pPr>
      <w:rPr>
        <w:rFonts w:ascii="Arial" w:hAnsi="Arial" w:cs="Arial" w:hint="default"/>
        <w:b/>
      </w:rPr>
    </w:lvl>
    <w:lvl w:ilvl="1">
      <w:start w:val="20"/>
      <w:numFmt w:val="decimal"/>
      <w:lvlText w:val="%1.%2"/>
      <w:lvlJc w:val="left"/>
      <w:pPr>
        <w:tabs>
          <w:tab w:val="num" w:pos="1020"/>
        </w:tabs>
        <w:ind w:left="1020" w:hanging="1020"/>
      </w:pPr>
      <w:rPr>
        <w:rFonts w:ascii="Arial" w:hAnsi="Arial" w:cs="Arial" w:hint="default"/>
        <w:b/>
      </w:rPr>
    </w:lvl>
    <w:lvl w:ilvl="2">
      <w:start w:val="2"/>
      <w:numFmt w:val="decimal"/>
      <w:lvlText w:val="%1.%2.%3"/>
      <w:lvlJc w:val="left"/>
      <w:pPr>
        <w:tabs>
          <w:tab w:val="num" w:pos="1020"/>
        </w:tabs>
        <w:ind w:left="1020" w:hanging="1020"/>
      </w:pPr>
      <w:rPr>
        <w:rFonts w:ascii="Arial" w:hAnsi="Arial" w:cs="Arial" w:hint="default"/>
        <w:b/>
      </w:rPr>
    </w:lvl>
    <w:lvl w:ilvl="3">
      <w:start w:val="2"/>
      <w:numFmt w:val="decimal"/>
      <w:lvlText w:val="%1.%2.%3.%4"/>
      <w:lvlJc w:val="left"/>
      <w:pPr>
        <w:tabs>
          <w:tab w:val="num" w:pos="1020"/>
        </w:tabs>
        <w:ind w:left="1020" w:hanging="10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18" w15:restartNumberingAfterBreak="0">
    <w:nsid w:val="44164253"/>
    <w:multiLevelType w:val="multilevel"/>
    <w:tmpl w:val="344CA8CA"/>
    <w:lvl w:ilvl="0">
      <w:start w:val="2"/>
      <w:numFmt w:val="decimal"/>
      <w:lvlText w:val="%1"/>
      <w:lvlJc w:val="left"/>
      <w:pPr>
        <w:tabs>
          <w:tab w:val="num" w:pos="495"/>
        </w:tabs>
        <w:ind w:left="495" w:hanging="495"/>
      </w:pPr>
      <w:rPr>
        <w:rFonts w:hint="default"/>
        <w:b/>
        <w:color w:val="auto"/>
      </w:rPr>
    </w:lvl>
    <w:lvl w:ilvl="1">
      <w:start w:val="1"/>
      <w:numFmt w:val="decimal"/>
      <w:lvlText w:val="%1.%2"/>
      <w:lvlJc w:val="left"/>
      <w:pPr>
        <w:tabs>
          <w:tab w:val="num" w:pos="495"/>
        </w:tabs>
        <w:ind w:left="495" w:hanging="49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9" w15:restartNumberingAfterBreak="0">
    <w:nsid w:val="443A1E1F"/>
    <w:multiLevelType w:val="multilevel"/>
    <w:tmpl w:val="7DD83FA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4D90E97"/>
    <w:multiLevelType w:val="multilevel"/>
    <w:tmpl w:val="CF58213C"/>
    <w:lvl w:ilvl="0">
      <w:start w:val="613"/>
      <w:numFmt w:val="decimal"/>
      <w:lvlText w:val="%1"/>
      <w:lvlJc w:val="left"/>
      <w:pPr>
        <w:tabs>
          <w:tab w:val="num" w:pos="780"/>
        </w:tabs>
        <w:ind w:left="780" w:hanging="780"/>
      </w:pPr>
      <w:rPr>
        <w:rFonts w:hint="default"/>
        <w:b/>
      </w:rPr>
    </w:lvl>
    <w:lvl w:ilvl="1">
      <w:start w:val="20"/>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61E96377"/>
    <w:multiLevelType w:val="multilevel"/>
    <w:tmpl w:val="25B87F2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62022054"/>
    <w:multiLevelType w:val="multilevel"/>
    <w:tmpl w:val="D9DC5920"/>
    <w:lvl w:ilvl="0">
      <w:start w:val="4"/>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E144EC8"/>
    <w:multiLevelType w:val="multilevel"/>
    <w:tmpl w:val="3F82B436"/>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15:restartNumberingAfterBreak="0">
    <w:nsid w:val="6F090A77"/>
    <w:multiLevelType w:val="multilevel"/>
    <w:tmpl w:val="62B4F61E"/>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F1E109D"/>
    <w:multiLevelType w:val="multilevel"/>
    <w:tmpl w:val="013800D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7F9521B"/>
    <w:multiLevelType w:val="multilevel"/>
    <w:tmpl w:val="3388369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8006C64"/>
    <w:multiLevelType w:val="multilevel"/>
    <w:tmpl w:val="FDE84E38"/>
    <w:lvl w:ilvl="0">
      <w:start w:val="613"/>
      <w:numFmt w:val="decimal"/>
      <w:lvlText w:val="%1."/>
      <w:lvlJc w:val="left"/>
      <w:pPr>
        <w:tabs>
          <w:tab w:val="num" w:pos="675"/>
        </w:tabs>
        <w:ind w:left="675" w:hanging="675"/>
      </w:pPr>
      <w:rPr>
        <w:rFonts w:hint="default"/>
        <w:b/>
        <w:sz w:val="22"/>
      </w:rPr>
    </w:lvl>
    <w:lvl w:ilvl="1">
      <w:start w:val="20"/>
      <w:numFmt w:val="decimal"/>
      <w:lvlText w:val="%1.%2."/>
      <w:lvlJc w:val="left"/>
      <w:pPr>
        <w:tabs>
          <w:tab w:val="num" w:pos="675"/>
        </w:tabs>
        <w:ind w:left="675" w:hanging="67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080"/>
        </w:tabs>
        <w:ind w:left="1080" w:hanging="108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440"/>
        </w:tabs>
        <w:ind w:left="1440" w:hanging="1440"/>
      </w:pPr>
      <w:rPr>
        <w:rFonts w:hint="default"/>
        <w:b/>
        <w:sz w:val="22"/>
      </w:rPr>
    </w:lvl>
  </w:abstractNum>
  <w:abstractNum w:abstractNumId="28" w15:restartNumberingAfterBreak="0">
    <w:nsid w:val="7930718B"/>
    <w:multiLevelType w:val="multilevel"/>
    <w:tmpl w:val="6E5C4E2A"/>
    <w:lvl w:ilvl="0">
      <w:start w:val="613"/>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B0A34"/>
    <w:multiLevelType w:val="multilevel"/>
    <w:tmpl w:val="42F03EA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DA5002C"/>
    <w:multiLevelType w:val="multilevel"/>
    <w:tmpl w:val="76E6BF32"/>
    <w:lvl w:ilvl="0">
      <w:start w:val="613"/>
      <w:numFmt w:val="decimal"/>
      <w:lvlText w:val="%1"/>
      <w:lvlJc w:val="left"/>
      <w:pPr>
        <w:tabs>
          <w:tab w:val="num" w:pos="1020"/>
        </w:tabs>
        <w:ind w:left="1020" w:hanging="1020"/>
      </w:pPr>
      <w:rPr>
        <w:rFonts w:ascii="Arial" w:hAnsi="Arial" w:cs="Arial" w:hint="default"/>
        <w:b/>
      </w:rPr>
    </w:lvl>
    <w:lvl w:ilvl="1">
      <w:start w:val="20"/>
      <w:numFmt w:val="decimal"/>
      <w:lvlText w:val="%1.%2"/>
      <w:lvlJc w:val="left"/>
      <w:pPr>
        <w:tabs>
          <w:tab w:val="num" w:pos="1020"/>
        </w:tabs>
        <w:ind w:left="1020" w:hanging="1020"/>
      </w:pPr>
      <w:rPr>
        <w:rFonts w:ascii="Arial" w:hAnsi="Arial" w:cs="Arial" w:hint="default"/>
        <w:b/>
      </w:rPr>
    </w:lvl>
    <w:lvl w:ilvl="2">
      <w:start w:val="2"/>
      <w:numFmt w:val="decimal"/>
      <w:lvlText w:val="%1.%2.%3"/>
      <w:lvlJc w:val="left"/>
      <w:pPr>
        <w:tabs>
          <w:tab w:val="num" w:pos="1020"/>
        </w:tabs>
        <w:ind w:left="1020" w:hanging="1020"/>
      </w:pPr>
      <w:rPr>
        <w:rFonts w:ascii="Arial" w:hAnsi="Arial" w:cs="Arial" w:hint="default"/>
        <w:b/>
      </w:rPr>
    </w:lvl>
    <w:lvl w:ilvl="3">
      <w:start w:val="2"/>
      <w:numFmt w:val="decimal"/>
      <w:lvlText w:val="%1.%2.%3.%4"/>
      <w:lvlJc w:val="left"/>
      <w:pPr>
        <w:tabs>
          <w:tab w:val="num" w:pos="1020"/>
        </w:tabs>
        <w:ind w:left="1020" w:hanging="10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31" w15:restartNumberingAfterBreak="0">
    <w:nsid w:val="7EF41967"/>
    <w:multiLevelType w:val="multilevel"/>
    <w:tmpl w:val="979A73AC"/>
    <w:lvl w:ilvl="0">
      <w:start w:val="5"/>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5"/>
  </w:num>
  <w:num w:numId="2">
    <w:abstractNumId w:val="28"/>
  </w:num>
  <w:num w:numId="3">
    <w:abstractNumId w:val="4"/>
  </w:num>
  <w:num w:numId="4">
    <w:abstractNumId w:val="16"/>
  </w:num>
  <w:num w:numId="5">
    <w:abstractNumId w:val="18"/>
  </w:num>
  <w:num w:numId="6">
    <w:abstractNumId w:val="25"/>
  </w:num>
  <w:num w:numId="7">
    <w:abstractNumId w:val="14"/>
  </w:num>
  <w:num w:numId="8">
    <w:abstractNumId w:val="1"/>
  </w:num>
  <w:num w:numId="9">
    <w:abstractNumId w:val="8"/>
  </w:num>
  <w:num w:numId="10">
    <w:abstractNumId w:val="30"/>
  </w:num>
  <w:num w:numId="11">
    <w:abstractNumId w:val="17"/>
  </w:num>
  <w:num w:numId="12">
    <w:abstractNumId w:val="12"/>
  </w:num>
  <w:num w:numId="13">
    <w:abstractNumId w:val="27"/>
  </w:num>
  <w:num w:numId="14">
    <w:abstractNumId w:val="11"/>
  </w:num>
  <w:num w:numId="15">
    <w:abstractNumId w:val="3"/>
  </w:num>
  <w:num w:numId="16">
    <w:abstractNumId w:val="20"/>
  </w:num>
  <w:num w:numId="17">
    <w:abstractNumId w:val="2"/>
  </w:num>
  <w:num w:numId="18">
    <w:abstractNumId w:val="9"/>
  </w:num>
  <w:num w:numId="19">
    <w:abstractNumId w:val="7"/>
  </w:num>
  <w:num w:numId="20">
    <w:abstractNumId w:val="26"/>
  </w:num>
  <w:num w:numId="21">
    <w:abstractNumId w:val="31"/>
  </w:num>
  <w:num w:numId="22">
    <w:abstractNumId w:val="29"/>
  </w:num>
  <w:num w:numId="23">
    <w:abstractNumId w:val="22"/>
  </w:num>
  <w:num w:numId="24">
    <w:abstractNumId w:val="6"/>
  </w:num>
  <w:num w:numId="25">
    <w:abstractNumId w:val="19"/>
  </w:num>
  <w:num w:numId="26">
    <w:abstractNumId w:val="24"/>
  </w:num>
  <w:num w:numId="27">
    <w:abstractNumId w:val="13"/>
  </w:num>
  <w:num w:numId="28">
    <w:abstractNumId w:val="21"/>
  </w:num>
  <w:num w:numId="29">
    <w:abstractNumId w:val="15"/>
  </w:num>
  <w:num w:numId="30">
    <w:abstractNumId w:val="23"/>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2F0"/>
    <w:rsid w:val="002970E0"/>
    <w:rsid w:val="00332FED"/>
    <w:rsid w:val="0041160E"/>
    <w:rsid w:val="00B504B4"/>
    <w:rsid w:val="00CE62F0"/>
    <w:rsid w:val="00D619FF"/>
    <w:rsid w:val="00ED1430"/>
    <w:rsid w:val="00F1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69EDF0"/>
  <w15:chartTrackingRefBased/>
  <w15:docId w15:val="{C74D22A5-752C-4A88-B90A-E6D6B81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6BC0"/>
    <w:pPr>
      <w:keepNext/>
      <w:jc w:val="both"/>
      <w:outlineLvl w:val="0"/>
    </w:pPr>
    <w:rPr>
      <w:rFonts w:ascii="Arial" w:hAnsi="Arial" w:cs="Arial"/>
      <w:sz w:val="22"/>
      <w:szCs w:val="20"/>
      <w:u w:val="single"/>
    </w:rPr>
  </w:style>
  <w:style w:type="paragraph" w:styleId="Heading4">
    <w:name w:val="heading 4"/>
    <w:basedOn w:val="Normal"/>
    <w:next w:val="Normal"/>
    <w:qFormat/>
    <w:pPr>
      <w:keepNext/>
      <w:outlineLvl w:val="3"/>
    </w:pPr>
    <w:rPr>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Concrete Planing</JSP_Title>
    <JSP_Author xmlns="00ca3444-dc36-48d0-8ed3-fecfe750809b">Ide B Okokon</JSP_Author>
    <ShortName xmlns="00ca3444-dc36-48d0-8ed3-fecfe750809b">CONCPLANING</ShortName>
    <JSP_Section xmlns="00ca3444-dc36-48d0-8ed3-fecfe750809b">0622 - Pavement and Bridge Surface Removal and Texturing</JSP_Section>
    <Frequently_x0020_Used xmlns="00ca3444-dc36-48d0-8ed3-fecfe750809b">false</Frequently_x0020_Used>
    <First_Effective_Bid_Opening_Date xmlns="00ca3444-dc36-48d0-8ed3-fecfe750809b">12/01/2007</First_Effective_Bid_Opening_Date>
    <Explanatory_Notes xmlns="00ca3444-dc36-48d0-8ed3-fecfe750809b">This provision is to be used when concrete planing is specified. 
If there are questions on whether concrete planing should be included on a specific project, Construction and Materials Division should be consulted.</Explanatory_Notes>
    <JSP_Type xmlns="00ca3444-dc36-48d0-8ed3-fecfe750809b">Provision</JSP_Type>
    <Revision_Date xmlns="00ca3444-dc36-48d0-8ed3-fecfe750809b">2007-10-05T05:00:00+00:00</Revision_Date>
    <JSP_ID_Num xmlns="00ca3444-dc36-48d0-8ed3-fecfe750809b">JSP-04-15</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20DE3ACD-4903-4F5D-B213-34721AEC11C6}"/>
</file>

<file path=customXml/itemProps2.xml><?xml version="1.0" encoding="utf-8"?>
<ds:datastoreItem xmlns:ds="http://schemas.openxmlformats.org/officeDocument/2006/customXml" ds:itemID="{6647ABB1-CAEC-46E4-9B6F-2A9BD03AA061}">
  <ds:schemaRefs>
    <ds:schemaRef ds:uri="http://schemas.microsoft.com/sharepoint/v3/contenttype/forms"/>
  </ds:schemaRefs>
</ds:datastoreItem>
</file>

<file path=customXml/itemProps3.xml><?xml version="1.0" encoding="utf-8"?>
<ds:datastoreItem xmlns:ds="http://schemas.openxmlformats.org/officeDocument/2006/customXml" ds:itemID="{1A9700D1-A680-48D6-97FD-08F301CEB481}">
  <ds:schemaRefs>
    <ds:schemaRef ds:uri="http://schemas.microsoft.com/office/2006/metadata/longProperties"/>
  </ds:schemaRefs>
</ds:datastoreItem>
</file>

<file path=customXml/itemProps4.xml><?xml version="1.0" encoding="utf-8"?>
<ds:datastoreItem xmlns:ds="http://schemas.openxmlformats.org/officeDocument/2006/customXml" ds:itemID="{740B51EE-EA99-4B0C-932D-709E9A298C8E}">
  <ds:schemaRefs>
    <ds:schemaRef ds:uri="http://schemas.microsoft.com/office/2006/metadata/customXsn"/>
  </ds:schemaRefs>
</ds:datastoreItem>
</file>

<file path=customXml/itemProps5.xml><?xml version="1.0" encoding="utf-8"?>
<ds:datastoreItem xmlns:ds="http://schemas.openxmlformats.org/officeDocument/2006/customXml" ds:itemID="{9686105A-2AD1-4767-9488-B1F7BB8CC50C}">
  <ds:schemaRefs>
    <ds:schemaRef ds:uri="http://www.w3.org/XML/1998/namespace"/>
    <ds:schemaRef ds:uri="http://schemas.microsoft.com/office/2006/metadata/properties"/>
    <ds:schemaRef ds:uri="http://schemas.openxmlformats.org/package/2006/metadata/core-properties"/>
    <ds:schemaRef ds:uri="00ca3444-dc36-48d0-8ed3-fecfe750809b"/>
    <ds:schemaRef ds:uri="http://purl.org/dc/elements/1.1/"/>
    <ds:schemaRef ds:uri="http://schemas.microsoft.com/office/infopath/2007/PartnerControl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Concrete Planing</vt:lpstr>
    </vt:vector>
  </TitlesOfParts>
  <Company>MoDOT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Planing</dc:title>
  <dc:subject/>
  <dc:creator>MCDANP</dc:creator>
  <cp:keywords/>
  <dc:description/>
  <cp:lastModifiedBy>Jen Haller</cp:lastModifiedBy>
  <cp:revision>2</cp:revision>
  <cp:lastPrinted>2004-12-15T13:01:00Z</cp:lastPrinted>
  <dcterms:created xsi:type="dcterms:W3CDTF">2023-02-06T18:47:00Z</dcterms:created>
  <dcterms:modified xsi:type="dcterms:W3CDTF">2023-02-06T18:47:00Z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5A0E1F8B0CDF0D088625736B004A6A88</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30700.0000000000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11:07:19 AM</vt:lpwstr>
  </property>
</Properties>
</file>