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B7AF4" w14:textId="77777777" w:rsidR="00366E5E" w:rsidRPr="006C58AE" w:rsidRDefault="006C58AE" w:rsidP="006C58AE">
      <w:pPr>
        <w:pStyle w:val="Heading1"/>
      </w:pPr>
      <w:bookmarkStart w:id="0" w:name="_GoBack"/>
      <w:bookmarkEnd w:id="0"/>
      <w:r w:rsidRPr="006C58AE">
        <w:t>Shoulder Grading</w:t>
      </w:r>
      <w:r>
        <w:rPr>
          <w:u w:val="none"/>
        </w:rPr>
        <w:t xml:space="preserve"> </w:t>
      </w:r>
      <w:r w:rsidR="00921B6B" w:rsidRPr="006C58AE">
        <w:rPr>
          <w:u w:val="none"/>
        </w:rPr>
        <w:t>NJSP-15-27</w:t>
      </w:r>
      <w:r w:rsidR="004C7AFA" w:rsidRPr="006C58AE">
        <w:rPr>
          <w:u w:val="none"/>
        </w:rPr>
        <w:t>A</w:t>
      </w:r>
    </w:p>
    <w:p w14:paraId="79E8D1C2" w14:textId="77777777" w:rsidR="007D1450" w:rsidRDefault="007D1450" w:rsidP="007D14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napToGrid w:val="0"/>
          <w:color w:val="000000"/>
          <w:sz w:val="22"/>
          <w:u w:val="single"/>
        </w:rPr>
      </w:pPr>
    </w:p>
    <w:p w14:paraId="73C3E7B3" w14:textId="77777777" w:rsidR="007D1450" w:rsidRDefault="007D1450" w:rsidP="007D14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napToGrid w:val="0"/>
          <w:color w:val="000000"/>
          <w:sz w:val="22"/>
        </w:rPr>
      </w:pPr>
      <w:r>
        <w:rPr>
          <w:rFonts w:ascii="Arial" w:hAnsi="Arial"/>
          <w:b/>
          <w:snapToGrid w:val="0"/>
          <w:color w:val="000000"/>
          <w:sz w:val="22"/>
        </w:rPr>
        <w:t xml:space="preserve">1.0  </w:t>
      </w:r>
      <w:r w:rsidR="00922728">
        <w:rPr>
          <w:rFonts w:ascii="Arial" w:hAnsi="Arial"/>
          <w:b/>
          <w:snapToGrid w:val="0"/>
          <w:color w:val="000000"/>
          <w:sz w:val="22"/>
        </w:rPr>
        <w:t>Description</w:t>
      </w:r>
      <w:r>
        <w:rPr>
          <w:rFonts w:ascii="Arial" w:hAnsi="Arial"/>
          <w:b/>
          <w:snapToGrid w:val="0"/>
          <w:color w:val="000000"/>
          <w:sz w:val="22"/>
        </w:rPr>
        <w:t>.</w:t>
      </w:r>
      <w:r>
        <w:rPr>
          <w:rFonts w:ascii="Arial" w:hAnsi="Arial"/>
          <w:snapToGrid w:val="0"/>
          <w:color w:val="000000"/>
          <w:sz w:val="22"/>
        </w:rPr>
        <w:t xml:space="preserve">  </w:t>
      </w:r>
      <w:r w:rsidR="00922728">
        <w:rPr>
          <w:rFonts w:ascii="Arial" w:hAnsi="Arial"/>
          <w:snapToGrid w:val="0"/>
          <w:color w:val="000000"/>
          <w:sz w:val="22"/>
        </w:rPr>
        <w:t>This w</w:t>
      </w:r>
      <w:r w:rsidR="002F6D95">
        <w:rPr>
          <w:rFonts w:ascii="Arial" w:hAnsi="Arial"/>
          <w:snapToGrid w:val="0"/>
          <w:color w:val="000000"/>
          <w:sz w:val="22"/>
        </w:rPr>
        <w:t>ork shall consist of excavating and g</w:t>
      </w:r>
      <w:r w:rsidR="00922728">
        <w:rPr>
          <w:rFonts w:ascii="Arial" w:hAnsi="Arial"/>
          <w:snapToGrid w:val="0"/>
          <w:color w:val="000000"/>
          <w:sz w:val="22"/>
        </w:rPr>
        <w:t>rading</w:t>
      </w:r>
      <w:r w:rsidR="002F6D95">
        <w:rPr>
          <w:rFonts w:ascii="Arial" w:hAnsi="Arial"/>
          <w:snapToGrid w:val="0"/>
          <w:color w:val="000000"/>
          <w:sz w:val="22"/>
        </w:rPr>
        <w:t xml:space="preserve"> the existing shoulder to </w:t>
      </w:r>
      <w:r w:rsidR="00ED180E">
        <w:rPr>
          <w:rFonts w:ascii="Arial" w:hAnsi="Arial"/>
          <w:snapToGrid w:val="0"/>
          <w:color w:val="000000"/>
          <w:sz w:val="22"/>
        </w:rPr>
        <w:t xml:space="preserve">facilitate placement of </w:t>
      </w:r>
      <w:r w:rsidR="002F6D95">
        <w:rPr>
          <w:rFonts w:ascii="Arial" w:hAnsi="Arial"/>
          <w:snapToGrid w:val="0"/>
          <w:color w:val="000000"/>
          <w:sz w:val="22"/>
        </w:rPr>
        <w:t>shoulder pavement</w:t>
      </w:r>
      <w:r w:rsidR="00ED180E">
        <w:rPr>
          <w:rFonts w:ascii="Arial" w:hAnsi="Arial"/>
          <w:snapToGrid w:val="0"/>
          <w:color w:val="000000"/>
          <w:sz w:val="22"/>
        </w:rPr>
        <w:t xml:space="preserve">, </w:t>
      </w:r>
      <w:r w:rsidR="00922728">
        <w:rPr>
          <w:rFonts w:ascii="Arial" w:hAnsi="Arial"/>
          <w:snapToGrid w:val="0"/>
          <w:color w:val="000000"/>
          <w:sz w:val="22"/>
        </w:rPr>
        <w:t xml:space="preserve">as well as </w:t>
      </w:r>
      <w:r w:rsidR="00166D87">
        <w:rPr>
          <w:rFonts w:ascii="Arial" w:hAnsi="Arial"/>
          <w:snapToGrid w:val="0"/>
          <w:color w:val="000000"/>
          <w:sz w:val="22"/>
        </w:rPr>
        <w:t xml:space="preserve">backfilling the shoulder and shaping the fore </w:t>
      </w:r>
      <w:r w:rsidR="00ED180E">
        <w:rPr>
          <w:rFonts w:ascii="Arial" w:hAnsi="Arial"/>
          <w:snapToGrid w:val="0"/>
          <w:color w:val="000000"/>
          <w:sz w:val="22"/>
        </w:rPr>
        <w:t>slope following placement of the shoulder pavement.</w:t>
      </w:r>
    </w:p>
    <w:p w14:paraId="3D9CB158" w14:textId="77777777" w:rsidR="009A541E" w:rsidRDefault="009A541E" w:rsidP="009A54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b/>
          <w:snapToGrid w:val="0"/>
          <w:color w:val="000000"/>
          <w:sz w:val="22"/>
        </w:rPr>
      </w:pPr>
    </w:p>
    <w:p w14:paraId="3F4C456D" w14:textId="77777777" w:rsidR="009A541E" w:rsidRDefault="009A541E" w:rsidP="009A54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napToGrid w:val="0"/>
          <w:color w:val="000000"/>
          <w:sz w:val="22"/>
        </w:rPr>
      </w:pPr>
      <w:r>
        <w:rPr>
          <w:rFonts w:ascii="Arial" w:hAnsi="Arial"/>
          <w:b/>
          <w:snapToGrid w:val="0"/>
          <w:color w:val="000000"/>
          <w:sz w:val="22"/>
        </w:rPr>
        <w:t xml:space="preserve">2.0  </w:t>
      </w:r>
      <w:r>
        <w:rPr>
          <w:rFonts w:ascii="Arial" w:hAnsi="Arial" w:cs="Arial"/>
          <w:b/>
          <w:bCs/>
          <w:color w:val="000000"/>
          <w:sz w:val="22"/>
          <w:szCs w:val="22"/>
        </w:rPr>
        <w:t>Construction Requirements</w:t>
      </w:r>
      <w:r>
        <w:rPr>
          <w:rFonts w:ascii="Arial" w:hAnsi="Arial"/>
          <w:b/>
          <w:snapToGrid w:val="0"/>
          <w:color w:val="000000"/>
          <w:sz w:val="22"/>
        </w:rPr>
        <w:t>.</w:t>
      </w:r>
      <w:r w:rsidR="00ED180E">
        <w:rPr>
          <w:rFonts w:ascii="Arial" w:hAnsi="Arial"/>
          <w:snapToGrid w:val="0"/>
          <w:color w:val="000000"/>
          <w:sz w:val="22"/>
        </w:rPr>
        <w:t xml:space="preserve">  The shoulder shall be excavated and graded </w:t>
      </w:r>
      <w:r w:rsidR="008511B2">
        <w:rPr>
          <w:rFonts w:ascii="Arial" w:hAnsi="Arial"/>
          <w:snapToGrid w:val="0"/>
          <w:color w:val="000000"/>
          <w:sz w:val="22"/>
        </w:rPr>
        <w:t xml:space="preserve">as shown on the </w:t>
      </w:r>
      <w:r w:rsidR="00B21C91">
        <w:rPr>
          <w:rFonts w:ascii="Arial" w:hAnsi="Arial"/>
          <w:snapToGrid w:val="0"/>
          <w:color w:val="000000"/>
          <w:sz w:val="22"/>
        </w:rPr>
        <w:t xml:space="preserve">typical section with minimal disturbance of the existing sub-grade and </w:t>
      </w:r>
      <w:r w:rsidR="00317C92">
        <w:rPr>
          <w:rFonts w:ascii="Arial" w:hAnsi="Arial"/>
          <w:snapToGrid w:val="0"/>
          <w:color w:val="000000"/>
          <w:sz w:val="22"/>
        </w:rPr>
        <w:t xml:space="preserve">fore </w:t>
      </w:r>
      <w:r w:rsidR="00B21C91">
        <w:rPr>
          <w:rFonts w:ascii="Arial" w:hAnsi="Arial"/>
          <w:snapToGrid w:val="0"/>
          <w:color w:val="000000"/>
          <w:sz w:val="22"/>
        </w:rPr>
        <w:t>slope.</w:t>
      </w:r>
      <w:r w:rsidR="002F6D95">
        <w:rPr>
          <w:rFonts w:ascii="Arial" w:hAnsi="Arial"/>
          <w:snapToGrid w:val="0"/>
          <w:color w:val="000000"/>
          <w:sz w:val="22"/>
        </w:rPr>
        <w:t xml:space="preserve">  Density shall be obtained from reasonable compactive efforts consisting of no less than three passes with a roller </w:t>
      </w:r>
      <w:r w:rsidR="00005131">
        <w:rPr>
          <w:rFonts w:ascii="Arial" w:hAnsi="Arial"/>
          <w:snapToGrid w:val="0"/>
          <w:color w:val="000000"/>
          <w:sz w:val="22"/>
        </w:rPr>
        <w:t>until no further visible compaction can be achieved</w:t>
      </w:r>
      <w:r w:rsidR="00C83AC0">
        <w:rPr>
          <w:rFonts w:ascii="Arial" w:hAnsi="Arial"/>
          <w:snapToGrid w:val="0"/>
          <w:color w:val="000000"/>
          <w:sz w:val="22"/>
        </w:rPr>
        <w:t>,</w:t>
      </w:r>
      <w:r w:rsidR="00005131">
        <w:rPr>
          <w:rFonts w:ascii="Arial" w:hAnsi="Arial"/>
          <w:snapToGrid w:val="0"/>
          <w:color w:val="000000"/>
          <w:sz w:val="22"/>
        </w:rPr>
        <w:t xml:space="preserve"> </w:t>
      </w:r>
      <w:r w:rsidR="002F6D95">
        <w:rPr>
          <w:rFonts w:ascii="Arial" w:hAnsi="Arial"/>
          <w:snapToGrid w:val="0"/>
          <w:color w:val="000000"/>
          <w:sz w:val="22"/>
        </w:rPr>
        <w:t xml:space="preserve">or </w:t>
      </w:r>
      <w:r w:rsidR="00005131">
        <w:rPr>
          <w:rFonts w:ascii="Arial" w:hAnsi="Arial"/>
          <w:snapToGrid w:val="0"/>
          <w:color w:val="000000"/>
          <w:sz w:val="22"/>
        </w:rPr>
        <w:t xml:space="preserve">by </w:t>
      </w:r>
      <w:r w:rsidR="002F6D95">
        <w:rPr>
          <w:rFonts w:ascii="Arial" w:hAnsi="Arial"/>
          <w:snapToGrid w:val="0"/>
          <w:color w:val="000000"/>
          <w:sz w:val="22"/>
        </w:rPr>
        <w:t>other methods approved by the engineer.</w:t>
      </w:r>
    </w:p>
    <w:p w14:paraId="6C1032DF" w14:textId="77777777" w:rsidR="009A541E" w:rsidRDefault="009A541E" w:rsidP="009A54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napToGrid w:val="0"/>
          <w:color w:val="000000"/>
          <w:sz w:val="22"/>
        </w:rPr>
      </w:pPr>
    </w:p>
    <w:p w14:paraId="447C91C4" w14:textId="77777777" w:rsidR="003870B0" w:rsidRDefault="003870B0" w:rsidP="003870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napToGrid w:val="0"/>
          <w:color w:val="000000"/>
          <w:sz w:val="22"/>
        </w:rPr>
      </w:pPr>
      <w:r>
        <w:rPr>
          <w:rFonts w:ascii="Arial" w:hAnsi="Arial"/>
          <w:b/>
          <w:snapToGrid w:val="0"/>
          <w:color w:val="000000"/>
          <w:sz w:val="22"/>
        </w:rPr>
        <w:t>2.</w:t>
      </w:r>
      <w:r w:rsidR="009A541E">
        <w:rPr>
          <w:rFonts w:ascii="Arial" w:hAnsi="Arial"/>
          <w:b/>
          <w:snapToGrid w:val="0"/>
          <w:color w:val="000000"/>
          <w:sz w:val="22"/>
        </w:rPr>
        <w:t>1</w:t>
      </w:r>
      <w:r>
        <w:rPr>
          <w:rFonts w:ascii="Arial" w:hAnsi="Arial"/>
          <w:b/>
          <w:snapToGrid w:val="0"/>
          <w:color w:val="000000"/>
          <w:sz w:val="22"/>
        </w:rPr>
        <w:t xml:space="preserve">  </w:t>
      </w:r>
      <w:r w:rsidR="002F6D95">
        <w:rPr>
          <w:rFonts w:ascii="Arial" w:hAnsi="Arial"/>
          <w:snapToGrid w:val="0"/>
          <w:color w:val="000000"/>
          <w:sz w:val="22"/>
        </w:rPr>
        <w:t>Following placement of the shoulder pavement,</w:t>
      </w:r>
      <w:r w:rsidR="00B21C91">
        <w:rPr>
          <w:rFonts w:ascii="Arial" w:hAnsi="Arial"/>
          <w:snapToGrid w:val="0"/>
          <w:color w:val="000000"/>
          <w:sz w:val="22"/>
        </w:rPr>
        <w:t xml:space="preserve"> the </w:t>
      </w:r>
      <w:r w:rsidR="00EA5A48">
        <w:rPr>
          <w:rFonts w:ascii="Arial" w:hAnsi="Arial"/>
          <w:snapToGrid w:val="0"/>
          <w:color w:val="000000"/>
          <w:sz w:val="22"/>
        </w:rPr>
        <w:t>shaping of the fore slope shall be done to backfill the shoulder edge</w:t>
      </w:r>
      <w:r w:rsidR="00B21C91">
        <w:rPr>
          <w:rFonts w:ascii="Arial" w:hAnsi="Arial"/>
          <w:snapToGrid w:val="0"/>
          <w:color w:val="000000"/>
          <w:sz w:val="22"/>
        </w:rPr>
        <w:t xml:space="preserve"> as shown on the typical section.</w:t>
      </w:r>
      <w:r w:rsidR="00EA5A48">
        <w:rPr>
          <w:rFonts w:ascii="Arial" w:hAnsi="Arial"/>
          <w:snapToGrid w:val="0"/>
          <w:color w:val="000000"/>
          <w:sz w:val="22"/>
        </w:rPr>
        <w:t xml:space="preserve"> </w:t>
      </w:r>
    </w:p>
    <w:p w14:paraId="79F0F6AC" w14:textId="77777777" w:rsidR="007D1450" w:rsidRDefault="007D1450" w:rsidP="007D14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napToGrid w:val="0"/>
          <w:color w:val="000000"/>
          <w:sz w:val="22"/>
        </w:rPr>
      </w:pPr>
    </w:p>
    <w:p w14:paraId="2C3428F6" w14:textId="77777777" w:rsidR="009A541E" w:rsidRPr="009379D0" w:rsidRDefault="009A541E" w:rsidP="007D14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pPr>
      <w:r>
        <w:rPr>
          <w:rFonts w:ascii="Arial" w:hAnsi="Arial"/>
          <w:b/>
          <w:snapToGrid w:val="0"/>
          <w:color w:val="000000"/>
          <w:sz w:val="22"/>
        </w:rPr>
        <w:t xml:space="preserve">2.2  </w:t>
      </w:r>
      <w:r w:rsidR="009F59CD">
        <w:rPr>
          <w:rFonts w:ascii="Arial" w:hAnsi="Arial"/>
          <w:snapToGrid w:val="0"/>
          <w:color w:val="000000"/>
          <w:sz w:val="22"/>
        </w:rPr>
        <w:t>It may be necessary to go outside the limits of the right of way to obtain additional material or to dispose of excess material.</w:t>
      </w:r>
      <w:r w:rsidR="009379D0">
        <w:rPr>
          <w:rFonts w:ascii="Arial" w:hAnsi="Arial"/>
          <w:snapToGrid w:val="0"/>
          <w:color w:val="000000"/>
          <w:sz w:val="22"/>
        </w:rPr>
        <w:t xml:space="preserve">  All costs for providing additional material or disposing of excess material shall be included in SHOULDER GRADING</w:t>
      </w:r>
      <w:r w:rsidR="009379D0">
        <w:t>.</w:t>
      </w:r>
    </w:p>
    <w:p w14:paraId="68141E3C" w14:textId="77777777" w:rsidR="00B21C91" w:rsidRDefault="00B21C91" w:rsidP="007D14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napToGrid w:val="0"/>
          <w:color w:val="000000"/>
          <w:sz w:val="22"/>
        </w:rPr>
      </w:pPr>
    </w:p>
    <w:p w14:paraId="66D8DED4" w14:textId="77777777" w:rsidR="00B21C91" w:rsidRDefault="00B21C91" w:rsidP="007D14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napToGrid w:val="0"/>
          <w:color w:val="000000"/>
          <w:sz w:val="22"/>
        </w:rPr>
      </w:pPr>
      <w:r>
        <w:rPr>
          <w:rFonts w:ascii="Arial" w:hAnsi="Arial"/>
          <w:b/>
          <w:snapToGrid w:val="0"/>
          <w:color w:val="000000"/>
          <w:sz w:val="22"/>
        </w:rPr>
        <w:t xml:space="preserve">2.3  </w:t>
      </w:r>
      <w:r>
        <w:rPr>
          <w:rFonts w:ascii="Arial" w:hAnsi="Arial"/>
          <w:snapToGrid w:val="0"/>
          <w:color w:val="000000"/>
          <w:sz w:val="22"/>
        </w:rPr>
        <w:t>Included in this work is any pavement edge treatment that might be necessary in order to stay in compliance with the Standard Plans.  The need for edge treatment is determined by the contractor’s method of operations.</w:t>
      </w:r>
    </w:p>
    <w:p w14:paraId="28E94E99" w14:textId="77777777" w:rsidR="00C040AF" w:rsidRDefault="00C040AF" w:rsidP="007D14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napToGrid w:val="0"/>
          <w:color w:val="000000"/>
          <w:sz w:val="22"/>
        </w:rPr>
      </w:pPr>
    </w:p>
    <w:p w14:paraId="1979066C" w14:textId="77777777" w:rsidR="00C040AF" w:rsidRDefault="003870B0" w:rsidP="007D14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napToGrid w:val="0"/>
          <w:color w:val="000000"/>
          <w:sz w:val="22"/>
        </w:rPr>
      </w:pPr>
      <w:r>
        <w:rPr>
          <w:rFonts w:ascii="Arial" w:hAnsi="Arial"/>
          <w:b/>
          <w:snapToGrid w:val="0"/>
          <w:color w:val="000000"/>
          <w:sz w:val="22"/>
        </w:rPr>
        <w:t xml:space="preserve">3.0  </w:t>
      </w:r>
      <w:r>
        <w:rPr>
          <w:rFonts w:ascii="Arial" w:hAnsi="Arial" w:cs="Arial"/>
          <w:b/>
          <w:bCs/>
          <w:color w:val="000000"/>
          <w:sz w:val="22"/>
          <w:szCs w:val="22"/>
        </w:rPr>
        <w:t>Method of Measurement</w:t>
      </w:r>
      <w:r>
        <w:rPr>
          <w:rFonts w:ascii="Arial" w:hAnsi="Arial"/>
          <w:b/>
          <w:snapToGrid w:val="0"/>
          <w:color w:val="000000"/>
          <w:sz w:val="22"/>
        </w:rPr>
        <w:t>.</w:t>
      </w:r>
      <w:r w:rsidR="00C040AF">
        <w:rPr>
          <w:rFonts w:ascii="Arial" w:hAnsi="Arial"/>
          <w:b/>
          <w:snapToGrid w:val="0"/>
          <w:color w:val="000000"/>
          <w:sz w:val="22"/>
        </w:rPr>
        <w:t xml:space="preserve"> </w:t>
      </w:r>
      <w:r w:rsidR="007D1450">
        <w:rPr>
          <w:rFonts w:ascii="Arial" w:hAnsi="Arial"/>
          <w:snapToGrid w:val="0"/>
          <w:color w:val="000000"/>
          <w:sz w:val="22"/>
        </w:rPr>
        <w:t xml:space="preserve"> </w:t>
      </w:r>
      <w:r w:rsidR="009F59CD">
        <w:rPr>
          <w:rFonts w:ascii="Arial" w:hAnsi="Arial"/>
          <w:snapToGrid w:val="0"/>
          <w:color w:val="000000"/>
          <w:sz w:val="22"/>
        </w:rPr>
        <w:t>Final measurement will not be made except where appreciable errors are found in the contract quantity.</w:t>
      </w:r>
    </w:p>
    <w:p w14:paraId="52F8119C" w14:textId="77777777" w:rsidR="00571FB0" w:rsidRDefault="00571FB0" w:rsidP="007D14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napToGrid w:val="0"/>
          <w:color w:val="000000"/>
          <w:sz w:val="22"/>
        </w:rPr>
      </w:pPr>
    </w:p>
    <w:p w14:paraId="11C8663E" w14:textId="77777777" w:rsidR="007D1450" w:rsidRDefault="00C040AF" w:rsidP="007D14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napToGrid w:val="0"/>
          <w:color w:val="000000"/>
          <w:sz w:val="22"/>
        </w:rPr>
      </w:pPr>
      <w:r>
        <w:rPr>
          <w:rFonts w:ascii="Arial" w:hAnsi="Arial"/>
          <w:b/>
          <w:snapToGrid w:val="0"/>
          <w:color w:val="000000"/>
          <w:sz w:val="22"/>
        </w:rPr>
        <w:t>3.1</w:t>
      </w:r>
      <w:r w:rsidR="007D1450">
        <w:rPr>
          <w:rFonts w:ascii="Arial" w:hAnsi="Arial"/>
          <w:snapToGrid w:val="0"/>
          <w:color w:val="000000"/>
          <w:sz w:val="22"/>
        </w:rPr>
        <w:t xml:space="preserve"> </w:t>
      </w:r>
      <w:r>
        <w:rPr>
          <w:rFonts w:ascii="Arial" w:hAnsi="Arial"/>
          <w:snapToGrid w:val="0"/>
          <w:color w:val="000000"/>
          <w:sz w:val="22"/>
        </w:rPr>
        <w:t xml:space="preserve"> </w:t>
      </w:r>
      <w:r w:rsidR="00571FB0">
        <w:rPr>
          <w:rFonts w:ascii="Arial" w:hAnsi="Arial"/>
          <w:snapToGrid w:val="0"/>
          <w:color w:val="000000"/>
          <w:sz w:val="22"/>
        </w:rPr>
        <w:t xml:space="preserve">Where required, measurement will be made </w:t>
      </w:r>
      <w:r w:rsidR="00F26B77">
        <w:rPr>
          <w:rFonts w:ascii="Arial" w:hAnsi="Arial"/>
          <w:snapToGrid w:val="0"/>
          <w:color w:val="000000"/>
          <w:sz w:val="22"/>
        </w:rPr>
        <w:t xml:space="preserve">to the nearest </w:t>
      </w:r>
      <w:r w:rsidR="001A6C2A">
        <w:rPr>
          <w:rFonts w:ascii="Arial" w:hAnsi="Arial"/>
          <w:snapToGrid w:val="0"/>
          <w:color w:val="000000"/>
          <w:sz w:val="22"/>
        </w:rPr>
        <w:t>10 feet,</w:t>
      </w:r>
      <w:r w:rsidR="00571FB0">
        <w:rPr>
          <w:rFonts w:ascii="Arial" w:hAnsi="Arial"/>
          <w:snapToGrid w:val="0"/>
          <w:color w:val="000000"/>
          <w:sz w:val="22"/>
        </w:rPr>
        <w:t xml:space="preserve"> separately for the length of shoulder along each side of the roadway, measured along centerline of the traveled way and totaled to the nearest </w:t>
      </w:r>
      <w:r w:rsidR="001A6C2A">
        <w:rPr>
          <w:rFonts w:ascii="Arial" w:hAnsi="Arial"/>
          <w:snapToGrid w:val="0"/>
          <w:color w:val="000000"/>
          <w:sz w:val="22"/>
        </w:rPr>
        <w:t xml:space="preserve">100 feet </w:t>
      </w:r>
      <w:r w:rsidR="00571FB0">
        <w:rPr>
          <w:rFonts w:ascii="Arial" w:hAnsi="Arial"/>
          <w:snapToGrid w:val="0"/>
          <w:color w:val="000000"/>
          <w:sz w:val="22"/>
        </w:rPr>
        <w:t>for the sum of all segments.</w:t>
      </w:r>
    </w:p>
    <w:p w14:paraId="50070076" w14:textId="77777777" w:rsidR="007D1450" w:rsidRDefault="007D1450" w:rsidP="007D14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napToGrid w:val="0"/>
          <w:color w:val="000000"/>
          <w:sz w:val="22"/>
        </w:rPr>
      </w:pPr>
    </w:p>
    <w:p w14:paraId="37A98197" w14:textId="77777777" w:rsidR="00B21C91" w:rsidRDefault="00992DFE" w:rsidP="00C0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napToGrid w:val="0"/>
          <w:color w:val="000000"/>
          <w:sz w:val="22"/>
        </w:rPr>
      </w:pPr>
      <w:r>
        <w:rPr>
          <w:rFonts w:ascii="Arial" w:hAnsi="Arial"/>
          <w:b/>
          <w:snapToGrid w:val="0"/>
          <w:color w:val="000000"/>
          <w:sz w:val="22"/>
        </w:rPr>
        <w:t>4</w:t>
      </w:r>
      <w:r w:rsidR="007D1450">
        <w:rPr>
          <w:rFonts w:ascii="Arial" w:hAnsi="Arial"/>
          <w:b/>
          <w:snapToGrid w:val="0"/>
          <w:color w:val="000000"/>
          <w:sz w:val="22"/>
        </w:rPr>
        <w:t xml:space="preserve">.0  </w:t>
      </w:r>
      <w:r w:rsidR="007D1450">
        <w:rPr>
          <w:rFonts w:ascii="Arial" w:hAnsi="Arial" w:cs="Arial"/>
          <w:b/>
          <w:bCs/>
          <w:color w:val="000000"/>
          <w:sz w:val="22"/>
          <w:szCs w:val="22"/>
        </w:rPr>
        <w:t>Basis of Payment</w:t>
      </w:r>
      <w:r w:rsidR="007D1450">
        <w:rPr>
          <w:rFonts w:ascii="Arial" w:hAnsi="Arial"/>
          <w:b/>
          <w:snapToGrid w:val="0"/>
          <w:color w:val="000000"/>
          <w:sz w:val="22"/>
        </w:rPr>
        <w:t>.</w:t>
      </w:r>
      <w:r w:rsidR="007D1450">
        <w:rPr>
          <w:rFonts w:ascii="Arial" w:hAnsi="Arial"/>
          <w:snapToGrid w:val="0"/>
          <w:color w:val="000000"/>
          <w:sz w:val="22"/>
        </w:rPr>
        <w:t xml:space="preserve">  </w:t>
      </w:r>
      <w:r w:rsidR="00D24373">
        <w:rPr>
          <w:rFonts w:ascii="Arial" w:hAnsi="Arial"/>
          <w:snapToGrid w:val="0"/>
          <w:color w:val="000000"/>
          <w:sz w:val="22"/>
        </w:rPr>
        <w:t>Payment for SHOULDER GRADING as described in this provision will be made at the contract unit price for pay item 212-99.</w:t>
      </w:r>
      <w:r w:rsidR="004C7AFA">
        <w:rPr>
          <w:rFonts w:ascii="Arial" w:hAnsi="Arial"/>
          <w:snapToGrid w:val="0"/>
          <w:color w:val="000000"/>
          <w:sz w:val="22"/>
        </w:rPr>
        <w:t xml:space="preserve">00 </w:t>
      </w:r>
      <w:r w:rsidR="00D24373">
        <w:rPr>
          <w:rFonts w:ascii="Arial" w:hAnsi="Arial"/>
          <w:snapToGrid w:val="0"/>
          <w:color w:val="000000"/>
          <w:sz w:val="22"/>
        </w:rPr>
        <w:t xml:space="preserve">MISC. </w:t>
      </w:r>
      <w:r w:rsidR="00B21C91">
        <w:rPr>
          <w:rFonts w:ascii="Arial" w:hAnsi="Arial"/>
          <w:snapToGrid w:val="0"/>
          <w:color w:val="000000"/>
          <w:sz w:val="22"/>
        </w:rPr>
        <w:t>SHOULDER</w:t>
      </w:r>
      <w:r w:rsidR="00D24373">
        <w:rPr>
          <w:rFonts w:ascii="Arial" w:hAnsi="Arial"/>
          <w:snapToGrid w:val="0"/>
          <w:color w:val="000000"/>
          <w:sz w:val="22"/>
        </w:rPr>
        <w:t xml:space="preserve"> GRADING</w:t>
      </w:r>
      <w:r w:rsidR="009379D0">
        <w:rPr>
          <w:rFonts w:ascii="Arial" w:hAnsi="Arial"/>
          <w:snapToGrid w:val="0"/>
          <w:color w:val="000000"/>
          <w:sz w:val="22"/>
        </w:rPr>
        <w:t>.</w:t>
      </w:r>
    </w:p>
    <w:p w14:paraId="7CDD45B5" w14:textId="77777777" w:rsidR="006C58AE" w:rsidRDefault="006C58AE" w:rsidP="00C0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napToGrid w:val="0"/>
          <w:color w:val="000000"/>
          <w:sz w:val="22"/>
        </w:rPr>
      </w:pPr>
    </w:p>
    <w:p w14:paraId="4FC83860" w14:textId="77777777" w:rsidR="006C58AE" w:rsidRDefault="006C58AE" w:rsidP="00C0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napToGrid w:val="0"/>
          <w:color w:val="000000"/>
          <w:sz w:val="22"/>
        </w:rPr>
      </w:pPr>
    </w:p>
    <w:sectPr w:rsidR="006C58AE" w:rsidSect="008F778B">
      <w:pgSz w:w="12240" w:h="15840"/>
      <w:pgMar w:top="1440" w:right="1440" w:bottom="720" w:left="144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6B7937"/>
    <w:multiLevelType w:val="multilevel"/>
    <w:tmpl w:val="21589AD2"/>
    <w:lvl w:ilvl="0">
      <w:start w:val="4"/>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6FEF6F2E"/>
    <w:multiLevelType w:val="hybridMultilevel"/>
    <w:tmpl w:val="14EC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00"/>
  <w:displayHorizontalDrawingGridEvery w:val="0"/>
  <w:displayVerticalDrawingGridEvery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1450"/>
    <w:rsid w:val="00005131"/>
    <w:rsid w:val="000E6635"/>
    <w:rsid w:val="00112133"/>
    <w:rsid w:val="00166D87"/>
    <w:rsid w:val="001A2D10"/>
    <w:rsid w:val="001A6C2A"/>
    <w:rsid w:val="00232F60"/>
    <w:rsid w:val="00290A36"/>
    <w:rsid w:val="00297DE0"/>
    <w:rsid w:val="002A2340"/>
    <w:rsid w:val="002F6D95"/>
    <w:rsid w:val="00305E61"/>
    <w:rsid w:val="00317C92"/>
    <w:rsid w:val="00366E5E"/>
    <w:rsid w:val="003870B0"/>
    <w:rsid w:val="00393B7F"/>
    <w:rsid w:val="003D6FB8"/>
    <w:rsid w:val="004337F3"/>
    <w:rsid w:val="004545C8"/>
    <w:rsid w:val="004C7AFA"/>
    <w:rsid w:val="004F3F07"/>
    <w:rsid w:val="004F6C5D"/>
    <w:rsid w:val="005240C1"/>
    <w:rsid w:val="00571FB0"/>
    <w:rsid w:val="006C58AE"/>
    <w:rsid w:val="007C70F1"/>
    <w:rsid w:val="007D1450"/>
    <w:rsid w:val="007E7782"/>
    <w:rsid w:val="008511B2"/>
    <w:rsid w:val="008F778B"/>
    <w:rsid w:val="00921B6B"/>
    <w:rsid w:val="00922728"/>
    <w:rsid w:val="009379D0"/>
    <w:rsid w:val="00992DFE"/>
    <w:rsid w:val="009A541E"/>
    <w:rsid w:val="009F59CD"/>
    <w:rsid w:val="00AB7E82"/>
    <w:rsid w:val="00B21C91"/>
    <w:rsid w:val="00C040AF"/>
    <w:rsid w:val="00C83AC0"/>
    <w:rsid w:val="00CB1CAF"/>
    <w:rsid w:val="00D24373"/>
    <w:rsid w:val="00D83CDD"/>
    <w:rsid w:val="00DB23A8"/>
    <w:rsid w:val="00DC6A04"/>
    <w:rsid w:val="00E65160"/>
    <w:rsid w:val="00EA5A48"/>
    <w:rsid w:val="00ED180E"/>
    <w:rsid w:val="00F26B77"/>
    <w:rsid w:val="00F274D1"/>
    <w:rsid w:val="00F75A80"/>
    <w:rsid w:val="00F86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B339128"/>
  <w15:chartTrackingRefBased/>
  <w15:docId w15:val="{E6B908AB-7414-4A76-926D-4685AFA70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E82"/>
  </w:style>
  <w:style w:type="paragraph" w:styleId="Heading1">
    <w:name w:val="heading 1"/>
    <w:basedOn w:val="Normal"/>
    <w:next w:val="Normal"/>
    <w:link w:val="Heading1Char"/>
    <w:uiPriority w:val="9"/>
    <w:qFormat/>
    <w:rsid w:val="006C5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outlineLvl w:val="0"/>
    </w:pPr>
    <w:rPr>
      <w:rFonts w:ascii="Arial" w:hAnsi="Arial"/>
      <w:snapToGrid w:val="0"/>
      <w:color w:val="00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AC0"/>
    <w:pPr>
      <w:ind w:left="720"/>
      <w:contextualSpacing/>
    </w:pPr>
  </w:style>
  <w:style w:type="paragraph" w:styleId="BalloonText">
    <w:name w:val="Balloon Text"/>
    <w:basedOn w:val="Normal"/>
    <w:link w:val="BalloonTextChar"/>
    <w:uiPriority w:val="99"/>
    <w:semiHidden/>
    <w:unhideWhenUsed/>
    <w:rsid w:val="004C7AFA"/>
    <w:rPr>
      <w:rFonts w:ascii="Tahoma" w:hAnsi="Tahoma" w:cs="Tahoma"/>
      <w:sz w:val="16"/>
      <w:szCs w:val="16"/>
    </w:rPr>
  </w:style>
  <w:style w:type="character" w:customStyle="1" w:styleId="BalloonTextChar">
    <w:name w:val="Balloon Text Char"/>
    <w:link w:val="BalloonText"/>
    <w:uiPriority w:val="99"/>
    <w:semiHidden/>
    <w:rsid w:val="004C7AFA"/>
    <w:rPr>
      <w:rFonts w:ascii="Tahoma" w:hAnsi="Tahoma" w:cs="Tahoma"/>
      <w:sz w:val="16"/>
      <w:szCs w:val="16"/>
    </w:rPr>
  </w:style>
  <w:style w:type="character" w:customStyle="1" w:styleId="Heading1Char">
    <w:name w:val="Heading 1 Char"/>
    <w:link w:val="Heading1"/>
    <w:uiPriority w:val="9"/>
    <w:rsid w:val="006C58AE"/>
    <w:rPr>
      <w:rFonts w:ascii="Arial" w:hAnsi="Arial"/>
      <w:snapToGrid w:val="0"/>
      <w:color w:val="000000"/>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1" ma:contentTypeDescription="Create a new document." ma:contentTypeScope="" ma:versionID="4ceb8d7e0a757443a3debccd45d6eb19">
  <xsd:schema xmlns:xsd="http://www.w3.org/2001/XMLSchema" xmlns:xs="http://www.w3.org/2001/XMLSchema" xmlns:p="http://schemas.microsoft.com/office/2006/metadata/properties" xmlns:ns2="00ca3444-dc36-48d0-8ed3-fecfe750809b" targetNamespace="http://schemas.microsoft.com/office/2006/metadata/properties" ma:root="true" ma:fieldsID="7e491edd7b4d23eead6ec115fe0a9034"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xmlns:pc="http://schemas.microsoft.com/office/infopath/2007/PartnerControls">
  <documentManagement>
    <Job xmlns="00ca3444-dc36-48d0-8ed3-fecfe750809b">Revision Request 557</Job>
    <Active_x002f_Inactive xmlns="00ca3444-dc36-48d0-8ed3-fecfe750809b">Active</Active_x002f_Inactive>
    <JSP_Title xmlns="00ca3444-dc36-48d0-8ed3-fecfe750809b">Shoulder Grading</JSP_Title>
    <JSP_Author xmlns="00ca3444-dc36-48d0-8ed3-fecfe750809b" xsi:nil="true"/>
    <ShortName xmlns="00ca3444-dc36-48d0-8ed3-fecfe750809b" xsi:nil="true"/>
    <JSP_Section xmlns="00ca3444-dc36-48d0-8ed3-fecfe750809b">0200 - Grading and Removals</JSP_Section>
    <Frequently_x0020_Used xmlns="00ca3444-dc36-48d0-8ed3-fecfe750809b">false</Frequently_x0020_Used>
    <First_Effective_Bid_Opening_Date xmlns="00ca3444-dc36-48d0-8ed3-fecfe750809b">2/20/2017</First_Effective_Bid_Opening_Date>
    <Explanatory_Notes xmlns="00ca3444-dc36-48d0-8ed3-fecfe750809b" xsi:nil="true"/>
    <JSP_Type xmlns="00ca3444-dc36-48d0-8ed3-fecfe750809b">Provision</JSP_Type>
    <Revision_Date xmlns="00ca3444-dc36-48d0-8ed3-fecfe750809b">2017-01-27T06:00:00+00:00</Revision_Date>
    <JSP_ID_Num xmlns="00ca3444-dc36-48d0-8ed3-fecfe750809b">NJSP-15-27A</JSP_ID_Num>
    <ExplanatoryNotes xmlns="00ca3444-dc36-48d0-8ed3-fecfe750809b">Updated JSP to use new pay item and updated method of measurement to reflect new pay item. </ExplanatoryNotes>
    <Accountable_Division xmlns="00ca3444-dc36-48d0-8ed3-fecfe750809b">Construction and Materials</Accountable_Division>
    <Effective_x0020_Letting xmlns="00ca3444-dc36-48d0-8ed3-fecfe750809b" xsi:nil="true"/>
  </documentManagement>
</p:properties>
</file>

<file path=customXml/itemProps1.xml><?xml version="1.0" encoding="utf-8"?>
<ds:datastoreItem xmlns:ds="http://schemas.openxmlformats.org/officeDocument/2006/customXml" ds:itemID="{A39EE402-1120-4A75-82AA-E05A462F1530}">
  <ds:schemaRefs>
    <ds:schemaRef ds:uri="http://schemas.microsoft.com/office/2006/metadata/customXsn"/>
  </ds:schemaRefs>
</ds:datastoreItem>
</file>

<file path=customXml/itemProps2.xml><?xml version="1.0" encoding="utf-8"?>
<ds:datastoreItem xmlns:ds="http://schemas.openxmlformats.org/officeDocument/2006/customXml" ds:itemID="{EF07BB05-B026-4FC3-8694-C55421E97382}">
  <ds:schemaRefs>
    <ds:schemaRef ds:uri="http://schemas.microsoft.com/office/2006/metadata/longProperties"/>
  </ds:schemaRefs>
</ds:datastoreItem>
</file>

<file path=customXml/itemProps3.xml><?xml version="1.0" encoding="utf-8"?>
<ds:datastoreItem xmlns:ds="http://schemas.openxmlformats.org/officeDocument/2006/customXml" ds:itemID="{D3EB456B-094C-4740-BE85-90C080D5C5F1}"/>
</file>

<file path=customXml/itemProps4.xml><?xml version="1.0" encoding="utf-8"?>
<ds:datastoreItem xmlns:ds="http://schemas.openxmlformats.org/officeDocument/2006/customXml" ds:itemID="{CD5B17C3-DC0E-4399-9704-747DE5B03CFE}">
  <ds:schemaRefs>
    <ds:schemaRef ds:uri="http://schemas.microsoft.com/sharepoint/v3/contenttype/forms"/>
  </ds:schemaRefs>
</ds:datastoreItem>
</file>

<file path=customXml/itemProps5.xml><?xml version="1.0" encoding="utf-8"?>
<ds:datastoreItem xmlns:ds="http://schemas.openxmlformats.org/officeDocument/2006/customXml" ds:itemID="{A92B041F-FBB0-418D-B371-C25BB97F29DD}">
  <ds:schemaRefs>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00ca3444-dc36-48d0-8ed3-fecfe750809b"/>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Shoulder Grading</vt:lpstr>
    </vt:vector>
  </TitlesOfParts>
  <Company>MoDOT</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Shoulder Grading</dc:title>
  <dc:subject/>
  <dc:creator>okokoi</dc:creator>
  <cp:keywords/>
  <cp:lastModifiedBy>Jen Haller</cp:lastModifiedBy>
  <cp:revision>2</cp:revision>
  <cp:lastPrinted>2017-01-27T18:33:00Z</cp:lastPrinted>
  <dcterms:created xsi:type="dcterms:W3CDTF">2023-02-06T20:20:00Z</dcterms:created>
  <dcterms:modified xsi:type="dcterms:W3CDTF">2023-02-06T20:20:00Z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ID">
    <vt:lpwstr/>
  </property>
  <property fmtid="{D5CDD505-2E9C-101B-9397-08002B2CF9AE}" pid="3" name="Last_Effective_Bid_Opening_Day">
    <vt:lpwstr/>
  </property>
  <property fmtid="{D5CDD505-2E9C-101B-9397-08002B2CF9AE}" pid="4" name="Units">
    <vt:lpwstr/>
  </property>
  <property fmtid="{D5CDD505-2E9C-101B-9397-08002B2CF9AE}" pid="5" name="FileAttach">
    <vt:lpwstr/>
  </property>
  <property fmtid="{D5CDD505-2E9C-101B-9397-08002B2CF9AE}" pid="6" name="Draft">
    <vt:lpwstr/>
  </property>
  <property fmtid="{D5CDD505-2E9C-101B-9397-08002B2CF9AE}" pid="7" name="JSP_Author0">
    <vt:lpwstr/>
  </property>
  <property fmtid="{D5CDD505-2E9C-101B-9397-08002B2CF9AE}" pid="8" name="JSP_Type0">
    <vt:lpwstr/>
  </property>
  <property fmtid="{D5CDD505-2E9C-101B-9397-08002B2CF9AE}" pid="9" name="ExplanatoryNotes0">
    <vt:lpwstr/>
  </property>
  <property fmtid="{D5CDD505-2E9C-101B-9397-08002B2CF9AE}" pid="10" name="display_urn:schemas-microsoft-com:office:office#Editor">
    <vt:lpwstr>Tim Oligschlaeger</vt:lpwstr>
  </property>
  <property fmtid="{D5CDD505-2E9C-101B-9397-08002B2CF9AE}" pid="11" name="Order">
    <vt:lpwstr>44300.0000000000</vt:lpwstr>
  </property>
  <property fmtid="{D5CDD505-2E9C-101B-9397-08002B2CF9AE}" pid="12" name="Units0">
    <vt:lpwstr/>
  </property>
  <property fmtid="{D5CDD505-2E9C-101B-9397-08002B2CF9AE}" pid="13" name="Last_Modified0">
    <vt:lpwstr/>
  </property>
  <property fmtid="{D5CDD505-2E9C-101B-9397-08002B2CF9AE}" pid="14" name="display_urn:schemas-microsoft-com:office:office#Author">
    <vt:lpwstr>Shelly L. Cooper</vt:lpwstr>
  </property>
  <property fmtid="{D5CDD505-2E9C-101B-9397-08002B2CF9AE}" pid="15" name="First_Effective_Bid_Opening_Date0">
    <vt:lpwstr/>
  </property>
  <property fmtid="{D5CDD505-2E9C-101B-9397-08002B2CF9AE}" pid="16" name="Revision_Date0">
    <vt:lpwstr/>
  </property>
  <property fmtid="{D5CDD505-2E9C-101B-9397-08002B2CF9AE}" pid="17" name="Revision Request Number">
    <vt:lpwstr/>
  </property>
  <property fmtid="{D5CDD505-2E9C-101B-9397-08002B2CF9AE}" pid="18" name="JSP_Title0">
    <vt:lpwstr/>
  </property>
  <property fmtid="{D5CDD505-2E9C-101B-9397-08002B2CF9AE}" pid="19" name="Current Version">
    <vt:lpwstr/>
  </property>
  <property fmtid="{D5CDD505-2E9C-101B-9397-08002B2CF9AE}" pid="20" name="Accountable_Division0">
    <vt:lpwstr/>
  </property>
  <property fmtid="{D5CDD505-2E9C-101B-9397-08002B2CF9AE}" pid="21" name="Draft0">
    <vt:lpwstr/>
  </property>
  <property fmtid="{D5CDD505-2E9C-101B-9397-08002B2CF9AE}" pid="22" name="JSP_Section0">
    <vt:lpwstr/>
  </property>
  <property fmtid="{D5CDD505-2E9C-101B-9397-08002B2CF9AE}" pid="23" name="Frequently Used0">
    <vt:lpwstr/>
  </property>
  <property fmtid="{D5CDD505-2E9C-101B-9397-08002B2CF9AE}" pid="24" name="Last_Effective_Bid_Opening_Date">
    <vt:lpwstr/>
  </property>
  <property fmtid="{D5CDD505-2E9C-101B-9397-08002B2CF9AE}" pid="25" name="ShortName0">
    <vt:lpwstr/>
  </property>
  <property fmtid="{D5CDD505-2E9C-101B-9397-08002B2CF9AE}" pid="26" name="FileAttach0">
    <vt:lpwstr/>
  </property>
  <property fmtid="{D5CDD505-2E9C-101B-9397-08002B2CF9AE}" pid="27" name="Active/Inactive0">
    <vt:lpwstr/>
  </property>
  <property fmtid="{D5CDD505-2E9C-101B-9397-08002B2CF9AE}" pid="28" name="NotesID0">
    <vt:lpwstr/>
  </property>
  <property fmtid="{D5CDD505-2E9C-101B-9397-08002B2CF9AE}" pid="29" name="Explanatory_Notes0">
    <vt:lpwstr/>
  </property>
  <property fmtid="{D5CDD505-2E9C-101B-9397-08002B2CF9AE}" pid="30" name="ContentTypeId">
    <vt:lpwstr>0x010100F84DEB81849E344AA4D2093FC6E95592</vt:lpwstr>
  </property>
  <property fmtid="{D5CDD505-2E9C-101B-9397-08002B2CF9AE}" pid="31" name="Last_Modified">
    <vt:lpwstr>11/1/2012</vt:lpwstr>
  </property>
</Properties>
</file>