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E5206" w14:textId="52FBC774" w:rsidR="00AF5C96" w:rsidRPr="00FD0B06" w:rsidRDefault="004B243A" w:rsidP="004B243A">
      <w:pPr>
        <w:pStyle w:val="Heading1"/>
        <w:rPr>
          <w:u w:val="none"/>
        </w:rPr>
      </w:pPr>
      <w:bookmarkStart w:id="0" w:name="_GoBack"/>
      <w:bookmarkEnd w:id="0"/>
      <w:r w:rsidRPr="004B243A">
        <w:t xml:space="preserve">Red Signal Ahead Sign </w:t>
      </w:r>
      <w:r>
        <w:t>w</w:t>
      </w:r>
      <w:r w:rsidRPr="004B243A">
        <w:t>ith Led Light</w:t>
      </w:r>
      <w:r w:rsidRPr="00FD0B06">
        <w:rPr>
          <w:u w:val="none"/>
        </w:rPr>
        <w:t xml:space="preserve"> NJSP-17-10</w:t>
      </w:r>
      <w:r w:rsidR="00C95085">
        <w:rPr>
          <w:u w:val="none"/>
        </w:rPr>
        <w:t>A</w:t>
      </w:r>
    </w:p>
    <w:p w14:paraId="127E5207" w14:textId="77777777" w:rsidR="00AF5C96" w:rsidRDefault="00AF5C96" w:rsidP="00AF5C96">
      <w:pPr>
        <w:autoSpaceDE w:val="0"/>
        <w:autoSpaceDN w:val="0"/>
        <w:adjustRightInd w:val="0"/>
        <w:rPr>
          <w:rFonts w:cs="Arial"/>
          <w:color w:val="000000"/>
          <w:szCs w:val="22"/>
          <w:u w:val="single"/>
        </w:rPr>
      </w:pPr>
    </w:p>
    <w:p w14:paraId="127E5208" w14:textId="2CDC8B9A" w:rsidR="00AF5C96" w:rsidRDefault="00AF5C96" w:rsidP="00AF5C96">
      <w:pPr>
        <w:autoSpaceDE w:val="0"/>
        <w:autoSpaceDN w:val="0"/>
        <w:adjustRightInd w:val="0"/>
        <w:rPr>
          <w:rFonts w:cs="Arial"/>
          <w:color w:val="000000"/>
          <w:szCs w:val="22"/>
        </w:rPr>
      </w:pPr>
      <w:proofErr w:type="gramStart"/>
      <w:r>
        <w:rPr>
          <w:rFonts w:cs="Arial"/>
          <w:b/>
          <w:bCs/>
          <w:color w:val="000000"/>
          <w:szCs w:val="22"/>
        </w:rPr>
        <w:t>1.0</w:t>
      </w:r>
      <w:r w:rsidR="00B36929">
        <w:rPr>
          <w:rFonts w:cs="Arial"/>
          <w:b/>
          <w:bCs/>
          <w:color w:val="000000"/>
          <w:szCs w:val="22"/>
        </w:rPr>
        <w:t xml:space="preserve"> </w:t>
      </w:r>
      <w:r>
        <w:rPr>
          <w:rFonts w:cs="Arial"/>
          <w:b/>
          <w:bCs/>
          <w:color w:val="000000"/>
          <w:szCs w:val="22"/>
        </w:rPr>
        <w:t xml:space="preserve"> Description</w:t>
      </w:r>
      <w:proofErr w:type="gramEnd"/>
      <w:r>
        <w:rPr>
          <w:rFonts w:cs="Arial"/>
          <w:b/>
          <w:bCs/>
          <w:color w:val="000000"/>
          <w:szCs w:val="22"/>
        </w:rPr>
        <w:t>.</w:t>
      </w:r>
      <w:r>
        <w:rPr>
          <w:rFonts w:cs="Arial"/>
          <w:color w:val="000000"/>
          <w:szCs w:val="22"/>
        </w:rPr>
        <w:t xml:space="preserve">  This</w:t>
      </w:r>
      <w:r w:rsidR="00AD3636">
        <w:rPr>
          <w:rFonts w:cs="Arial"/>
          <w:color w:val="000000"/>
          <w:szCs w:val="22"/>
        </w:rPr>
        <w:t xml:space="preserve"> work shall consist of providing and installing </w:t>
      </w:r>
      <w:r w:rsidR="00AC0E3E">
        <w:rPr>
          <w:rFonts w:cs="Arial"/>
          <w:color w:val="000000"/>
          <w:szCs w:val="22"/>
        </w:rPr>
        <w:t xml:space="preserve">red </w:t>
      </w:r>
      <w:r w:rsidR="00AD3636">
        <w:rPr>
          <w:rFonts w:cs="Arial"/>
          <w:color w:val="000000"/>
          <w:szCs w:val="22"/>
        </w:rPr>
        <w:t xml:space="preserve">signal </w:t>
      </w:r>
      <w:proofErr w:type="gramStart"/>
      <w:r w:rsidR="00AD3636">
        <w:rPr>
          <w:rFonts w:cs="Arial"/>
          <w:color w:val="000000"/>
          <w:szCs w:val="22"/>
        </w:rPr>
        <w:t>ahead</w:t>
      </w:r>
      <w:proofErr w:type="gramEnd"/>
      <w:r w:rsidR="00AD3636">
        <w:rPr>
          <w:rFonts w:cs="Arial"/>
          <w:color w:val="000000"/>
          <w:szCs w:val="22"/>
        </w:rPr>
        <w:t xml:space="preserve"> sign with </w:t>
      </w:r>
      <w:r w:rsidR="007D5122">
        <w:rPr>
          <w:rFonts w:cs="Arial"/>
          <w:color w:val="000000"/>
          <w:szCs w:val="22"/>
        </w:rPr>
        <w:t xml:space="preserve">an </w:t>
      </w:r>
      <w:r w:rsidR="00AD3636">
        <w:rPr>
          <w:rFonts w:cs="Arial"/>
          <w:color w:val="000000"/>
          <w:szCs w:val="22"/>
        </w:rPr>
        <w:t>attached LED assembl</w:t>
      </w:r>
      <w:r w:rsidR="007D5122">
        <w:rPr>
          <w:rFonts w:cs="Arial"/>
          <w:color w:val="000000"/>
          <w:szCs w:val="22"/>
        </w:rPr>
        <w:t>y</w:t>
      </w:r>
      <w:r w:rsidR="00AD3636">
        <w:rPr>
          <w:rFonts w:cs="Arial"/>
          <w:color w:val="000000"/>
          <w:szCs w:val="22"/>
        </w:rPr>
        <w:t xml:space="preserve"> </w:t>
      </w:r>
      <w:r w:rsidR="00AC0E3E">
        <w:rPr>
          <w:rFonts w:cs="Arial"/>
          <w:color w:val="000000"/>
          <w:szCs w:val="22"/>
        </w:rPr>
        <w:t xml:space="preserve">at locations </w:t>
      </w:r>
      <w:r w:rsidR="00AD3636">
        <w:rPr>
          <w:rFonts w:cs="Arial"/>
          <w:color w:val="000000"/>
          <w:szCs w:val="22"/>
        </w:rPr>
        <w:t>shown on the plans for the signalized intersection.</w:t>
      </w:r>
    </w:p>
    <w:p w14:paraId="127E5209" w14:textId="77777777" w:rsidR="00AF5C96" w:rsidRDefault="00AF5C96" w:rsidP="00AF5C96">
      <w:pPr>
        <w:autoSpaceDE w:val="0"/>
        <w:autoSpaceDN w:val="0"/>
        <w:adjustRightInd w:val="0"/>
        <w:rPr>
          <w:rFonts w:cs="Arial"/>
          <w:color w:val="000000"/>
          <w:szCs w:val="22"/>
        </w:rPr>
      </w:pPr>
    </w:p>
    <w:p w14:paraId="127E520A" w14:textId="0F409119" w:rsidR="00AF5C96" w:rsidRDefault="00AD3636" w:rsidP="00AF5C96">
      <w:pPr>
        <w:autoSpaceDE w:val="0"/>
        <w:autoSpaceDN w:val="0"/>
        <w:adjustRightInd w:val="0"/>
        <w:rPr>
          <w:rFonts w:cs="Arial"/>
          <w:color w:val="000000"/>
          <w:szCs w:val="22"/>
        </w:rPr>
      </w:pPr>
      <w:proofErr w:type="gramStart"/>
      <w:r>
        <w:rPr>
          <w:rFonts w:cs="Arial"/>
          <w:b/>
          <w:bCs/>
          <w:color w:val="000000"/>
          <w:szCs w:val="22"/>
        </w:rPr>
        <w:t xml:space="preserve">2.0 </w:t>
      </w:r>
      <w:r w:rsidR="00B36929">
        <w:rPr>
          <w:rFonts w:cs="Arial"/>
          <w:b/>
          <w:bCs/>
          <w:color w:val="000000"/>
          <w:szCs w:val="22"/>
        </w:rPr>
        <w:t xml:space="preserve"> </w:t>
      </w:r>
      <w:r>
        <w:rPr>
          <w:rFonts w:cs="Arial"/>
          <w:b/>
          <w:bCs/>
          <w:color w:val="000000"/>
          <w:szCs w:val="22"/>
        </w:rPr>
        <w:t>Materials</w:t>
      </w:r>
      <w:proofErr w:type="gramEnd"/>
    </w:p>
    <w:p w14:paraId="127E520B" w14:textId="77777777" w:rsidR="00AF5C96" w:rsidRDefault="00AF5C96" w:rsidP="00AF5C96">
      <w:pPr>
        <w:autoSpaceDE w:val="0"/>
        <w:autoSpaceDN w:val="0"/>
        <w:adjustRightInd w:val="0"/>
        <w:rPr>
          <w:rFonts w:cs="Arial"/>
          <w:color w:val="000000"/>
          <w:szCs w:val="22"/>
        </w:rPr>
      </w:pPr>
    </w:p>
    <w:p w14:paraId="127E520C" w14:textId="21B5C6CB" w:rsidR="00AF5C96" w:rsidRPr="00AD3636" w:rsidRDefault="00AF5C96" w:rsidP="00AF5C96">
      <w:pPr>
        <w:autoSpaceDE w:val="0"/>
        <w:autoSpaceDN w:val="0"/>
        <w:adjustRightInd w:val="0"/>
        <w:rPr>
          <w:rFonts w:cs="Arial"/>
          <w:color w:val="000000"/>
          <w:szCs w:val="22"/>
        </w:rPr>
      </w:pPr>
      <w:r>
        <w:rPr>
          <w:rFonts w:cs="Arial"/>
          <w:b/>
          <w:bCs/>
          <w:color w:val="000000"/>
          <w:szCs w:val="22"/>
        </w:rPr>
        <w:t xml:space="preserve">2.1 </w:t>
      </w:r>
      <w:r w:rsidR="00AD3636">
        <w:rPr>
          <w:rFonts w:cs="Arial"/>
          <w:bCs/>
          <w:color w:val="000000"/>
          <w:szCs w:val="22"/>
        </w:rPr>
        <w:t xml:space="preserve">The </w:t>
      </w:r>
      <w:r w:rsidR="00AC0E3E">
        <w:rPr>
          <w:rFonts w:cs="Arial"/>
          <w:bCs/>
          <w:color w:val="000000"/>
          <w:szCs w:val="22"/>
        </w:rPr>
        <w:t xml:space="preserve">red </w:t>
      </w:r>
      <w:r w:rsidR="00AD3636">
        <w:rPr>
          <w:rFonts w:cs="Arial"/>
          <w:bCs/>
          <w:color w:val="000000"/>
          <w:szCs w:val="22"/>
        </w:rPr>
        <w:t xml:space="preserve">signal </w:t>
      </w:r>
      <w:proofErr w:type="gramStart"/>
      <w:r w:rsidR="00AD3636">
        <w:rPr>
          <w:rFonts w:cs="Arial"/>
          <w:bCs/>
          <w:color w:val="000000"/>
          <w:szCs w:val="22"/>
        </w:rPr>
        <w:t>ahead</w:t>
      </w:r>
      <w:proofErr w:type="gramEnd"/>
      <w:r w:rsidR="00AD3636">
        <w:rPr>
          <w:rFonts w:cs="Arial"/>
          <w:bCs/>
          <w:color w:val="000000"/>
          <w:szCs w:val="22"/>
        </w:rPr>
        <w:t xml:space="preserve"> sign shall conform to the material requirements as outlined in </w:t>
      </w:r>
      <w:r w:rsidR="00B36929">
        <w:rPr>
          <w:rFonts w:cs="Arial"/>
          <w:bCs/>
          <w:color w:val="000000"/>
          <w:szCs w:val="22"/>
        </w:rPr>
        <w:t>Sec</w:t>
      </w:r>
      <w:r w:rsidR="00AD3636">
        <w:rPr>
          <w:rFonts w:cs="Arial"/>
          <w:bCs/>
          <w:color w:val="000000"/>
          <w:szCs w:val="22"/>
        </w:rPr>
        <w:t xml:space="preserve"> 1042.  The sign shall have black lettering over yellow sheeting conforming to the dimensions as shown in the plans.</w:t>
      </w:r>
    </w:p>
    <w:p w14:paraId="127E520D" w14:textId="77777777" w:rsidR="00AF5C96" w:rsidRDefault="00AF5C96" w:rsidP="00AF5C96">
      <w:pPr>
        <w:autoSpaceDE w:val="0"/>
        <w:autoSpaceDN w:val="0"/>
        <w:adjustRightInd w:val="0"/>
        <w:rPr>
          <w:rFonts w:cs="Arial"/>
          <w:color w:val="000000"/>
          <w:szCs w:val="22"/>
        </w:rPr>
      </w:pPr>
    </w:p>
    <w:p w14:paraId="127E520E" w14:textId="749A62ED" w:rsidR="00AF5C96" w:rsidRPr="00AD3636" w:rsidRDefault="00AF5C96" w:rsidP="00AF5C96">
      <w:pPr>
        <w:autoSpaceDE w:val="0"/>
        <w:autoSpaceDN w:val="0"/>
        <w:adjustRightInd w:val="0"/>
        <w:rPr>
          <w:rFonts w:cs="Arial"/>
          <w:color w:val="000000"/>
          <w:szCs w:val="22"/>
        </w:rPr>
      </w:pPr>
      <w:r>
        <w:rPr>
          <w:rFonts w:cs="Arial"/>
          <w:b/>
          <w:bCs/>
          <w:color w:val="000000"/>
          <w:szCs w:val="22"/>
        </w:rPr>
        <w:t xml:space="preserve">2.2 </w:t>
      </w:r>
      <w:r w:rsidR="00AD3636">
        <w:rPr>
          <w:rFonts w:cs="Arial"/>
          <w:bCs/>
          <w:color w:val="000000"/>
          <w:szCs w:val="22"/>
        </w:rPr>
        <w:t xml:space="preserve">The LED assembly shall consist of </w:t>
      </w:r>
      <w:r w:rsidR="00423ADE">
        <w:rPr>
          <w:rFonts w:cs="Arial"/>
          <w:bCs/>
          <w:color w:val="000000"/>
          <w:szCs w:val="22"/>
        </w:rPr>
        <w:t xml:space="preserve">a </w:t>
      </w:r>
      <w:r w:rsidR="00AD3636">
        <w:rPr>
          <w:rFonts w:cs="Arial"/>
          <w:bCs/>
          <w:color w:val="000000"/>
          <w:szCs w:val="22"/>
        </w:rPr>
        <w:t>singular sealed polycarbonate modular unit.  The modular unit shall have a red lens with either a red or black background.  The word “RED” shall be illumin</w:t>
      </w:r>
      <w:r w:rsidR="00F15543">
        <w:rPr>
          <w:rFonts w:cs="Arial"/>
          <w:bCs/>
          <w:color w:val="000000"/>
          <w:szCs w:val="22"/>
        </w:rPr>
        <w:t xml:space="preserve">ated using the red LED lights.  </w:t>
      </w:r>
      <w:r w:rsidR="00AD3636">
        <w:rPr>
          <w:rFonts w:cs="Arial"/>
          <w:bCs/>
          <w:color w:val="000000"/>
          <w:szCs w:val="22"/>
        </w:rPr>
        <w:t xml:space="preserve">Each letter of the word “RED” shall consist of two rows of </w:t>
      </w:r>
      <w:r w:rsidR="00F15543">
        <w:rPr>
          <w:rFonts w:cs="Arial"/>
          <w:bCs/>
          <w:color w:val="000000"/>
          <w:szCs w:val="22"/>
        </w:rPr>
        <w:t>1/8 inch LED lights arranged in a sequence so no adjacent LEDs are in series.  Each row of LED lights used for the letters shall be spaced so that the out to out dimension for the LED rows is 5/8 inch (3/8 inch clear spacing between the 1/8</w:t>
      </w:r>
      <w:r w:rsidR="001206B0">
        <w:rPr>
          <w:rFonts w:cs="Arial"/>
          <w:bCs/>
          <w:color w:val="000000"/>
          <w:szCs w:val="22"/>
        </w:rPr>
        <w:t xml:space="preserve"> inch</w:t>
      </w:r>
      <w:r w:rsidR="00F15543">
        <w:rPr>
          <w:rFonts w:cs="Arial"/>
          <w:bCs/>
          <w:color w:val="000000"/>
          <w:szCs w:val="22"/>
        </w:rPr>
        <w:t xml:space="preserve"> LED lights).  Each letter in the word “RED” shall have an out to out dimension of 6-1/8 inches tall by 4-1/8 inches wide.  The letters in the word “RED” shall be spaced to provide 2-5/8 inch gap between the “R” and the “E” and the “E” and the “D”.  The modular unit shall be securely mounted to the </w:t>
      </w:r>
      <w:r w:rsidR="00CC6CE1">
        <w:rPr>
          <w:rFonts w:cs="Arial"/>
          <w:bCs/>
          <w:color w:val="000000"/>
          <w:szCs w:val="22"/>
        </w:rPr>
        <w:t>S</w:t>
      </w:r>
      <w:r w:rsidR="00C95085">
        <w:rPr>
          <w:rFonts w:cs="Arial"/>
          <w:bCs/>
          <w:color w:val="000000"/>
          <w:szCs w:val="22"/>
        </w:rPr>
        <w:t>ignal</w:t>
      </w:r>
      <w:r w:rsidR="00CC6CE1">
        <w:rPr>
          <w:rFonts w:cs="Arial"/>
          <w:bCs/>
          <w:color w:val="000000"/>
          <w:szCs w:val="22"/>
        </w:rPr>
        <w:t xml:space="preserve"> A</w:t>
      </w:r>
      <w:r w:rsidR="00F15543">
        <w:rPr>
          <w:rFonts w:cs="Arial"/>
          <w:bCs/>
          <w:color w:val="000000"/>
          <w:szCs w:val="22"/>
        </w:rPr>
        <w:t xml:space="preserve">head sign with a minimum of four anchoring screws.  </w:t>
      </w:r>
    </w:p>
    <w:p w14:paraId="127E520F" w14:textId="77777777" w:rsidR="00AF5C96" w:rsidRDefault="00AF5C96" w:rsidP="00AF5C96">
      <w:pPr>
        <w:autoSpaceDE w:val="0"/>
        <w:autoSpaceDN w:val="0"/>
        <w:adjustRightInd w:val="0"/>
        <w:rPr>
          <w:rFonts w:cs="Arial"/>
          <w:color w:val="000000"/>
          <w:szCs w:val="22"/>
        </w:rPr>
      </w:pPr>
    </w:p>
    <w:p w14:paraId="127E5212" w14:textId="6B8FFFF8" w:rsidR="00AF5C96" w:rsidRDefault="00AF5C96" w:rsidP="00AF5C96">
      <w:pPr>
        <w:autoSpaceDE w:val="0"/>
        <w:autoSpaceDN w:val="0"/>
        <w:adjustRightInd w:val="0"/>
        <w:rPr>
          <w:rFonts w:cs="Arial"/>
          <w:color w:val="000000"/>
          <w:szCs w:val="22"/>
        </w:rPr>
      </w:pPr>
      <w:r>
        <w:rPr>
          <w:rFonts w:cs="Arial"/>
          <w:b/>
          <w:bCs/>
          <w:color w:val="000000"/>
          <w:szCs w:val="22"/>
        </w:rPr>
        <w:t xml:space="preserve">2.3 </w:t>
      </w:r>
      <w:r w:rsidR="00EA1065">
        <w:rPr>
          <w:rFonts w:cs="Arial"/>
          <w:bCs/>
          <w:color w:val="000000"/>
          <w:szCs w:val="22"/>
        </w:rPr>
        <w:t xml:space="preserve">The LEDs used in the modular unit shall have an intensity of 4500 </w:t>
      </w:r>
      <w:proofErr w:type="spellStart"/>
      <w:r w:rsidR="00EA1065">
        <w:rPr>
          <w:rFonts w:cs="Arial"/>
          <w:bCs/>
          <w:color w:val="000000"/>
          <w:szCs w:val="22"/>
        </w:rPr>
        <w:t>millicandela</w:t>
      </w:r>
      <w:proofErr w:type="spellEnd"/>
      <w:r w:rsidR="00EA1065">
        <w:rPr>
          <w:rFonts w:cs="Arial"/>
          <w:bCs/>
          <w:color w:val="000000"/>
          <w:szCs w:val="22"/>
        </w:rPr>
        <w:t xml:space="preserve"> per LED at a 30 degree viewing angle and be powered by 12 volt alternating current at </w:t>
      </w:r>
      <w:r w:rsidR="000C60C3">
        <w:rPr>
          <w:rFonts w:cs="Arial"/>
          <w:bCs/>
          <w:color w:val="000000"/>
          <w:szCs w:val="22"/>
        </w:rPr>
        <w:t>less than 3</w:t>
      </w:r>
      <w:r w:rsidR="00EA1065">
        <w:rPr>
          <w:rFonts w:cs="Arial"/>
          <w:bCs/>
          <w:color w:val="000000"/>
          <w:szCs w:val="22"/>
        </w:rPr>
        <w:t xml:space="preserve"> amps.  The power to the LEDs shall be supplied by means of an electric transformer mounted in the pedestal base where 120 volt alternating current will be provided from the signal controller cabinet.  </w:t>
      </w:r>
    </w:p>
    <w:p w14:paraId="127E5213" w14:textId="77777777" w:rsidR="00AF5C96" w:rsidRDefault="00AF5C96" w:rsidP="00AF5C96">
      <w:pPr>
        <w:autoSpaceDE w:val="0"/>
        <w:autoSpaceDN w:val="0"/>
        <w:adjustRightInd w:val="0"/>
        <w:rPr>
          <w:rFonts w:cs="Arial"/>
          <w:color w:val="000000"/>
          <w:szCs w:val="22"/>
        </w:rPr>
      </w:pPr>
    </w:p>
    <w:p w14:paraId="127E5216" w14:textId="71A86709" w:rsidR="00AF5C96" w:rsidRDefault="00EA1065" w:rsidP="00AF5C96">
      <w:pPr>
        <w:autoSpaceDE w:val="0"/>
        <w:autoSpaceDN w:val="0"/>
        <w:adjustRightInd w:val="0"/>
        <w:rPr>
          <w:rFonts w:cs="Arial"/>
          <w:color w:val="000000"/>
          <w:szCs w:val="22"/>
        </w:rPr>
      </w:pPr>
      <w:r>
        <w:rPr>
          <w:rFonts w:cs="Arial"/>
          <w:b/>
          <w:bCs/>
          <w:color w:val="000000"/>
          <w:szCs w:val="22"/>
        </w:rPr>
        <w:t xml:space="preserve">3.0 Construction Requirements.  </w:t>
      </w:r>
      <w:r>
        <w:rPr>
          <w:rFonts w:cs="Arial"/>
          <w:bCs/>
          <w:color w:val="000000"/>
          <w:szCs w:val="22"/>
        </w:rPr>
        <w:t>The contractor shal</w:t>
      </w:r>
      <w:r w:rsidR="00CC6CE1">
        <w:rPr>
          <w:rFonts w:cs="Arial"/>
          <w:bCs/>
          <w:color w:val="000000"/>
          <w:szCs w:val="22"/>
        </w:rPr>
        <w:t xml:space="preserve">l install the signal </w:t>
      </w:r>
      <w:proofErr w:type="gramStart"/>
      <w:r w:rsidR="00CC6CE1">
        <w:rPr>
          <w:rFonts w:cs="Arial"/>
          <w:bCs/>
          <w:color w:val="000000"/>
          <w:szCs w:val="22"/>
        </w:rPr>
        <w:t>ahead</w:t>
      </w:r>
      <w:proofErr w:type="gramEnd"/>
      <w:r w:rsidR="00CC6CE1">
        <w:rPr>
          <w:rFonts w:cs="Arial"/>
          <w:bCs/>
          <w:color w:val="000000"/>
          <w:szCs w:val="22"/>
        </w:rPr>
        <w:t xml:space="preserve"> sign</w:t>
      </w:r>
      <w:r>
        <w:rPr>
          <w:rFonts w:cs="Arial"/>
          <w:bCs/>
          <w:color w:val="000000"/>
          <w:szCs w:val="22"/>
        </w:rPr>
        <w:t xml:space="preserve"> with the LED assembl</w:t>
      </w:r>
      <w:r w:rsidR="00CC6CE1">
        <w:rPr>
          <w:rFonts w:cs="Arial"/>
          <w:bCs/>
          <w:color w:val="000000"/>
          <w:szCs w:val="22"/>
        </w:rPr>
        <w:t>y</w:t>
      </w:r>
      <w:r>
        <w:rPr>
          <w:rFonts w:cs="Arial"/>
          <w:bCs/>
          <w:color w:val="000000"/>
          <w:szCs w:val="22"/>
        </w:rPr>
        <w:t xml:space="preserve"> at the location shown in the plans.  The </w:t>
      </w:r>
      <w:r w:rsidR="00CC6CE1">
        <w:rPr>
          <w:rFonts w:cs="Arial"/>
          <w:bCs/>
          <w:color w:val="000000"/>
          <w:szCs w:val="22"/>
        </w:rPr>
        <w:t xml:space="preserve">red signal </w:t>
      </w:r>
      <w:proofErr w:type="gramStart"/>
      <w:r w:rsidR="00CC6CE1">
        <w:rPr>
          <w:rFonts w:cs="Arial"/>
          <w:bCs/>
          <w:color w:val="000000"/>
          <w:szCs w:val="22"/>
        </w:rPr>
        <w:t>ahead</w:t>
      </w:r>
      <w:proofErr w:type="gramEnd"/>
      <w:r w:rsidR="00CC6CE1">
        <w:rPr>
          <w:rFonts w:cs="Arial"/>
          <w:bCs/>
          <w:color w:val="000000"/>
          <w:szCs w:val="22"/>
        </w:rPr>
        <w:t xml:space="preserve"> sign</w:t>
      </w:r>
      <w:r w:rsidR="00F25C3C">
        <w:rPr>
          <w:rFonts w:cs="Arial"/>
          <w:bCs/>
          <w:color w:val="000000"/>
          <w:szCs w:val="22"/>
        </w:rPr>
        <w:t xml:space="preserve"> </w:t>
      </w:r>
      <w:r>
        <w:rPr>
          <w:rFonts w:cs="Arial"/>
          <w:bCs/>
          <w:color w:val="000000"/>
          <w:szCs w:val="22"/>
        </w:rPr>
        <w:t xml:space="preserve">shall be mounted to the signal posts supported by a Type C base.  Rubber grommets shall be used to protect the LED leads going through the signal post.  The contractor shall mount the transformer inside the pedestal base.  All </w:t>
      </w:r>
      <w:r w:rsidR="000C60C3">
        <w:rPr>
          <w:rFonts w:cs="Arial"/>
          <w:bCs/>
          <w:color w:val="000000"/>
          <w:szCs w:val="22"/>
        </w:rPr>
        <w:t>splices</w:t>
      </w:r>
      <w:r>
        <w:rPr>
          <w:rFonts w:cs="Arial"/>
          <w:bCs/>
          <w:color w:val="000000"/>
          <w:szCs w:val="22"/>
        </w:rPr>
        <w:t xml:space="preserve"> shall be waterproof.  </w:t>
      </w:r>
    </w:p>
    <w:p w14:paraId="127E5217" w14:textId="77777777" w:rsidR="00AF5C96" w:rsidRDefault="00AF5C96" w:rsidP="00AF5C96">
      <w:pPr>
        <w:autoSpaceDE w:val="0"/>
        <w:autoSpaceDN w:val="0"/>
        <w:adjustRightInd w:val="0"/>
        <w:rPr>
          <w:rFonts w:cs="Arial"/>
          <w:color w:val="000000"/>
          <w:szCs w:val="22"/>
        </w:rPr>
      </w:pPr>
    </w:p>
    <w:p w14:paraId="127E5218" w14:textId="531D6C55" w:rsidR="00A22C60" w:rsidRDefault="00AF5C96" w:rsidP="00CE63C5">
      <w:pPr>
        <w:rPr>
          <w:rFonts w:cs="Arial"/>
          <w:color w:val="000000"/>
          <w:szCs w:val="22"/>
        </w:rPr>
      </w:pPr>
      <w:r>
        <w:rPr>
          <w:rFonts w:cs="Arial"/>
          <w:b/>
          <w:bCs/>
          <w:color w:val="000000"/>
          <w:szCs w:val="22"/>
        </w:rPr>
        <w:t xml:space="preserve">4.0 </w:t>
      </w:r>
      <w:r w:rsidR="00FD4E7A">
        <w:rPr>
          <w:rFonts w:cs="Arial"/>
          <w:b/>
          <w:bCs/>
          <w:color w:val="000000"/>
          <w:szCs w:val="22"/>
        </w:rPr>
        <w:t>Method of Measurement.</w:t>
      </w:r>
      <w:r w:rsidR="00FD4E7A">
        <w:rPr>
          <w:rFonts w:cs="Arial"/>
          <w:color w:val="000000"/>
          <w:szCs w:val="22"/>
        </w:rPr>
        <w:t xml:space="preserve">  For the basis of this contract, the </w:t>
      </w:r>
      <w:r w:rsidR="008B5CFE">
        <w:rPr>
          <w:rFonts w:cs="Arial"/>
          <w:color w:val="000000"/>
          <w:szCs w:val="22"/>
        </w:rPr>
        <w:t xml:space="preserve">red </w:t>
      </w:r>
      <w:r w:rsidR="00FD4E7A">
        <w:rPr>
          <w:rFonts w:cs="Arial"/>
          <w:color w:val="000000"/>
          <w:szCs w:val="22"/>
        </w:rPr>
        <w:t xml:space="preserve">signal </w:t>
      </w:r>
      <w:proofErr w:type="gramStart"/>
      <w:r w:rsidR="00FD4E7A">
        <w:rPr>
          <w:rFonts w:cs="Arial"/>
          <w:color w:val="000000"/>
          <w:szCs w:val="22"/>
        </w:rPr>
        <w:t>ahead</w:t>
      </w:r>
      <w:proofErr w:type="gramEnd"/>
      <w:r w:rsidR="00FD4E7A">
        <w:rPr>
          <w:rFonts w:cs="Arial"/>
          <w:color w:val="000000"/>
          <w:szCs w:val="22"/>
        </w:rPr>
        <w:t xml:space="preserve"> sign and attached LED assembly shall be considered as a single unit.  Both the sign component and the LED assembly component must be satisfied before any acceptance can be made.  Measurement will be made per each unit installed by the contractor and accepted by the engineer.</w:t>
      </w:r>
    </w:p>
    <w:p w14:paraId="06CD8EFD" w14:textId="77777777" w:rsidR="00FD4E7A" w:rsidRDefault="00FD4E7A" w:rsidP="00CE63C5">
      <w:pPr>
        <w:rPr>
          <w:rFonts w:cs="Arial"/>
          <w:color w:val="000000"/>
          <w:szCs w:val="22"/>
        </w:rPr>
      </w:pPr>
    </w:p>
    <w:p w14:paraId="6868AC22" w14:textId="19D118FD" w:rsidR="00FD4E7A" w:rsidRDefault="00FD4E7A" w:rsidP="00CE63C5">
      <w:pPr>
        <w:rPr>
          <w:rFonts w:cs="Arial"/>
          <w:bCs/>
          <w:color w:val="000000"/>
          <w:szCs w:val="22"/>
        </w:rPr>
      </w:pPr>
      <w:r>
        <w:rPr>
          <w:rFonts w:cs="Arial"/>
          <w:b/>
          <w:bCs/>
          <w:color w:val="000000"/>
          <w:szCs w:val="22"/>
        </w:rPr>
        <w:t>5.0 Basis of Payment.</w:t>
      </w:r>
      <w:r>
        <w:rPr>
          <w:rFonts w:cs="Arial"/>
          <w:bCs/>
          <w:color w:val="000000"/>
          <w:szCs w:val="22"/>
        </w:rPr>
        <w:t xml:space="preserve">  Accepted </w:t>
      </w:r>
      <w:r w:rsidR="0067646C">
        <w:rPr>
          <w:rFonts w:cs="Arial"/>
          <w:bCs/>
          <w:color w:val="000000"/>
          <w:szCs w:val="22"/>
        </w:rPr>
        <w:t xml:space="preserve">red </w:t>
      </w:r>
      <w:r>
        <w:rPr>
          <w:rFonts w:cs="Arial"/>
          <w:bCs/>
          <w:color w:val="000000"/>
          <w:szCs w:val="22"/>
        </w:rPr>
        <w:t xml:space="preserve">signal </w:t>
      </w:r>
      <w:proofErr w:type="gramStart"/>
      <w:r>
        <w:rPr>
          <w:rFonts w:cs="Arial"/>
          <w:bCs/>
          <w:color w:val="000000"/>
          <w:szCs w:val="22"/>
        </w:rPr>
        <w:t>ahead</w:t>
      </w:r>
      <w:proofErr w:type="gramEnd"/>
      <w:r>
        <w:rPr>
          <w:rFonts w:cs="Arial"/>
          <w:bCs/>
          <w:color w:val="000000"/>
          <w:szCs w:val="22"/>
        </w:rPr>
        <w:t xml:space="preserve"> sign and LED assembly will be paid for at the contract unit bid price for the item 903-99.02, “Red Signal Ahead Sign </w:t>
      </w:r>
      <w:r w:rsidR="00F25C3C">
        <w:rPr>
          <w:rFonts w:cs="Arial"/>
          <w:bCs/>
          <w:color w:val="000000"/>
          <w:szCs w:val="22"/>
        </w:rPr>
        <w:t xml:space="preserve">with </w:t>
      </w:r>
      <w:r>
        <w:rPr>
          <w:rFonts w:cs="Arial"/>
          <w:bCs/>
          <w:color w:val="000000"/>
          <w:szCs w:val="22"/>
        </w:rPr>
        <w:t>LED</w:t>
      </w:r>
      <w:r w:rsidR="00F25C3C">
        <w:rPr>
          <w:rFonts w:cs="Arial"/>
          <w:bCs/>
          <w:color w:val="000000"/>
          <w:szCs w:val="22"/>
        </w:rPr>
        <w:t xml:space="preserve"> Light</w:t>
      </w:r>
      <w:r>
        <w:rPr>
          <w:rFonts w:cs="Arial"/>
          <w:bCs/>
          <w:color w:val="000000"/>
          <w:szCs w:val="22"/>
        </w:rPr>
        <w:t xml:space="preserve">”, per each.  </w:t>
      </w:r>
      <w:r w:rsidR="00F25C3C">
        <w:rPr>
          <w:rFonts w:cs="Arial"/>
          <w:bCs/>
          <w:color w:val="000000"/>
          <w:szCs w:val="22"/>
        </w:rPr>
        <w:t>N</w:t>
      </w:r>
      <w:r>
        <w:rPr>
          <w:rFonts w:cs="Arial"/>
          <w:bCs/>
          <w:color w:val="000000"/>
          <w:szCs w:val="22"/>
        </w:rPr>
        <w:t>o additional payment will be made for any labor, equipment, mounting hardware, time, or materials necessary to fulfill the requirements of this special provision.</w:t>
      </w:r>
    </w:p>
    <w:p w14:paraId="5AE8C01C" w14:textId="77777777" w:rsidR="00FD4E7A" w:rsidRDefault="00FD4E7A" w:rsidP="00CE63C5">
      <w:pPr>
        <w:rPr>
          <w:rFonts w:cs="Arial"/>
          <w:bCs/>
          <w:color w:val="000000"/>
          <w:szCs w:val="22"/>
        </w:rPr>
      </w:pPr>
    </w:p>
    <w:p w14:paraId="47A0FAE2" w14:textId="77777777" w:rsidR="004B243A" w:rsidRPr="00FD4E7A" w:rsidRDefault="004B243A" w:rsidP="00CE63C5">
      <w:pPr>
        <w:rPr>
          <w:rFonts w:cs="Arial"/>
          <w:bCs/>
          <w:color w:val="000000"/>
          <w:szCs w:val="22"/>
        </w:rPr>
      </w:pPr>
    </w:p>
    <w:sectPr w:rsidR="004B243A" w:rsidRPr="00FD4E7A" w:rsidSect="00B36929">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96"/>
    <w:rsid w:val="000900AB"/>
    <w:rsid w:val="000B6027"/>
    <w:rsid w:val="000C60C3"/>
    <w:rsid w:val="001206B0"/>
    <w:rsid w:val="0034669D"/>
    <w:rsid w:val="00423ADE"/>
    <w:rsid w:val="004B243A"/>
    <w:rsid w:val="005B6DF4"/>
    <w:rsid w:val="00614622"/>
    <w:rsid w:val="0067646C"/>
    <w:rsid w:val="007D5122"/>
    <w:rsid w:val="007D7DE4"/>
    <w:rsid w:val="00814E84"/>
    <w:rsid w:val="0083241A"/>
    <w:rsid w:val="008B5CFE"/>
    <w:rsid w:val="00A22C60"/>
    <w:rsid w:val="00A259E0"/>
    <w:rsid w:val="00A97AB8"/>
    <w:rsid w:val="00AC0E3E"/>
    <w:rsid w:val="00AD3636"/>
    <w:rsid w:val="00AF5C96"/>
    <w:rsid w:val="00B36929"/>
    <w:rsid w:val="00B416A7"/>
    <w:rsid w:val="00B46E9C"/>
    <w:rsid w:val="00BF1A05"/>
    <w:rsid w:val="00BF31FD"/>
    <w:rsid w:val="00C3501A"/>
    <w:rsid w:val="00C95085"/>
    <w:rsid w:val="00CC6CE1"/>
    <w:rsid w:val="00CE63C5"/>
    <w:rsid w:val="00E56BC8"/>
    <w:rsid w:val="00EA1065"/>
    <w:rsid w:val="00EB3229"/>
    <w:rsid w:val="00F15543"/>
    <w:rsid w:val="00F25C3C"/>
    <w:rsid w:val="00FD0B06"/>
    <w:rsid w:val="00FD4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E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AB"/>
    <w:pPr>
      <w:jc w:val="both"/>
    </w:pPr>
    <w:rPr>
      <w:rFonts w:ascii="Arial" w:hAnsi="Arial"/>
      <w:sz w:val="22"/>
      <w:szCs w:val="24"/>
    </w:rPr>
  </w:style>
  <w:style w:type="paragraph" w:styleId="Heading1">
    <w:name w:val="heading 1"/>
    <w:basedOn w:val="Normal"/>
    <w:next w:val="Normal"/>
    <w:link w:val="Heading1Char"/>
    <w:uiPriority w:val="9"/>
    <w:qFormat/>
    <w:rsid w:val="004B243A"/>
    <w:pPr>
      <w:autoSpaceDE w:val="0"/>
      <w:autoSpaceDN w:val="0"/>
      <w:adjustRightInd w:val="0"/>
      <w:outlineLvl w:val="0"/>
    </w:pPr>
    <w:rPr>
      <w:rFonts w:cs="Arial"/>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543"/>
    <w:rPr>
      <w:color w:val="808080"/>
    </w:rPr>
  </w:style>
  <w:style w:type="paragraph" w:styleId="BalloonText">
    <w:name w:val="Balloon Text"/>
    <w:basedOn w:val="Normal"/>
    <w:link w:val="BalloonTextChar"/>
    <w:uiPriority w:val="99"/>
    <w:semiHidden/>
    <w:unhideWhenUsed/>
    <w:rsid w:val="00F15543"/>
    <w:rPr>
      <w:rFonts w:ascii="Tahoma" w:hAnsi="Tahoma" w:cs="Tahoma"/>
      <w:sz w:val="16"/>
      <w:szCs w:val="16"/>
    </w:rPr>
  </w:style>
  <w:style w:type="character" w:customStyle="1" w:styleId="BalloonTextChar">
    <w:name w:val="Balloon Text Char"/>
    <w:basedOn w:val="DefaultParagraphFont"/>
    <w:link w:val="BalloonText"/>
    <w:uiPriority w:val="99"/>
    <w:semiHidden/>
    <w:rsid w:val="00F15543"/>
    <w:rPr>
      <w:rFonts w:ascii="Tahoma" w:hAnsi="Tahoma" w:cs="Tahoma"/>
      <w:sz w:val="16"/>
      <w:szCs w:val="16"/>
    </w:rPr>
  </w:style>
  <w:style w:type="character" w:styleId="CommentReference">
    <w:name w:val="annotation reference"/>
    <w:basedOn w:val="DefaultParagraphFont"/>
    <w:uiPriority w:val="99"/>
    <w:semiHidden/>
    <w:unhideWhenUsed/>
    <w:rsid w:val="007D5122"/>
    <w:rPr>
      <w:sz w:val="16"/>
      <w:szCs w:val="16"/>
    </w:rPr>
  </w:style>
  <w:style w:type="paragraph" w:styleId="CommentText">
    <w:name w:val="annotation text"/>
    <w:basedOn w:val="Normal"/>
    <w:link w:val="CommentTextChar"/>
    <w:uiPriority w:val="99"/>
    <w:semiHidden/>
    <w:unhideWhenUsed/>
    <w:rsid w:val="007D5122"/>
    <w:rPr>
      <w:sz w:val="20"/>
      <w:szCs w:val="20"/>
    </w:rPr>
  </w:style>
  <w:style w:type="character" w:customStyle="1" w:styleId="CommentTextChar">
    <w:name w:val="Comment Text Char"/>
    <w:basedOn w:val="DefaultParagraphFont"/>
    <w:link w:val="CommentText"/>
    <w:uiPriority w:val="99"/>
    <w:semiHidden/>
    <w:rsid w:val="007D5122"/>
    <w:rPr>
      <w:rFonts w:ascii="Arial" w:hAnsi="Arial"/>
    </w:rPr>
  </w:style>
  <w:style w:type="paragraph" w:styleId="CommentSubject">
    <w:name w:val="annotation subject"/>
    <w:basedOn w:val="CommentText"/>
    <w:next w:val="CommentText"/>
    <w:link w:val="CommentSubjectChar"/>
    <w:uiPriority w:val="99"/>
    <w:semiHidden/>
    <w:unhideWhenUsed/>
    <w:rsid w:val="007D5122"/>
    <w:rPr>
      <w:b/>
      <w:bCs/>
    </w:rPr>
  </w:style>
  <w:style w:type="character" w:customStyle="1" w:styleId="CommentSubjectChar">
    <w:name w:val="Comment Subject Char"/>
    <w:basedOn w:val="CommentTextChar"/>
    <w:link w:val="CommentSubject"/>
    <w:uiPriority w:val="99"/>
    <w:semiHidden/>
    <w:rsid w:val="007D5122"/>
    <w:rPr>
      <w:rFonts w:ascii="Arial" w:hAnsi="Arial"/>
      <w:b/>
      <w:bCs/>
    </w:rPr>
  </w:style>
  <w:style w:type="character" w:customStyle="1" w:styleId="Heading1Char">
    <w:name w:val="Heading 1 Char"/>
    <w:basedOn w:val="DefaultParagraphFont"/>
    <w:link w:val="Heading1"/>
    <w:uiPriority w:val="9"/>
    <w:rsid w:val="004B243A"/>
    <w:rPr>
      <w:rFonts w:ascii="Arial" w:hAnsi="Arial" w:cs="Arial"/>
      <w:color w:val="000000"/>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AB"/>
    <w:pPr>
      <w:jc w:val="both"/>
    </w:pPr>
    <w:rPr>
      <w:rFonts w:ascii="Arial" w:hAnsi="Arial"/>
      <w:sz w:val="22"/>
      <w:szCs w:val="24"/>
    </w:rPr>
  </w:style>
  <w:style w:type="paragraph" w:styleId="Heading1">
    <w:name w:val="heading 1"/>
    <w:basedOn w:val="Normal"/>
    <w:next w:val="Normal"/>
    <w:link w:val="Heading1Char"/>
    <w:uiPriority w:val="9"/>
    <w:qFormat/>
    <w:rsid w:val="004B243A"/>
    <w:pPr>
      <w:autoSpaceDE w:val="0"/>
      <w:autoSpaceDN w:val="0"/>
      <w:adjustRightInd w:val="0"/>
      <w:outlineLvl w:val="0"/>
    </w:pPr>
    <w:rPr>
      <w:rFonts w:cs="Arial"/>
      <w:color w:val="000000"/>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543"/>
    <w:rPr>
      <w:color w:val="808080"/>
    </w:rPr>
  </w:style>
  <w:style w:type="paragraph" w:styleId="BalloonText">
    <w:name w:val="Balloon Text"/>
    <w:basedOn w:val="Normal"/>
    <w:link w:val="BalloonTextChar"/>
    <w:uiPriority w:val="99"/>
    <w:semiHidden/>
    <w:unhideWhenUsed/>
    <w:rsid w:val="00F15543"/>
    <w:rPr>
      <w:rFonts w:ascii="Tahoma" w:hAnsi="Tahoma" w:cs="Tahoma"/>
      <w:sz w:val="16"/>
      <w:szCs w:val="16"/>
    </w:rPr>
  </w:style>
  <w:style w:type="character" w:customStyle="1" w:styleId="BalloonTextChar">
    <w:name w:val="Balloon Text Char"/>
    <w:basedOn w:val="DefaultParagraphFont"/>
    <w:link w:val="BalloonText"/>
    <w:uiPriority w:val="99"/>
    <w:semiHidden/>
    <w:rsid w:val="00F15543"/>
    <w:rPr>
      <w:rFonts w:ascii="Tahoma" w:hAnsi="Tahoma" w:cs="Tahoma"/>
      <w:sz w:val="16"/>
      <w:szCs w:val="16"/>
    </w:rPr>
  </w:style>
  <w:style w:type="character" w:styleId="CommentReference">
    <w:name w:val="annotation reference"/>
    <w:basedOn w:val="DefaultParagraphFont"/>
    <w:uiPriority w:val="99"/>
    <w:semiHidden/>
    <w:unhideWhenUsed/>
    <w:rsid w:val="007D5122"/>
    <w:rPr>
      <w:sz w:val="16"/>
      <w:szCs w:val="16"/>
    </w:rPr>
  </w:style>
  <w:style w:type="paragraph" w:styleId="CommentText">
    <w:name w:val="annotation text"/>
    <w:basedOn w:val="Normal"/>
    <w:link w:val="CommentTextChar"/>
    <w:uiPriority w:val="99"/>
    <w:semiHidden/>
    <w:unhideWhenUsed/>
    <w:rsid w:val="007D5122"/>
    <w:rPr>
      <w:sz w:val="20"/>
      <w:szCs w:val="20"/>
    </w:rPr>
  </w:style>
  <w:style w:type="character" w:customStyle="1" w:styleId="CommentTextChar">
    <w:name w:val="Comment Text Char"/>
    <w:basedOn w:val="DefaultParagraphFont"/>
    <w:link w:val="CommentText"/>
    <w:uiPriority w:val="99"/>
    <w:semiHidden/>
    <w:rsid w:val="007D5122"/>
    <w:rPr>
      <w:rFonts w:ascii="Arial" w:hAnsi="Arial"/>
    </w:rPr>
  </w:style>
  <w:style w:type="paragraph" w:styleId="CommentSubject">
    <w:name w:val="annotation subject"/>
    <w:basedOn w:val="CommentText"/>
    <w:next w:val="CommentText"/>
    <w:link w:val="CommentSubjectChar"/>
    <w:uiPriority w:val="99"/>
    <w:semiHidden/>
    <w:unhideWhenUsed/>
    <w:rsid w:val="007D5122"/>
    <w:rPr>
      <w:b/>
      <w:bCs/>
    </w:rPr>
  </w:style>
  <w:style w:type="character" w:customStyle="1" w:styleId="CommentSubjectChar">
    <w:name w:val="Comment Subject Char"/>
    <w:basedOn w:val="CommentTextChar"/>
    <w:link w:val="CommentSubject"/>
    <w:uiPriority w:val="99"/>
    <w:semiHidden/>
    <w:rsid w:val="007D5122"/>
    <w:rPr>
      <w:rFonts w:ascii="Arial" w:hAnsi="Arial"/>
      <w:b/>
      <w:bCs/>
    </w:rPr>
  </w:style>
  <w:style w:type="character" w:customStyle="1" w:styleId="Heading1Char">
    <w:name w:val="Heading 1 Char"/>
    <w:basedOn w:val="DefaultParagraphFont"/>
    <w:link w:val="Heading1"/>
    <w:uiPriority w:val="9"/>
    <w:rsid w:val="004B243A"/>
    <w:rPr>
      <w:rFonts w:ascii="Arial" w:hAnsi="Arial" w:cs="Arial"/>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SP_Section xmlns="00ca3444-dc36-48d0-8ed3-fecfe750809b">0900 - Traffic Control Facilities</JSP_Section>
    <Job xmlns="00ca3444-dc36-48d0-8ed3-fecfe750809b" xsi:nil="true"/>
    <Accountable_Division xmlns="00ca3444-dc36-48d0-8ed3-fecfe750809b">Design</Accountable_Division>
    <ShortName xmlns="00ca3444-dc36-48d0-8ed3-fecfe750809b" xsi:nil="true"/>
    <First_Effective_Bid_Opening_Date xmlns="00ca3444-dc36-48d0-8ed3-fecfe750809b">01/01/2018</First_Effective_Bid_Opening_Date>
    <JSP_Author xmlns="00ca3444-dc36-48d0-8ed3-fecfe750809b">Tim Oligschlaeger</JSP_Author>
    <Revision_Date xmlns="00ca3444-dc36-48d0-8ed3-fecfe750809b">2019-02-21T06:00:00+00:00</Revision_Date>
    <JSP_Title xmlns="00ca3444-dc36-48d0-8ed3-fecfe750809b">Red Signal Ahead Sign With LED Light</JSP_Title>
    <Explanatory_Notes xmlns="00ca3444-dc36-48d0-8ed3-fecfe750809b">This provision should be used when placing a red signal ahead sign with an attached LED assembly.</Explanatory_Notes>
    <JSP_ID_Num xmlns="00ca3444-dc36-48d0-8ed3-fecfe750809b">NJSP-17-10A</JSP_ID_Num>
    <JSP_Type xmlns="00ca3444-dc36-48d0-8ed3-fecfe750809b">Provision</JSP_Type>
    <Frequently_x0020_Used xmlns="00ca3444-dc36-48d0-8ed3-fecfe750809b">false</Frequently_x0020_Used>
    <Active_x002f_Inactive xmlns="00ca3444-dc36-48d0-8ed3-fecfe750809b">Active</Active_x002f_Inactive>
    <ExplanatoryNotes xmlns="00ca3444-dc36-48d0-8ed3-fecfe750809b">06/19/19 - Fixed Document properties. 
02/21/19 - 1710A - Changed stop ahead sign in section 2.2 to signal ahead. </ExplanatoryNotes>
    <Effective_x0020_Letting xmlns="00ca3444-dc36-48d0-8ed3-fecfe75080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64B8-9156-461D-9AFF-A884988031A0}">
  <ds:schemaRefs>
    <ds:schemaRef ds:uri="http://purl.org/dc/elements/1.1/"/>
    <ds:schemaRef ds:uri="http://schemas.microsoft.com/office/2006/metadata/properties"/>
    <ds:schemaRef ds:uri="http://purl.org/dc/terms/"/>
    <ds:schemaRef ds:uri="7c8db1f5-cafb-44ec-b512-a31f46f7a713"/>
    <ds:schemaRef ds:uri="http://schemas.microsoft.com/office/2006/documentManagement/types"/>
    <ds:schemaRef ds:uri="http://schemas.microsoft.com/office/infopath/2007/PartnerControls"/>
    <ds:schemaRef ds:uri="40322e2f-e1f5-4cea-aee5-b92aa1fdda9a"/>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CDB321-4D4E-43C6-A9C6-CE1F7770E478}"/>
</file>

<file path=customXml/itemProps3.xml><?xml version="1.0" encoding="utf-8"?>
<ds:datastoreItem xmlns:ds="http://schemas.openxmlformats.org/officeDocument/2006/customXml" ds:itemID="{B39CE072-A4AF-41E5-B6BD-E5A5C4913F43}">
  <ds:schemaRefs>
    <ds:schemaRef ds:uri="http://schemas.microsoft.com/office/2006/metadata/customXsn"/>
  </ds:schemaRefs>
</ds:datastoreItem>
</file>

<file path=customXml/itemProps4.xml><?xml version="1.0" encoding="utf-8"?>
<ds:datastoreItem xmlns:ds="http://schemas.openxmlformats.org/officeDocument/2006/customXml" ds:itemID="{7B492D00-C654-47AC-84F3-2B6D81E17905}"/>
</file>

<file path=customXml/itemProps5.xml><?xml version="1.0" encoding="utf-8"?>
<ds:datastoreItem xmlns:ds="http://schemas.openxmlformats.org/officeDocument/2006/customXml" ds:itemID="{2973F73E-6626-4556-AF96-C916999F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499</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Red Signal Ahead Sign With LED Light</vt:lpstr>
    </vt:vector>
  </TitlesOfParts>
  <Company>MoDOT</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Signal Ahead Sign With LED Light</dc:title>
  <dc:creator>niedes</dc:creator>
  <cp:lastModifiedBy>Tim Oligschlaeger</cp:lastModifiedBy>
  <cp:revision>6</cp:revision>
  <cp:lastPrinted>2017-07-21T20:14:00Z</cp:lastPrinted>
  <dcterms:created xsi:type="dcterms:W3CDTF">2017-11-06T19:32:00Z</dcterms:created>
  <dcterms:modified xsi:type="dcterms:W3CDTF">2019-06-19T19:50:00Z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50700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Units">
    <vt:lpwstr>Dual</vt:lpwstr>
  </property>
  <property fmtid="{D5CDD505-2E9C-101B-9397-08002B2CF9AE}" pid="26" name="NotesID">
    <vt:lpwstr>D8F6E103722F90988625766D0055137B</vt:lpwstr>
  </property>
  <property fmtid="{D5CDD505-2E9C-101B-9397-08002B2CF9AE}" pid="27" name="Last_Modified">
    <vt:lpwstr>3/26/2010 4:11:17 PM</vt:lpwstr>
  </property>
</Properties>
</file>