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c="http://schemas.openxmlformats.org/drawingml/2006/chart" mc:Ignorable="w14 w15 w16se w16cid w16 w16cex wp14">
  <w:body>
    <w:p w:rsidRPr="00ED048E" w:rsidR="00813D49" w:rsidP="00E719FC" w:rsidRDefault="00900CAB" w14:paraId="7F0757F6" w14:textId="24DE171F">
      <w:pPr>
        <w:pStyle w:val="Heading1"/>
        <w:rPr>
          <w:rFonts w:eastAsia="Arial"/>
        </w:rPr>
      </w:pPr>
      <w:bookmarkStart w:name="_Hlk492019770" w:id="0"/>
      <w:r w:rsidRPr="00ED048E">
        <w:t>Full</w:t>
      </w:r>
      <w:r w:rsidRPr="00ED048E">
        <w:rPr>
          <w:rFonts w:eastAsia="Arial"/>
          <w:spacing w:val="-19"/>
          <w:u w:color="000000"/>
        </w:rPr>
        <w:t xml:space="preserve"> </w:t>
      </w:r>
      <w:r w:rsidRPr="00ED048E">
        <w:rPr>
          <w:rFonts w:eastAsia="Arial"/>
          <w:u w:color="000000"/>
        </w:rPr>
        <w:t>Depth</w:t>
      </w:r>
      <w:r w:rsidRPr="00ED048E">
        <w:rPr>
          <w:rFonts w:eastAsia="Arial"/>
          <w:spacing w:val="-15"/>
          <w:u w:color="000000"/>
        </w:rPr>
        <w:t xml:space="preserve"> </w:t>
      </w:r>
      <w:r w:rsidRPr="00ED048E">
        <w:rPr>
          <w:rFonts w:eastAsia="Arial"/>
          <w:u w:color="000000"/>
        </w:rPr>
        <w:t>Reclamation</w:t>
      </w:r>
      <w:r w:rsidRPr="00ED048E">
        <w:rPr>
          <w:rFonts w:eastAsia="Arial"/>
          <w:spacing w:val="-18"/>
          <w:u w:color="000000"/>
        </w:rPr>
        <w:t xml:space="preserve"> </w:t>
      </w:r>
      <w:r w:rsidRPr="00ED048E">
        <w:rPr>
          <w:rFonts w:eastAsia="Arial"/>
          <w:u w:color="000000"/>
        </w:rPr>
        <w:t>with</w:t>
      </w:r>
      <w:r w:rsidRPr="00ED048E">
        <w:rPr>
          <w:rFonts w:eastAsia="Arial"/>
          <w:spacing w:val="-16"/>
          <w:u w:color="000000"/>
        </w:rPr>
        <w:t xml:space="preserve"> </w:t>
      </w:r>
      <w:r w:rsidRPr="00ED048E">
        <w:rPr>
          <w:rFonts w:eastAsia="Arial"/>
          <w:u w:color="000000"/>
        </w:rPr>
        <w:t>Cementitious</w:t>
      </w:r>
      <w:r w:rsidRPr="00ED048E">
        <w:rPr>
          <w:rFonts w:eastAsia="Arial"/>
          <w:spacing w:val="-18"/>
          <w:u w:color="000000"/>
        </w:rPr>
        <w:t xml:space="preserve"> </w:t>
      </w:r>
      <w:r w:rsidRPr="00ED048E">
        <w:rPr>
          <w:rFonts w:eastAsia="Arial"/>
          <w:u w:color="000000"/>
        </w:rPr>
        <w:t>Material</w:t>
      </w:r>
      <w:r w:rsidRPr="00E81C52" w:rsidR="00E81C52">
        <w:rPr>
          <w:rFonts w:eastAsia="Arial"/>
          <w:u w:val="none"/>
        </w:rPr>
        <w:t xml:space="preserve"> NJSP-22-01</w:t>
      </w:r>
      <w:r w:rsidR="00D9031D">
        <w:rPr>
          <w:rFonts w:eastAsia="Arial"/>
          <w:u w:val="none"/>
        </w:rPr>
        <w:t>A</w:t>
      </w:r>
    </w:p>
    <w:p w:rsidRPr="00ED048E" w:rsidR="00813D49" w:rsidP="00813D49" w:rsidRDefault="00813D49" w14:paraId="57C67CC4" w14:textId="77777777">
      <w:pPr>
        <w:widowControl w:val="0"/>
        <w:spacing w:before="11"/>
        <w:rPr>
          <w:rFonts w:eastAsia="Arial" w:cs="Arial"/>
          <w:szCs w:val="22"/>
        </w:rPr>
      </w:pPr>
    </w:p>
    <w:p w:rsidRPr="00ED048E" w:rsidR="00ED048E" w:rsidRDefault="00ED048E" w14:paraId="74AD438A" w14:textId="2DD2B3FF">
      <w:r w:rsidRPr="00ED048E">
        <w:rPr>
          <w:b/>
        </w:rPr>
        <w:t>1.0</w:t>
      </w:r>
      <w:r w:rsidRPr="00ED048E">
        <w:rPr>
          <w:b/>
          <w:spacing w:val="8"/>
        </w:rPr>
        <w:t xml:space="preserve"> </w:t>
      </w:r>
      <w:r w:rsidR="000C6F6D">
        <w:rPr>
          <w:b/>
          <w:spacing w:val="8"/>
        </w:rPr>
        <w:t xml:space="preserve"> </w:t>
      </w:r>
      <w:r w:rsidRPr="00ED048E">
        <w:rPr>
          <w:b/>
        </w:rPr>
        <w:t>Description.</w:t>
      </w:r>
      <w:r w:rsidRPr="00ED048E">
        <w:rPr>
          <w:b/>
          <w:spacing w:val="23"/>
        </w:rPr>
        <w:t xml:space="preserve"> </w:t>
      </w:r>
      <w:r w:rsidRPr="00ED048E">
        <w:t>This</w:t>
      </w:r>
      <w:r w:rsidRPr="00ED048E">
        <w:rPr>
          <w:spacing w:val="2"/>
        </w:rPr>
        <w:t xml:space="preserve"> </w:t>
      </w:r>
      <w:r w:rsidRPr="00ED048E">
        <w:t>work</w:t>
      </w:r>
      <w:r w:rsidRPr="00ED048E">
        <w:rPr>
          <w:spacing w:val="12"/>
        </w:rPr>
        <w:t xml:space="preserve"> </w:t>
      </w:r>
      <w:r w:rsidRPr="00ED048E">
        <w:t>shall</w:t>
      </w:r>
      <w:r w:rsidRPr="00ED048E">
        <w:rPr>
          <w:spacing w:val="14"/>
        </w:rPr>
        <w:t xml:space="preserve"> </w:t>
      </w:r>
      <w:r w:rsidRPr="00ED048E">
        <w:t>consist</w:t>
      </w:r>
      <w:r w:rsidRPr="00ED048E">
        <w:rPr>
          <w:spacing w:val="8"/>
        </w:rPr>
        <w:t xml:space="preserve"> </w:t>
      </w:r>
      <w:r w:rsidRPr="00ED048E">
        <w:t>of</w:t>
      </w:r>
      <w:r w:rsidRPr="00ED048E">
        <w:rPr>
          <w:spacing w:val="11"/>
        </w:rPr>
        <w:t xml:space="preserve"> </w:t>
      </w:r>
      <w:r w:rsidRPr="00ED048E">
        <w:t>reclaiming</w:t>
      </w:r>
      <w:r w:rsidRPr="00ED048E">
        <w:rPr>
          <w:spacing w:val="12"/>
        </w:rPr>
        <w:t xml:space="preserve"> </w:t>
      </w:r>
      <w:r w:rsidRPr="00ED048E">
        <w:t>(pulverizing)</w:t>
      </w:r>
      <w:r w:rsidRPr="00ED048E">
        <w:rPr>
          <w:spacing w:val="17"/>
        </w:rPr>
        <w:t xml:space="preserve"> </w:t>
      </w:r>
      <w:r w:rsidRPr="00ED048E">
        <w:t>the</w:t>
      </w:r>
      <w:r w:rsidRPr="00ED048E">
        <w:rPr>
          <w:spacing w:val="13"/>
        </w:rPr>
        <w:t xml:space="preserve"> </w:t>
      </w:r>
      <w:r w:rsidRPr="00ED048E">
        <w:t>in-place</w:t>
      </w:r>
      <w:r w:rsidRPr="00ED048E">
        <w:rPr>
          <w:spacing w:val="15"/>
        </w:rPr>
        <w:t xml:space="preserve"> </w:t>
      </w:r>
      <w:r w:rsidRPr="00ED048E">
        <w:t>material</w:t>
      </w:r>
      <w:r w:rsidRPr="00ED048E">
        <w:rPr>
          <w:spacing w:val="-1"/>
        </w:rPr>
        <w:t xml:space="preserve"> </w:t>
      </w:r>
      <w:r w:rsidRPr="00ED048E">
        <w:t>to</w:t>
      </w:r>
      <w:r w:rsidRPr="00ED048E">
        <w:rPr>
          <w:spacing w:val="5"/>
        </w:rPr>
        <w:t xml:space="preserve"> </w:t>
      </w:r>
      <w:r w:rsidRPr="00ED048E">
        <w:t>the</w:t>
      </w:r>
      <w:r w:rsidRPr="00ED048E">
        <w:rPr>
          <w:spacing w:val="10"/>
        </w:rPr>
        <w:t xml:space="preserve"> </w:t>
      </w:r>
      <w:r w:rsidRPr="00ED048E">
        <w:t>depth</w:t>
      </w:r>
      <w:r w:rsidRPr="00ED048E">
        <w:rPr>
          <w:w w:val="97"/>
        </w:rPr>
        <w:t xml:space="preserve"> </w:t>
      </w:r>
      <w:r w:rsidRPr="00ED048E">
        <w:t>and</w:t>
      </w:r>
      <w:r w:rsidRPr="00ED048E">
        <w:rPr>
          <w:spacing w:val="46"/>
        </w:rPr>
        <w:t xml:space="preserve"> </w:t>
      </w:r>
      <w:r w:rsidRPr="00ED048E">
        <w:t>width</w:t>
      </w:r>
      <w:r w:rsidRPr="00ED048E">
        <w:rPr>
          <w:spacing w:val="55"/>
        </w:rPr>
        <w:t xml:space="preserve"> </w:t>
      </w:r>
      <w:r w:rsidRPr="00ED048E">
        <w:t>shown</w:t>
      </w:r>
      <w:r w:rsidRPr="00ED048E">
        <w:rPr>
          <w:spacing w:val="55"/>
        </w:rPr>
        <w:t xml:space="preserve"> </w:t>
      </w:r>
      <w:r w:rsidRPr="00ED048E">
        <w:t>on</w:t>
      </w:r>
      <w:r w:rsidRPr="00ED048E">
        <w:rPr>
          <w:spacing w:val="39"/>
        </w:rPr>
        <w:t xml:space="preserve"> </w:t>
      </w:r>
      <w:r w:rsidRPr="00ED048E">
        <w:t>the plans.</w:t>
      </w:r>
      <w:r w:rsidRPr="00ED048E">
        <w:rPr>
          <w:spacing w:val="35"/>
        </w:rPr>
        <w:t xml:space="preserve"> </w:t>
      </w:r>
      <w:r w:rsidRPr="00ED048E">
        <w:t>A</w:t>
      </w:r>
      <w:r w:rsidRPr="00ED048E">
        <w:rPr>
          <w:spacing w:val="1"/>
        </w:rPr>
        <w:t xml:space="preserve"> </w:t>
      </w:r>
      <w:r w:rsidRPr="00ED048E">
        <w:t>binder</w:t>
      </w:r>
      <w:r w:rsidRPr="00ED048E">
        <w:rPr>
          <w:spacing w:val="54"/>
        </w:rPr>
        <w:t xml:space="preserve"> </w:t>
      </w:r>
      <w:r w:rsidRPr="00ED048E">
        <w:t>agent,</w:t>
      </w:r>
      <w:r w:rsidR="00B90DE6">
        <w:rPr>
          <w:spacing w:val="45"/>
        </w:rPr>
        <w:t xml:space="preserve"> </w:t>
      </w:r>
      <w:r w:rsidRPr="00ED048E" w:rsidR="00B90DE6">
        <w:t>water,</w:t>
      </w:r>
      <w:r w:rsidRPr="00ED048E">
        <w:rPr>
          <w:spacing w:val="7"/>
        </w:rPr>
        <w:t xml:space="preserve"> </w:t>
      </w:r>
      <w:r w:rsidRPr="00ED048E">
        <w:t>and</w:t>
      </w:r>
      <w:r w:rsidRPr="00ED048E">
        <w:rPr>
          <w:spacing w:val="52"/>
        </w:rPr>
        <w:t xml:space="preserve"> </w:t>
      </w:r>
      <w:r w:rsidRPr="00ED048E">
        <w:t>other</w:t>
      </w:r>
      <w:r w:rsidRPr="00ED048E">
        <w:rPr>
          <w:spacing w:val="53"/>
        </w:rPr>
        <w:t xml:space="preserve"> </w:t>
      </w:r>
      <w:r w:rsidRPr="00ED048E">
        <w:t>additives,</w:t>
      </w:r>
      <w:r w:rsidRPr="00ED048E">
        <w:rPr>
          <w:spacing w:val="9"/>
        </w:rPr>
        <w:t xml:space="preserve"> </w:t>
      </w:r>
      <w:r w:rsidRPr="00ED048E">
        <w:t>if</w:t>
      </w:r>
      <w:r w:rsidRPr="00ED048E">
        <w:rPr>
          <w:spacing w:val="48"/>
        </w:rPr>
        <w:t xml:space="preserve"> </w:t>
      </w:r>
      <w:r w:rsidRPr="00ED048E">
        <w:t>required,</w:t>
      </w:r>
      <w:r w:rsidRPr="00ED048E">
        <w:rPr>
          <w:spacing w:val="54"/>
        </w:rPr>
        <w:t xml:space="preserve"> </w:t>
      </w:r>
      <w:r w:rsidRPr="00ED048E">
        <w:t>shall</w:t>
      </w:r>
      <w:r w:rsidRPr="00ED048E">
        <w:rPr>
          <w:spacing w:val="1"/>
        </w:rPr>
        <w:t xml:space="preserve"> </w:t>
      </w:r>
      <w:r w:rsidRPr="00ED048E">
        <w:t>be incorporated</w:t>
      </w:r>
      <w:r w:rsidRPr="00ED048E">
        <w:rPr>
          <w:spacing w:val="38"/>
        </w:rPr>
        <w:t xml:space="preserve"> </w:t>
      </w:r>
      <w:r w:rsidRPr="00ED048E">
        <w:t>into</w:t>
      </w:r>
      <w:r w:rsidRPr="00ED048E">
        <w:rPr>
          <w:spacing w:val="18"/>
        </w:rPr>
        <w:t xml:space="preserve"> </w:t>
      </w:r>
      <w:r w:rsidRPr="00ED048E">
        <w:t>the</w:t>
      </w:r>
      <w:r w:rsidRPr="00ED048E">
        <w:rPr>
          <w:spacing w:val="37"/>
        </w:rPr>
        <w:t xml:space="preserve"> </w:t>
      </w:r>
      <w:r w:rsidRPr="00ED048E">
        <w:t>reclaimed</w:t>
      </w:r>
      <w:r w:rsidRPr="00ED048E">
        <w:rPr>
          <w:spacing w:val="29"/>
        </w:rPr>
        <w:t xml:space="preserve"> </w:t>
      </w:r>
      <w:r w:rsidRPr="00ED048E">
        <w:t>material.</w:t>
      </w:r>
      <w:r w:rsidRPr="00ED048E">
        <w:rPr>
          <w:spacing w:val="27"/>
        </w:rPr>
        <w:t xml:space="preserve"> </w:t>
      </w:r>
      <w:r w:rsidRPr="00ED048E">
        <w:t>The</w:t>
      </w:r>
      <w:r w:rsidRPr="00ED048E">
        <w:rPr>
          <w:spacing w:val="33"/>
        </w:rPr>
        <w:t xml:space="preserve"> </w:t>
      </w:r>
      <w:r w:rsidRPr="00ED048E">
        <w:t>combined</w:t>
      </w:r>
      <w:r w:rsidRPr="00ED048E">
        <w:rPr>
          <w:spacing w:val="46"/>
        </w:rPr>
        <w:t xml:space="preserve"> </w:t>
      </w:r>
      <w:r w:rsidRPr="00ED048E">
        <w:t>material</w:t>
      </w:r>
      <w:r w:rsidRPr="00ED048E">
        <w:rPr>
          <w:spacing w:val="31"/>
        </w:rPr>
        <w:t xml:space="preserve"> </w:t>
      </w:r>
      <w:r w:rsidRPr="00ED048E">
        <w:t>shall</w:t>
      </w:r>
      <w:r w:rsidRPr="00ED048E">
        <w:rPr>
          <w:spacing w:val="38"/>
        </w:rPr>
        <w:t xml:space="preserve"> </w:t>
      </w:r>
      <w:r w:rsidRPr="00ED048E">
        <w:t>be</w:t>
      </w:r>
      <w:r w:rsidRPr="00ED048E">
        <w:rPr>
          <w:spacing w:val="18"/>
        </w:rPr>
        <w:t xml:space="preserve"> </w:t>
      </w:r>
      <w:r w:rsidRPr="00ED048E">
        <w:t>spread</w:t>
      </w:r>
      <w:r w:rsidRPr="00ED048E">
        <w:rPr>
          <w:spacing w:val="35"/>
        </w:rPr>
        <w:t xml:space="preserve"> </w:t>
      </w:r>
      <w:r w:rsidRPr="00ED048E">
        <w:t>and</w:t>
      </w:r>
      <w:r w:rsidRPr="00ED048E">
        <w:rPr>
          <w:spacing w:val="29"/>
        </w:rPr>
        <w:t xml:space="preserve"> </w:t>
      </w:r>
      <w:r w:rsidRPr="00ED048E">
        <w:t>compacted</w:t>
      </w:r>
      <w:r w:rsidRPr="00ED048E">
        <w:rPr>
          <w:spacing w:val="43"/>
        </w:rPr>
        <w:t xml:space="preserve"> </w:t>
      </w:r>
      <w:r w:rsidRPr="00ED048E">
        <w:t>in</w:t>
      </w:r>
      <w:r w:rsidRPr="00ED048E">
        <w:rPr>
          <w:spacing w:val="21"/>
          <w:w w:val="101"/>
        </w:rPr>
        <w:t xml:space="preserve"> </w:t>
      </w:r>
      <w:r w:rsidRPr="00ED048E">
        <w:t>accordance</w:t>
      </w:r>
      <w:r w:rsidRPr="00ED048E">
        <w:rPr>
          <w:spacing w:val="9"/>
        </w:rPr>
        <w:t xml:space="preserve"> </w:t>
      </w:r>
      <w:r w:rsidRPr="00ED048E">
        <w:t>with the</w:t>
      </w:r>
      <w:r w:rsidRPr="00ED048E">
        <w:rPr>
          <w:spacing w:val="4"/>
        </w:rPr>
        <w:t xml:space="preserve"> </w:t>
      </w:r>
      <w:r w:rsidRPr="00ED048E">
        <w:t>plans</w:t>
      </w:r>
      <w:r w:rsidRPr="00ED048E">
        <w:rPr>
          <w:spacing w:val="-2"/>
        </w:rPr>
        <w:t xml:space="preserve"> </w:t>
      </w:r>
      <w:r w:rsidRPr="00ED048E">
        <w:t>and</w:t>
      </w:r>
      <w:r w:rsidRPr="00ED048E">
        <w:rPr>
          <w:spacing w:val="-9"/>
        </w:rPr>
        <w:t xml:space="preserve"> </w:t>
      </w:r>
      <w:r w:rsidRPr="00ED048E">
        <w:t>specifications</w:t>
      </w:r>
      <w:r w:rsidRPr="00ED048E">
        <w:rPr>
          <w:spacing w:val="18"/>
        </w:rPr>
        <w:t xml:space="preserve"> </w:t>
      </w:r>
      <w:r w:rsidRPr="00ED048E">
        <w:t>and</w:t>
      </w:r>
      <w:r w:rsidRPr="00ED048E">
        <w:rPr>
          <w:spacing w:val="-3"/>
        </w:rPr>
        <w:t xml:space="preserve"> </w:t>
      </w:r>
      <w:r w:rsidRPr="00ED048E">
        <w:t>as directed</w:t>
      </w:r>
      <w:r w:rsidRPr="00ED048E">
        <w:rPr>
          <w:spacing w:val="6"/>
        </w:rPr>
        <w:t xml:space="preserve"> </w:t>
      </w:r>
      <w:r w:rsidRPr="00ED048E">
        <w:t>by</w:t>
      </w:r>
      <w:r w:rsidRPr="00ED048E">
        <w:rPr>
          <w:spacing w:val="-16"/>
        </w:rPr>
        <w:t xml:space="preserve"> </w:t>
      </w:r>
      <w:r w:rsidRPr="00ED048E">
        <w:t>the</w:t>
      </w:r>
      <w:r w:rsidRPr="00ED048E">
        <w:rPr>
          <w:spacing w:val="8"/>
        </w:rPr>
        <w:t xml:space="preserve"> </w:t>
      </w:r>
      <w:r w:rsidRPr="00ED048E">
        <w:t>Engineer.  This</w:t>
      </w:r>
      <w:r w:rsidRPr="00ED048E">
        <w:rPr>
          <w:spacing w:val="9"/>
        </w:rPr>
        <w:t xml:space="preserve"> </w:t>
      </w:r>
      <w:r w:rsidRPr="00ED048E">
        <w:t>process</w:t>
      </w:r>
      <w:r w:rsidRPr="00ED048E">
        <w:rPr>
          <w:spacing w:val="-1"/>
        </w:rPr>
        <w:t xml:space="preserve"> </w:t>
      </w:r>
      <w:r w:rsidRPr="00ED048E">
        <w:t>will</w:t>
      </w:r>
      <w:r w:rsidRPr="00ED048E">
        <w:rPr>
          <w:spacing w:val="8"/>
        </w:rPr>
        <w:t xml:space="preserve"> </w:t>
      </w:r>
      <w:r w:rsidRPr="00ED048E">
        <w:t>herein</w:t>
      </w:r>
      <w:r w:rsidRPr="00ED048E">
        <w:rPr>
          <w:w w:val="98"/>
        </w:rPr>
        <w:t xml:space="preserve"> </w:t>
      </w:r>
      <w:r w:rsidRPr="00ED048E">
        <w:t>be</w:t>
      </w:r>
      <w:r w:rsidRPr="00ED048E">
        <w:rPr>
          <w:spacing w:val="-13"/>
        </w:rPr>
        <w:t xml:space="preserve"> </w:t>
      </w:r>
      <w:r w:rsidRPr="00ED048E">
        <w:t>referred</w:t>
      </w:r>
      <w:r w:rsidRPr="00ED048E">
        <w:rPr>
          <w:spacing w:val="-18"/>
        </w:rPr>
        <w:t xml:space="preserve"> </w:t>
      </w:r>
      <w:r w:rsidRPr="00ED048E">
        <w:t>to</w:t>
      </w:r>
      <w:r w:rsidRPr="00ED048E">
        <w:rPr>
          <w:spacing w:val="-5"/>
        </w:rPr>
        <w:t xml:space="preserve"> </w:t>
      </w:r>
      <w:r w:rsidRPr="00ED048E">
        <w:t>as</w:t>
      </w:r>
      <w:r w:rsidRPr="00ED048E">
        <w:rPr>
          <w:spacing w:val="-4"/>
        </w:rPr>
        <w:t xml:space="preserve"> </w:t>
      </w:r>
      <w:r w:rsidRPr="00ED048E">
        <w:t>Full</w:t>
      </w:r>
      <w:r w:rsidRPr="00ED048E">
        <w:rPr>
          <w:spacing w:val="-12"/>
        </w:rPr>
        <w:t xml:space="preserve"> </w:t>
      </w:r>
      <w:r w:rsidRPr="00ED048E">
        <w:t>Depth</w:t>
      </w:r>
      <w:r w:rsidRPr="00ED048E">
        <w:rPr>
          <w:spacing w:val="-5"/>
        </w:rPr>
        <w:t xml:space="preserve"> </w:t>
      </w:r>
      <w:r w:rsidRPr="00ED048E">
        <w:t>Reclamation</w:t>
      </w:r>
      <w:r w:rsidRPr="00ED048E">
        <w:rPr>
          <w:spacing w:val="2"/>
        </w:rPr>
        <w:t xml:space="preserve"> </w:t>
      </w:r>
      <w:r w:rsidRPr="00ED048E">
        <w:t>(FDR).</w:t>
      </w:r>
    </w:p>
    <w:p w:rsidRPr="00ED048E" w:rsidR="00ED048E" w:rsidP="00E719FC" w:rsidRDefault="00ED048E" w14:paraId="36050B41" w14:textId="77777777">
      <w:pPr>
        <w:rPr>
          <w:rFonts w:eastAsia="Arial"/>
        </w:rPr>
      </w:pPr>
    </w:p>
    <w:p w:rsidRPr="00E719FC" w:rsidR="00ED048E" w:rsidRDefault="00ED048E" w14:paraId="7A8D9BD8" w14:textId="3BAFE7DF">
      <w:r w:rsidRPr="00ED048E">
        <w:rPr>
          <w:b/>
        </w:rPr>
        <w:t>2.0  Material.</w:t>
      </w:r>
      <w:r w:rsidRPr="00ED048E">
        <w:rPr>
          <w:b/>
          <w:spacing w:val="55"/>
        </w:rPr>
        <w:t xml:space="preserve"> </w:t>
      </w:r>
      <w:r w:rsidRPr="00ED048E">
        <w:t>All</w:t>
      </w:r>
      <w:r w:rsidRPr="00ED048E">
        <w:rPr>
          <w:spacing w:val="38"/>
        </w:rPr>
        <w:t xml:space="preserve"> </w:t>
      </w:r>
      <w:r w:rsidRPr="00ED048E">
        <w:t>material</w:t>
      </w:r>
      <w:r w:rsidRPr="00ED048E">
        <w:rPr>
          <w:spacing w:val="28"/>
        </w:rPr>
        <w:t xml:space="preserve"> </w:t>
      </w:r>
      <w:r w:rsidRPr="00ED048E">
        <w:t>shall</w:t>
      </w:r>
      <w:r w:rsidRPr="00ED048E">
        <w:rPr>
          <w:spacing w:val="37"/>
        </w:rPr>
        <w:t xml:space="preserve"> </w:t>
      </w:r>
      <w:r w:rsidRPr="00ED048E">
        <w:t>be</w:t>
      </w:r>
      <w:r w:rsidRPr="00ED048E">
        <w:rPr>
          <w:spacing w:val="27"/>
        </w:rPr>
        <w:t xml:space="preserve"> </w:t>
      </w:r>
      <w:r w:rsidRPr="00ED048E">
        <w:t>approved</w:t>
      </w:r>
      <w:r w:rsidRPr="00ED048E">
        <w:rPr>
          <w:spacing w:val="50"/>
        </w:rPr>
        <w:t xml:space="preserve"> </w:t>
      </w:r>
      <w:r w:rsidRPr="00ED048E">
        <w:t>by</w:t>
      </w:r>
      <w:r w:rsidRPr="00ED048E">
        <w:rPr>
          <w:spacing w:val="24"/>
        </w:rPr>
        <w:t xml:space="preserve"> </w:t>
      </w:r>
      <w:r w:rsidR="003D48EF">
        <w:rPr>
          <w:spacing w:val="24"/>
        </w:rPr>
        <w:t xml:space="preserve">the </w:t>
      </w:r>
      <w:r w:rsidRPr="00ED048E">
        <w:t>Construction</w:t>
      </w:r>
      <w:r w:rsidRPr="00ED048E">
        <w:rPr>
          <w:spacing w:val="38"/>
        </w:rPr>
        <w:t xml:space="preserve"> </w:t>
      </w:r>
      <w:r w:rsidRPr="00ED048E">
        <w:t>and</w:t>
      </w:r>
      <w:r w:rsidRPr="00ED048E">
        <w:rPr>
          <w:spacing w:val="37"/>
        </w:rPr>
        <w:t xml:space="preserve"> </w:t>
      </w:r>
      <w:r w:rsidRPr="00ED048E">
        <w:t>Materials</w:t>
      </w:r>
      <w:r w:rsidRPr="00ED048E">
        <w:rPr>
          <w:spacing w:val="37"/>
        </w:rPr>
        <w:t xml:space="preserve"> </w:t>
      </w:r>
      <w:r w:rsidRPr="00FD5B32" w:rsidR="003D48EF">
        <w:t xml:space="preserve">Division </w:t>
      </w:r>
      <w:r w:rsidRPr="00E719FC">
        <w:t>or in accordance with Division 1000, Material Details, and specifically as follows:</w:t>
      </w:r>
    </w:p>
    <w:p w:rsidRPr="00ED048E" w:rsidR="00ED048E" w:rsidP="00E719FC" w:rsidRDefault="00ED048E" w14:paraId="25A0A881" w14:textId="77777777">
      <w:pPr>
        <w:rPr>
          <w:rFonts w:eastAsia="Arial"/>
        </w:rPr>
      </w:pPr>
    </w:p>
    <w:tbl>
      <w:tblPr>
        <w:tblW w:w="0" w:type="auto"/>
        <w:jc w:val="center"/>
        <w:tblLayout w:type="fixed"/>
        <w:tblCellMar>
          <w:left w:w="0" w:type="dxa"/>
          <w:right w:w="0" w:type="dxa"/>
        </w:tblCellMar>
        <w:tblLook w:val="01E0" w:firstRow="1" w:lastRow="1" w:firstColumn="1" w:lastColumn="1" w:noHBand="0" w:noVBand="0"/>
      </w:tblPr>
      <w:tblGrid>
        <w:gridCol w:w="2770"/>
        <w:gridCol w:w="2000"/>
      </w:tblGrid>
      <w:tr w:rsidRPr="00ED048E" w:rsidR="00ED048E" w:rsidTr="00E719FC" w14:paraId="47BE35C0" w14:textId="77777777">
        <w:trPr>
          <w:trHeight w:val="258" w:hRule="exact"/>
          <w:jc w:val="center"/>
        </w:trPr>
        <w:tc>
          <w:tcPr>
            <w:tcW w:w="2770" w:type="dxa"/>
            <w:tcBorders>
              <w:top w:val="single" w:color="000000" w:sz="2" w:space="0"/>
              <w:left w:val="single" w:color="000000" w:sz="2" w:space="0"/>
              <w:bottom w:val="single" w:color="000000" w:sz="4" w:space="0"/>
              <w:right w:val="nil"/>
            </w:tcBorders>
          </w:tcPr>
          <w:p w:rsidRPr="00ED048E" w:rsidR="00ED048E" w:rsidP="00E719FC" w:rsidRDefault="00ED048E" w14:paraId="1F6D1A3B" w14:textId="77777777">
            <w:pPr>
              <w:rPr>
                <w:rFonts w:eastAsia="Arial"/>
              </w:rPr>
            </w:pPr>
            <w:r w:rsidRPr="00ED048E">
              <w:rPr>
                <w:spacing w:val="-29"/>
              </w:rPr>
              <w:t>I</w:t>
            </w:r>
            <w:r w:rsidRPr="00ED048E">
              <w:t>tem</w:t>
            </w:r>
          </w:p>
        </w:tc>
        <w:tc>
          <w:tcPr>
            <w:tcW w:w="2000" w:type="dxa"/>
            <w:tcBorders>
              <w:top w:val="single" w:color="000000" w:sz="2" w:space="0"/>
              <w:left w:val="nil"/>
              <w:bottom w:val="single" w:color="000000" w:sz="4" w:space="0"/>
              <w:right w:val="single" w:color="000000" w:sz="2" w:space="0"/>
            </w:tcBorders>
          </w:tcPr>
          <w:p w:rsidRPr="00ED048E" w:rsidR="00ED048E" w:rsidP="00E719FC" w:rsidRDefault="00ED048E" w14:paraId="37941A35" w14:textId="77777777">
            <w:pPr>
              <w:rPr>
                <w:rFonts w:eastAsia="Arial"/>
              </w:rPr>
            </w:pPr>
            <w:r w:rsidRPr="00ED048E">
              <w:t>Section</w:t>
            </w:r>
          </w:p>
        </w:tc>
      </w:tr>
      <w:tr w:rsidRPr="00ED048E" w:rsidR="00ED048E" w:rsidTr="00E719FC" w14:paraId="14307933" w14:textId="77777777">
        <w:trPr>
          <w:trHeight w:val="254" w:hRule="exact"/>
          <w:jc w:val="center"/>
        </w:trPr>
        <w:tc>
          <w:tcPr>
            <w:tcW w:w="2770" w:type="dxa"/>
            <w:tcBorders>
              <w:top w:val="single" w:color="000000" w:sz="4" w:space="0"/>
              <w:left w:val="single" w:color="000000" w:sz="2" w:space="0"/>
              <w:bottom w:val="single" w:color="000000" w:sz="4" w:space="0"/>
              <w:right w:val="nil"/>
            </w:tcBorders>
          </w:tcPr>
          <w:p w:rsidRPr="00ED048E" w:rsidR="00ED048E" w:rsidP="00E719FC" w:rsidRDefault="00ED048E" w14:paraId="6720E010" w14:textId="77777777">
            <w:pPr>
              <w:rPr>
                <w:rFonts w:eastAsia="Arial"/>
              </w:rPr>
            </w:pPr>
            <w:r w:rsidRPr="00ED048E">
              <w:rPr>
                <w:w w:val="95"/>
              </w:rPr>
              <w:t>Emulsified</w:t>
            </w:r>
            <w:r w:rsidRPr="00ED048E">
              <w:rPr>
                <w:spacing w:val="46"/>
                <w:w w:val="95"/>
              </w:rPr>
              <w:t xml:space="preserve"> </w:t>
            </w:r>
            <w:r w:rsidRPr="00ED048E">
              <w:rPr>
                <w:w w:val="95"/>
              </w:rPr>
              <w:t>Asphalt</w:t>
            </w:r>
          </w:p>
        </w:tc>
        <w:tc>
          <w:tcPr>
            <w:tcW w:w="2000" w:type="dxa"/>
            <w:tcBorders>
              <w:top w:val="single" w:color="000000" w:sz="4" w:space="0"/>
              <w:left w:val="nil"/>
              <w:bottom w:val="single" w:color="000000" w:sz="4" w:space="0"/>
              <w:right w:val="single" w:color="000000" w:sz="2" w:space="0"/>
            </w:tcBorders>
          </w:tcPr>
          <w:p w:rsidRPr="00ED048E" w:rsidR="00ED048E" w:rsidP="00E719FC" w:rsidRDefault="00ED048E" w14:paraId="7340B36E" w14:textId="77777777">
            <w:pPr>
              <w:rPr>
                <w:rFonts w:eastAsia="Arial"/>
              </w:rPr>
            </w:pPr>
            <w:r w:rsidRPr="00ED048E">
              <w:t>1015</w:t>
            </w:r>
          </w:p>
        </w:tc>
      </w:tr>
      <w:tr w:rsidRPr="00ED048E" w:rsidR="00ED048E" w:rsidTr="00E719FC" w14:paraId="5B1DC43C" w14:textId="77777777">
        <w:trPr>
          <w:trHeight w:val="252" w:hRule="exact"/>
          <w:jc w:val="center"/>
        </w:trPr>
        <w:tc>
          <w:tcPr>
            <w:tcW w:w="2770" w:type="dxa"/>
            <w:tcBorders>
              <w:top w:val="single" w:color="000000" w:sz="4" w:space="0"/>
              <w:left w:val="single" w:color="000000" w:sz="2" w:space="0"/>
              <w:bottom w:val="single" w:color="000000" w:sz="4" w:space="0"/>
              <w:right w:val="nil"/>
            </w:tcBorders>
          </w:tcPr>
          <w:p w:rsidRPr="00ED048E" w:rsidR="00ED048E" w:rsidP="00E719FC" w:rsidRDefault="00ED048E" w14:paraId="22A66548" w14:textId="77777777">
            <w:pPr>
              <w:rPr>
                <w:rFonts w:eastAsia="Arial"/>
              </w:rPr>
            </w:pPr>
            <w:r w:rsidRPr="00ED048E">
              <w:t>Water</w:t>
            </w:r>
          </w:p>
        </w:tc>
        <w:tc>
          <w:tcPr>
            <w:tcW w:w="2000" w:type="dxa"/>
            <w:tcBorders>
              <w:top w:val="single" w:color="000000" w:sz="4" w:space="0"/>
              <w:left w:val="nil"/>
              <w:bottom w:val="single" w:color="000000" w:sz="4" w:space="0"/>
              <w:right w:val="single" w:color="000000" w:sz="2" w:space="0"/>
            </w:tcBorders>
          </w:tcPr>
          <w:p w:rsidRPr="00ED048E" w:rsidR="00ED048E" w:rsidP="00E719FC" w:rsidRDefault="00ED048E" w14:paraId="64884722" w14:textId="77777777">
            <w:pPr>
              <w:rPr>
                <w:rFonts w:eastAsia="Arial"/>
              </w:rPr>
            </w:pPr>
            <w:r w:rsidRPr="00ED048E">
              <w:t>1070</w:t>
            </w:r>
          </w:p>
        </w:tc>
      </w:tr>
      <w:tr w:rsidRPr="00ED048E" w:rsidR="00ED048E" w:rsidTr="00E719FC" w14:paraId="4AF8A89E" w14:textId="77777777">
        <w:trPr>
          <w:trHeight w:val="253" w:hRule="exact"/>
          <w:jc w:val="center"/>
        </w:trPr>
        <w:tc>
          <w:tcPr>
            <w:tcW w:w="2770" w:type="dxa"/>
            <w:tcBorders>
              <w:top w:val="single" w:color="000000" w:sz="4" w:space="0"/>
              <w:left w:val="single" w:color="000000" w:sz="2" w:space="0"/>
              <w:bottom w:val="single" w:color="000000" w:sz="2" w:space="0"/>
              <w:right w:val="nil"/>
            </w:tcBorders>
          </w:tcPr>
          <w:p w:rsidRPr="00ED048E" w:rsidR="00ED048E" w:rsidP="00E719FC" w:rsidRDefault="00ED048E" w14:paraId="1FFE0651" w14:textId="77777777">
            <w:pPr>
              <w:rPr>
                <w:rFonts w:eastAsia="Arial"/>
              </w:rPr>
            </w:pPr>
            <w:r w:rsidRPr="00ED048E">
              <w:t>Cement</w:t>
            </w:r>
          </w:p>
        </w:tc>
        <w:tc>
          <w:tcPr>
            <w:tcW w:w="2000" w:type="dxa"/>
            <w:tcBorders>
              <w:top w:val="single" w:color="000000" w:sz="4" w:space="0"/>
              <w:left w:val="nil"/>
              <w:bottom w:val="single" w:color="000000" w:sz="2" w:space="0"/>
              <w:right w:val="single" w:color="000000" w:sz="2" w:space="0"/>
            </w:tcBorders>
          </w:tcPr>
          <w:p w:rsidRPr="00ED048E" w:rsidR="00ED048E" w:rsidP="00E719FC" w:rsidRDefault="00ED048E" w14:paraId="6F452711" w14:textId="77777777">
            <w:pPr>
              <w:rPr>
                <w:rFonts w:eastAsia="Arial"/>
              </w:rPr>
            </w:pPr>
            <w:r w:rsidRPr="00ED048E">
              <w:t>1019</w:t>
            </w:r>
          </w:p>
        </w:tc>
      </w:tr>
    </w:tbl>
    <w:p w:rsidRPr="00ED048E" w:rsidR="00ED048E" w:rsidP="00E719FC" w:rsidRDefault="00ED048E" w14:paraId="40698F8A" w14:textId="77777777">
      <w:pPr>
        <w:rPr>
          <w:rFonts w:eastAsia="Arial"/>
        </w:rPr>
      </w:pPr>
    </w:p>
    <w:p w:rsidRPr="00ED048E" w:rsidR="00ED048E" w:rsidP="00E719FC" w:rsidRDefault="000C6F6D" w14:paraId="2CB46851" w14:textId="53339463">
      <w:r>
        <w:rPr>
          <w:b/>
        </w:rPr>
        <w:t xml:space="preserve">2.1  </w:t>
      </w:r>
      <w:r w:rsidRPr="00ED048E" w:rsidR="00ED048E">
        <w:rPr>
          <w:b/>
        </w:rPr>
        <w:t>Cement</w:t>
      </w:r>
      <w:r w:rsidRPr="00ED048E" w:rsidR="00ED048E">
        <w:rPr>
          <w:b/>
          <w:spacing w:val="13"/>
        </w:rPr>
        <w:t xml:space="preserve"> </w:t>
      </w:r>
      <w:r w:rsidRPr="00ED048E" w:rsidR="00ED048E">
        <w:rPr>
          <w:b/>
        </w:rPr>
        <w:t>Material.</w:t>
      </w:r>
      <w:r w:rsidRPr="00ED048E" w:rsidR="00ED048E">
        <w:rPr>
          <w:b/>
          <w:spacing w:val="2"/>
        </w:rPr>
        <w:t xml:space="preserve"> </w:t>
      </w:r>
      <w:r w:rsidRPr="00ED048E" w:rsidR="00ED048E">
        <w:t>The</w:t>
      </w:r>
      <w:r w:rsidRPr="00ED048E" w:rsidR="00ED048E">
        <w:rPr>
          <w:spacing w:val="-3"/>
        </w:rPr>
        <w:t xml:space="preserve"> </w:t>
      </w:r>
      <w:r w:rsidRPr="00ED048E" w:rsidR="00ED048E">
        <w:t>type</w:t>
      </w:r>
      <w:r w:rsidRPr="00ED048E" w:rsidR="00ED048E">
        <w:rPr>
          <w:spacing w:val="4"/>
        </w:rPr>
        <w:t xml:space="preserve"> </w:t>
      </w:r>
      <w:r w:rsidRPr="00ED048E" w:rsidR="00ED048E">
        <w:t>and</w:t>
      </w:r>
      <w:r w:rsidRPr="00ED048E" w:rsidR="00ED048E">
        <w:rPr>
          <w:spacing w:val="1"/>
        </w:rPr>
        <w:t xml:space="preserve"> </w:t>
      </w:r>
      <w:r w:rsidRPr="00ED048E" w:rsidR="00ED048E">
        <w:t>amount</w:t>
      </w:r>
      <w:r w:rsidRPr="00ED048E" w:rsidR="00ED048E">
        <w:rPr>
          <w:spacing w:val="4"/>
        </w:rPr>
        <w:t xml:space="preserve"> </w:t>
      </w:r>
      <w:r w:rsidRPr="00ED048E" w:rsidR="00ED048E">
        <w:t>of</w:t>
      </w:r>
      <w:r w:rsidRPr="00ED048E" w:rsidR="00ED048E">
        <w:rPr>
          <w:spacing w:val="7"/>
        </w:rPr>
        <w:t xml:space="preserve"> </w:t>
      </w:r>
      <w:r w:rsidRPr="00ED048E" w:rsidR="00ED048E">
        <w:t>cement</w:t>
      </w:r>
      <w:r w:rsidRPr="00ED048E" w:rsidR="00ED048E">
        <w:rPr>
          <w:spacing w:val="11"/>
        </w:rPr>
        <w:t xml:space="preserve"> </w:t>
      </w:r>
      <w:r w:rsidRPr="00ED048E" w:rsidR="00ED048E">
        <w:t>material</w:t>
      </w:r>
      <w:r w:rsidRPr="00ED048E" w:rsidR="00ED048E">
        <w:rPr>
          <w:spacing w:val="4"/>
        </w:rPr>
        <w:t xml:space="preserve"> </w:t>
      </w:r>
      <w:r w:rsidRPr="00ED048E" w:rsidR="00ED048E">
        <w:t>to</w:t>
      </w:r>
      <w:r w:rsidRPr="00ED048E" w:rsidR="00ED048E">
        <w:rPr>
          <w:spacing w:val="9"/>
        </w:rPr>
        <w:t xml:space="preserve"> </w:t>
      </w:r>
      <w:r w:rsidRPr="00ED048E" w:rsidR="00ED048E">
        <w:t>be used</w:t>
      </w:r>
      <w:r w:rsidRPr="00ED048E" w:rsidR="00ED048E">
        <w:rPr>
          <w:spacing w:val="-5"/>
        </w:rPr>
        <w:t xml:space="preserve"> </w:t>
      </w:r>
      <w:r w:rsidRPr="00ED048E" w:rsidR="00ED048E">
        <w:t>shall</w:t>
      </w:r>
      <w:r w:rsidRPr="00ED048E" w:rsidR="00ED048E">
        <w:rPr>
          <w:spacing w:val="10"/>
        </w:rPr>
        <w:t xml:space="preserve"> </w:t>
      </w:r>
      <w:r w:rsidRPr="00ED048E" w:rsidR="00ED048E">
        <w:t>be</w:t>
      </w:r>
      <w:r w:rsidRPr="00ED048E" w:rsidR="00ED048E">
        <w:rPr>
          <w:spacing w:val="-4"/>
        </w:rPr>
        <w:t xml:space="preserve"> </w:t>
      </w:r>
      <w:r w:rsidRPr="00ED048E" w:rsidR="00ED048E">
        <w:t>determined</w:t>
      </w:r>
      <w:r w:rsidRPr="00ED048E" w:rsidR="00ED048E">
        <w:rPr>
          <w:spacing w:val="16"/>
        </w:rPr>
        <w:t xml:space="preserve"> </w:t>
      </w:r>
      <w:r w:rsidRPr="00ED048E" w:rsidR="00ED048E">
        <w:t>by</w:t>
      </w:r>
      <w:r w:rsidRPr="00ED048E" w:rsidR="00ED048E">
        <w:rPr>
          <w:spacing w:val="-11"/>
        </w:rPr>
        <w:t xml:space="preserve"> </w:t>
      </w:r>
      <w:r w:rsidRPr="00ED048E" w:rsidR="00ED048E">
        <w:t>the</w:t>
      </w:r>
      <w:r w:rsidRPr="00ED048E" w:rsidR="00ED048E">
        <w:rPr>
          <w:w w:val="98"/>
        </w:rPr>
        <w:t xml:space="preserve"> </w:t>
      </w:r>
      <w:r w:rsidRPr="00ED048E" w:rsidR="00ED048E">
        <w:t>mixture</w:t>
      </w:r>
      <w:r w:rsidRPr="00ED048E" w:rsidR="00ED048E">
        <w:rPr>
          <w:spacing w:val="-9"/>
        </w:rPr>
        <w:t xml:space="preserve"> </w:t>
      </w:r>
      <w:r w:rsidRPr="00ED048E" w:rsidR="00ED048E">
        <w:t>design.</w:t>
      </w:r>
      <w:r w:rsidRPr="00ED048E" w:rsidR="00ED048E">
        <w:rPr>
          <w:spacing w:val="44"/>
        </w:rPr>
        <w:t xml:space="preserve"> </w:t>
      </w:r>
      <w:r w:rsidRPr="00ED048E" w:rsidR="00ED048E">
        <w:t>Portland</w:t>
      </w:r>
      <w:r w:rsidRPr="00ED048E" w:rsidR="00ED048E">
        <w:rPr>
          <w:spacing w:val="-7"/>
        </w:rPr>
        <w:t xml:space="preserve"> </w:t>
      </w:r>
      <w:r w:rsidRPr="00ED048E" w:rsidR="00ED048E">
        <w:t>cement</w:t>
      </w:r>
      <w:r w:rsidRPr="00ED048E" w:rsidR="00ED048E">
        <w:rPr>
          <w:spacing w:val="-4"/>
        </w:rPr>
        <w:t xml:space="preserve"> </w:t>
      </w:r>
      <w:r w:rsidRPr="00ED048E" w:rsidR="00ED048E">
        <w:t>is</w:t>
      </w:r>
      <w:r w:rsidRPr="00ED048E" w:rsidR="00ED048E">
        <w:rPr>
          <w:spacing w:val="-12"/>
        </w:rPr>
        <w:t xml:space="preserve"> </w:t>
      </w:r>
      <w:r w:rsidRPr="00ED048E" w:rsidR="00ED048E">
        <w:t>referenced</w:t>
      </w:r>
      <w:r w:rsidRPr="00ED048E" w:rsidR="00ED048E">
        <w:rPr>
          <w:spacing w:val="-2"/>
        </w:rPr>
        <w:t xml:space="preserve"> </w:t>
      </w:r>
      <w:r w:rsidRPr="00ED048E" w:rsidR="00ED048E">
        <w:t>in</w:t>
      </w:r>
      <w:r w:rsidRPr="00ED048E" w:rsidR="00ED048E">
        <w:rPr>
          <w:spacing w:val="-27"/>
        </w:rPr>
        <w:t xml:space="preserve"> </w:t>
      </w:r>
      <w:r w:rsidRPr="00ED048E" w:rsidR="00ED048E">
        <w:t>this</w:t>
      </w:r>
      <w:r w:rsidRPr="00ED048E" w:rsidR="00ED048E">
        <w:rPr>
          <w:spacing w:val="-9"/>
        </w:rPr>
        <w:t xml:space="preserve"> </w:t>
      </w:r>
      <w:r w:rsidRPr="00ED048E" w:rsidR="00ED048E">
        <w:t>specification.</w:t>
      </w:r>
    </w:p>
    <w:p w:rsidRPr="00ED048E" w:rsidR="00ED048E" w:rsidP="00E719FC" w:rsidRDefault="00ED048E" w14:paraId="2012B455" w14:textId="77777777">
      <w:pPr>
        <w:rPr>
          <w:rFonts w:eastAsia="Arial"/>
        </w:rPr>
      </w:pPr>
    </w:p>
    <w:p w:rsidRPr="00ED048E" w:rsidR="00ED048E" w:rsidP="00E719FC" w:rsidRDefault="000C6F6D" w14:paraId="089CF09B" w14:textId="564D8B74">
      <w:r>
        <w:rPr>
          <w:b/>
        </w:rPr>
        <w:t xml:space="preserve">2.2  </w:t>
      </w:r>
      <w:r w:rsidRPr="00ED048E" w:rsidR="00ED048E">
        <w:rPr>
          <w:b/>
        </w:rPr>
        <w:t>Reclaimed</w:t>
      </w:r>
      <w:r w:rsidRPr="00ED048E" w:rsidR="00ED048E">
        <w:rPr>
          <w:b/>
          <w:spacing w:val="20"/>
        </w:rPr>
        <w:t xml:space="preserve"> </w:t>
      </w:r>
      <w:r w:rsidRPr="00ED048E" w:rsidR="00ED048E">
        <w:rPr>
          <w:b/>
        </w:rPr>
        <w:t>Asphalt</w:t>
      </w:r>
      <w:r w:rsidRPr="00ED048E" w:rsidR="00ED048E">
        <w:rPr>
          <w:b/>
          <w:spacing w:val="42"/>
        </w:rPr>
        <w:t xml:space="preserve"> </w:t>
      </w:r>
      <w:r w:rsidRPr="00ED048E" w:rsidR="00ED048E">
        <w:rPr>
          <w:b/>
        </w:rPr>
        <w:t>Pavement</w:t>
      </w:r>
      <w:r w:rsidRPr="00ED048E" w:rsidR="00ED048E">
        <w:rPr>
          <w:b/>
          <w:spacing w:val="36"/>
        </w:rPr>
        <w:t xml:space="preserve"> </w:t>
      </w:r>
      <w:r w:rsidRPr="00ED048E" w:rsidR="00ED048E">
        <w:rPr>
          <w:b/>
        </w:rPr>
        <w:t>(RAP)</w:t>
      </w:r>
      <w:r w:rsidRPr="00ED048E" w:rsidR="00ED048E">
        <w:rPr>
          <w:b/>
          <w:spacing w:val="23"/>
        </w:rPr>
        <w:t xml:space="preserve"> </w:t>
      </w:r>
      <w:r w:rsidRPr="00ED048E" w:rsidR="00ED048E">
        <w:rPr>
          <w:b/>
        </w:rPr>
        <w:t>and</w:t>
      </w:r>
      <w:r w:rsidRPr="00ED048E" w:rsidR="00ED048E">
        <w:rPr>
          <w:b/>
          <w:spacing w:val="28"/>
        </w:rPr>
        <w:t xml:space="preserve"> </w:t>
      </w:r>
      <w:r w:rsidRPr="00ED048E" w:rsidR="00ED048E">
        <w:rPr>
          <w:b/>
        </w:rPr>
        <w:t>Underlying</w:t>
      </w:r>
      <w:r w:rsidRPr="00ED048E" w:rsidR="00ED048E">
        <w:rPr>
          <w:b/>
          <w:spacing w:val="31"/>
        </w:rPr>
        <w:t xml:space="preserve"> </w:t>
      </w:r>
      <w:r w:rsidRPr="00ED048E" w:rsidR="00ED048E">
        <w:rPr>
          <w:b/>
        </w:rPr>
        <w:t>Material.</w:t>
      </w:r>
      <w:r w:rsidRPr="00ED048E" w:rsidR="00ED048E">
        <w:rPr>
          <w:b/>
          <w:spacing w:val="48"/>
        </w:rPr>
        <w:t xml:space="preserve"> </w:t>
      </w:r>
      <w:r w:rsidRPr="00ED048E" w:rsidR="00ED048E">
        <w:t>RAP</w:t>
      </w:r>
      <w:r w:rsidRPr="00ED048E" w:rsidR="00ED048E">
        <w:rPr>
          <w:spacing w:val="23"/>
        </w:rPr>
        <w:t xml:space="preserve"> </w:t>
      </w:r>
      <w:r w:rsidRPr="00ED048E" w:rsidR="00ED048E">
        <w:t>and</w:t>
      </w:r>
      <w:r w:rsidRPr="00ED048E" w:rsidR="00ED048E">
        <w:rPr>
          <w:spacing w:val="26"/>
        </w:rPr>
        <w:t xml:space="preserve"> </w:t>
      </w:r>
      <w:r w:rsidRPr="00ED048E" w:rsidR="00ED048E">
        <w:t>underlying</w:t>
      </w:r>
      <w:r w:rsidRPr="00ED048E" w:rsidR="00ED048E">
        <w:rPr>
          <w:spacing w:val="27"/>
        </w:rPr>
        <w:t xml:space="preserve"> </w:t>
      </w:r>
      <w:r w:rsidRPr="00ED048E" w:rsidR="00ED048E">
        <w:t>material</w:t>
      </w:r>
      <w:r w:rsidRPr="00ED048E" w:rsidR="00ED048E">
        <w:rPr>
          <w:w w:val="97"/>
        </w:rPr>
        <w:t xml:space="preserve"> </w:t>
      </w:r>
      <w:r w:rsidRPr="00ED048E" w:rsidR="00ED048E">
        <w:t>shall</w:t>
      </w:r>
      <w:r w:rsidRPr="00ED048E" w:rsidR="00ED048E">
        <w:rPr>
          <w:spacing w:val="17"/>
        </w:rPr>
        <w:t xml:space="preserve"> </w:t>
      </w:r>
      <w:r w:rsidRPr="00ED048E" w:rsidR="00ED048E">
        <w:t>consist</w:t>
      </w:r>
      <w:r w:rsidRPr="00ED048E" w:rsidR="00ED048E">
        <w:rPr>
          <w:spacing w:val="10"/>
        </w:rPr>
        <w:t xml:space="preserve"> </w:t>
      </w:r>
      <w:r w:rsidRPr="00ED048E" w:rsidR="00ED048E">
        <w:t>of</w:t>
      </w:r>
      <w:r w:rsidRPr="00ED048E" w:rsidR="00ED048E">
        <w:rPr>
          <w:spacing w:val="1"/>
        </w:rPr>
        <w:t xml:space="preserve"> </w:t>
      </w:r>
      <w:r w:rsidRPr="00ED048E" w:rsidR="00ED048E">
        <w:t>the</w:t>
      </w:r>
      <w:r w:rsidRPr="00ED048E" w:rsidR="00ED048E">
        <w:rPr>
          <w:spacing w:val="13"/>
        </w:rPr>
        <w:t xml:space="preserve"> </w:t>
      </w:r>
      <w:r w:rsidRPr="00ED048E" w:rsidR="00ED048E">
        <w:t>existing</w:t>
      </w:r>
      <w:r w:rsidRPr="00ED048E" w:rsidR="00ED048E">
        <w:rPr>
          <w:spacing w:val="15"/>
        </w:rPr>
        <w:t xml:space="preserve"> </w:t>
      </w:r>
      <w:r w:rsidRPr="00ED048E" w:rsidR="00ED048E">
        <w:t>asphalt</w:t>
      </w:r>
      <w:r w:rsidRPr="00ED048E" w:rsidR="00ED048E">
        <w:rPr>
          <w:spacing w:val="20"/>
        </w:rPr>
        <w:t xml:space="preserve"> </w:t>
      </w:r>
      <w:r w:rsidRPr="00ED048E" w:rsidR="00ED048E">
        <w:t>material,</w:t>
      </w:r>
      <w:r w:rsidRPr="00ED048E" w:rsidR="00ED048E">
        <w:rPr>
          <w:spacing w:val="14"/>
        </w:rPr>
        <w:t xml:space="preserve"> </w:t>
      </w:r>
      <w:r w:rsidRPr="00ED048E" w:rsidR="00ED048E">
        <w:t>existing</w:t>
      </w:r>
      <w:r w:rsidRPr="00ED048E" w:rsidR="00ED048E">
        <w:rPr>
          <w:spacing w:val="14"/>
        </w:rPr>
        <w:t xml:space="preserve"> </w:t>
      </w:r>
      <w:r w:rsidRPr="00ED048E" w:rsidR="00ED048E">
        <w:t>base</w:t>
      </w:r>
      <w:r w:rsidRPr="00ED048E" w:rsidR="00ED048E">
        <w:rPr>
          <w:spacing w:val="5"/>
        </w:rPr>
        <w:t xml:space="preserve"> </w:t>
      </w:r>
      <w:r w:rsidRPr="00ED048E" w:rsidR="00ED048E">
        <w:t>course</w:t>
      </w:r>
      <w:r w:rsidRPr="00ED048E" w:rsidR="00ED048E">
        <w:rPr>
          <w:spacing w:val="18"/>
        </w:rPr>
        <w:t xml:space="preserve"> </w:t>
      </w:r>
      <w:r w:rsidRPr="00ED048E" w:rsidR="00ED048E">
        <w:t>material</w:t>
      </w:r>
      <w:r w:rsidR="005A48D0">
        <w:t>,</w:t>
      </w:r>
      <w:r w:rsidRPr="00ED048E" w:rsidR="00ED048E">
        <w:rPr>
          <w:spacing w:val="9"/>
        </w:rPr>
        <w:t xml:space="preserve"> </w:t>
      </w:r>
      <w:r w:rsidRPr="00ED048E" w:rsidR="00ED048E">
        <w:t>and</w:t>
      </w:r>
      <w:r w:rsidR="008F50BF">
        <w:t>/or</w:t>
      </w:r>
      <w:r w:rsidRPr="00ED048E" w:rsidR="00ED048E">
        <w:rPr>
          <w:i/>
          <w:spacing w:val="17"/>
        </w:rPr>
        <w:t xml:space="preserve"> </w:t>
      </w:r>
      <w:r w:rsidRPr="00ED048E" w:rsidR="00ED048E">
        <w:t>subgrade</w:t>
      </w:r>
      <w:r w:rsidRPr="00ED048E" w:rsidR="00ED048E">
        <w:rPr>
          <w:spacing w:val="17"/>
        </w:rPr>
        <w:t xml:space="preserve"> </w:t>
      </w:r>
      <w:r w:rsidRPr="00ED048E" w:rsidR="00ED048E">
        <w:t>material.</w:t>
      </w:r>
      <w:r w:rsidRPr="00ED048E" w:rsidR="00ED048E">
        <w:rPr>
          <w:w w:val="97"/>
        </w:rPr>
        <w:t xml:space="preserve"> </w:t>
      </w:r>
      <w:r w:rsidRPr="00ED048E" w:rsidR="00ED048E">
        <w:t>The</w:t>
      </w:r>
      <w:r w:rsidRPr="00ED048E" w:rsidR="00ED048E">
        <w:rPr>
          <w:spacing w:val="3"/>
        </w:rPr>
        <w:t xml:space="preserve"> </w:t>
      </w:r>
      <w:r w:rsidRPr="00ED048E" w:rsidR="00ED048E">
        <w:t>underlying</w:t>
      </w:r>
      <w:r w:rsidRPr="00ED048E" w:rsidR="00ED048E">
        <w:rPr>
          <w:spacing w:val="8"/>
        </w:rPr>
        <w:t xml:space="preserve"> </w:t>
      </w:r>
      <w:r w:rsidRPr="00ED048E" w:rsidR="00ED048E">
        <w:t>materials</w:t>
      </w:r>
      <w:r w:rsidRPr="00ED048E" w:rsidR="00ED048E">
        <w:rPr>
          <w:spacing w:val="5"/>
        </w:rPr>
        <w:t xml:space="preserve"> </w:t>
      </w:r>
      <w:r w:rsidRPr="00ED048E" w:rsidR="00ED048E">
        <w:t>shall</w:t>
      </w:r>
      <w:r w:rsidRPr="00ED048E" w:rsidR="00ED048E">
        <w:rPr>
          <w:spacing w:val="4"/>
        </w:rPr>
        <w:t xml:space="preserve"> </w:t>
      </w:r>
      <w:r w:rsidRPr="00ED048E" w:rsidR="00ED048E">
        <w:t>be</w:t>
      </w:r>
      <w:r w:rsidRPr="00ED048E" w:rsidR="00ED048E">
        <w:rPr>
          <w:spacing w:val="-14"/>
        </w:rPr>
        <w:t xml:space="preserve"> </w:t>
      </w:r>
      <w:r w:rsidRPr="00ED048E" w:rsidR="00ED048E">
        <w:t>free</w:t>
      </w:r>
      <w:r w:rsidRPr="00ED048E" w:rsidR="00ED048E">
        <w:rPr>
          <w:spacing w:val="6"/>
        </w:rPr>
        <w:t xml:space="preserve"> </w:t>
      </w:r>
      <w:r w:rsidRPr="00ED048E" w:rsidR="00ED048E">
        <w:t>of</w:t>
      </w:r>
      <w:r w:rsidRPr="00ED048E" w:rsidR="00ED048E">
        <w:rPr>
          <w:spacing w:val="2"/>
        </w:rPr>
        <w:t xml:space="preserve"> </w:t>
      </w:r>
      <w:r w:rsidRPr="00ED048E" w:rsidR="00ED048E">
        <w:t>roots,</w:t>
      </w:r>
      <w:r w:rsidRPr="00ED048E" w:rsidR="00ED048E">
        <w:rPr>
          <w:spacing w:val="-4"/>
        </w:rPr>
        <w:t xml:space="preserve"> </w:t>
      </w:r>
      <w:r w:rsidRPr="00ED048E" w:rsidR="00ED048E">
        <w:t>sod,</w:t>
      </w:r>
      <w:r w:rsidRPr="00ED048E" w:rsidR="00ED048E">
        <w:rPr>
          <w:spacing w:val="-10"/>
        </w:rPr>
        <w:t xml:space="preserve"> </w:t>
      </w:r>
      <w:r w:rsidRPr="00ED048E" w:rsidR="00ED048E">
        <w:t>topsoil,</w:t>
      </w:r>
      <w:r w:rsidRPr="00ED048E" w:rsidR="00ED048E">
        <w:rPr>
          <w:spacing w:val="-2"/>
        </w:rPr>
        <w:t xml:space="preserve"> </w:t>
      </w:r>
      <w:r w:rsidRPr="00ED048E" w:rsidR="00ED048E">
        <w:t>weeds,</w:t>
      </w:r>
      <w:r w:rsidRPr="00ED048E" w:rsidR="00ED048E">
        <w:rPr>
          <w:spacing w:val="1"/>
        </w:rPr>
        <w:t xml:space="preserve"> </w:t>
      </w:r>
      <w:r w:rsidRPr="00ED048E" w:rsidR="005A48D0">
        <w:t>wood,</w:t>
      </w:r>
      <w:r w:rsidRPr="00ED048E" w:rsidR="00ED048E">
        <w:rPr>
          <w:spacing w:val="7"/>
        </w:rPr>
        <w:t xml:space="preserve"> </w:t>
      </w:r>
      <w:r w:rsidRPr="00ED048E" w:rsidR="00ED048E">
        <w:t>or</w:t>
      </w:r>
      <w:r w:rsidRPr="00ED048E" w:rsidR="00ED048E">
        <w:rPr>
          <w:spacing w:val="-3"/>
        </w:rPr>
        <w:t xml:space="preserve"> </w:t>
      </w:r>
      <w:r w:rsidRPr="00ED048E" w:rsidR="00ED048E">
        <w:t>any</w:t>
      </w:r>
      <w:r w:rsidRPr="00ED048E" w:rsidR="00ED048E">
        <w:rPr>
          <w:spacing w:val="4"/>
        </w:rPr>
        <w:t xml:space="preserve"> </w:t>
      </w:r>
      <w:r w:rsidRPr="00ED048E" w:rsidR="00ED048E">
        <w:t>material</w:t>
      </w:r>
      <w:r w:rsidRPr="00ED048E" w:rsidR="00ED048E">
        <w:rPr>
          <w:spacing w:val="2"/>
        </w:rPr>
        <w:t xml:space="preserve"> </w:t>
      </w:r>
      <w:r w:rsidRPr="00ED048E" w:rsidR="00ED048E">
        <w:t>deleterious</w:t>
      </w:r>
      <w:r w:rsidRPr="00ED048E" w:rsidR="00ED048E">
        <w:rPr>
          <w:spacing w:val="1"/>
        </w:rPr>
        <w:t xml:space="preserve"> </w:t>
      </w:r>
      <w:r w:rsidRPr="00ED048E" w:rsidR="00ED048E">
        <w:t>to</w:t>
      </w:r>
      <w:r w:rsidRPr="00ED048E" w:rsidR="00ED048E">
        <w:rPr>
          <w:w w:val="99"/>
        </w:rPr>
        <w:t xml:space="preserve"> </w:t>
      </w:r>
      <w:r w:rsidRPr="00ED048E" w:rsidR="00ED048E">
        <w:rPr>
          <w:spacing w:val="-22"/>
        </w:rPr>
        <w:t>i</w:t>
      </w:r>
      <w:r w:rsidRPr="00ED048E" w:rsidR="00ED048E">
        <w:t>ts reaction</w:t>
      </w:r>
      <w:r w:rsidRPr="00ED048E" w:rsidR="00ED048E">
        <w:rPr>
          <w:spacing w:val="-9"/>
        </w:rPr>
        <w:t xml:space="preserve"> </w:t>
      </w:r>
      <w:r w:rsidRPr="00ED048E" w:rsidR="00ED048E">
        <w:t>with</w:t>
      </w:r>
      <w:r w:rsidRPr="00ED048E" w:rsidR="00ED048E">
        <w:rPr>
          <w:spacing w:val="-6"/>
        </w:rPr>
        <w:t xml:space="preserve"> </w:t>
      </w:r>
      <w:r w:rsidRPr="00ED048E" w:rsidR="00ED048E">
        <w:t>the</w:t>
      </w:r>
      <w:r w:rsidRPr="00ED048E" w:rsidR="00ED048E">
        <w:rPr>
          <w:spacing w:val="2"/>
        </w:rPr>
        <w:t xml:space="preserve"> </w:t>
      </w:r>
      <w:r w:rsidRPr="00ED048E" w:rsidR="00ED048E">
        <w:t>cement</w:t>
      </w:r>
      <w:r w:rsidRPr="00ED048E" w:rsidR="00ED048E">
        <w:rPr>
          <w:spacing w:val="2"/>
        </w:rPr>
        <w:t>i</w:t>
      </w:r>
      <w:r w:rsidRPr="00ED048E" w:rsidR="00ED048E">
        <w:t>tious</w:t>
      </w:r>
      <w:r w:rsidRPr="00ED048E" w:rsidR="00ED048E">
        <w:rPr>
          <w:spacing w:val="2"/>
        </w:rPr>
        <w:t xml:space="preserve"> </w:t>
      </w:r>
      <w:r w:rsidRPr="00ED048E" w:rsidR="00ED048E">
        <w:t>stabiliz</w:t>
      </w:r>
      <w:r w:rsidRPr="00ED048E" w:rsidR="00ED048E">
        <w:rPr>
          <w:spacing w:val="15"/>
        </w:rPr>
        <w:t>i</w:t>
      </w:r>
      <w:r w:rsidRPr="00ED048E" w:rsidR="00ED048E">
        <w:t>ng</w:t>
      </w:r>
      <w:r w:rsidRPr="00ED048E" w:rsidR="00ED048E">
        <w:rPr>
          <w:spacing w:val="-14"/>
        </w:rPr>
        <w:t xml:space="preserve"> </w:t>
      </w:r>
      <w:r w:rsidRPr="00ED048E" w:rsidR="00ED048E">
        <w:t>agent.</w:t>
      </w:r>
      <w:r w:rsidRPr="00ED048E" w:rsidR="00ED048E">
        <w:rPr>
          <w:spacing w:val="-2"/>
        </w:rPr>
        <w:t xml:space="preserve"> </w:t>
      </w:r>
      <w:r w:rsidRPr="00ED048E" w:rsidR="00ED048E">
        <w:t>The</w:t>
      </w:r>
      <w:r w:rsidRPr="00ED048E" w:rsidR="00ED048E">
        <w:rPr>
          <w:spacing w:val="-4"/>
        </w:rPr>
        <w:t xml:space="preserve"> </w:t>
      </w:r>
      <w:r w:rsidRPr="00ED048E" w:rsidR="00ED048E">
        <w:t>gradation</w:t>
      </w:r>
      <w:r w:rsidRPr="00ED048E" w:rsidR="00ED048E">
        <w:rPr>
          <w:spacing w:val="7"/>
        </w:rPr>
        <w:t xml:space="preserve"> </w:t>
      </w:r>
      <w:r w:rsidRPr="00ED048E" w:rsidR="00ED048E">
        <w:t>of</w:t>
      </w:r>
      <w:r w:rsidRPr="00ED048E" w:rsidR="00ED048E">
        <w:rPr>
          <w:spacing w:val="-13"/>
        </w:rPr>
        <w:t xml:space="preserve"> </w:t>
      </w:r>
      <w:r w:rsidRPr="00ED048E" w:rsidR="00ED048E">
        <w:t>the</w:t>
      </w:r>
      <w:r w:rsidRPr="00ED048E" w:rsidR="00ED048E">
        <w:rPr>
          <w:spacing w:val="2"/>
        </w:rPr>
        <w:t xml:space="preserve"> </w:t>
      </w:r>
      <w:r w:rsidRPr="00ED048E" w:rsidR="00ED048E">
        <w:t>processed</w:t>
      </w:r>
      <w:r w:rsidRPr="00ED048E" w:rsidR="00ED048E">
        <w:rPr>
          <w:spacing w:val="3"/>
        </w:rPr>
        <w:t xml:space="preserve"> </w:t>
      </w:r>
      <w:r w:rsidRPr="00ED048E" w:rsidR="00ED048E">
        <w:t>(pulverized)</w:t>
      </w:r>
      <w:r w:rsidRPr="00ED048E" w:rsidR="00ED048E">
        <w:rPr>
          <w:spacing w:val="11"/>
        </w:rPr>
        <w:t xml:space="preserve"> </w:t>
      </w:r>
      <w:r w:rsidRPr="00ED048E" w:rsidR="00ED048E">
        <w:t>material</w:t>
      </w:r>
      <w:r w:rsidRPr="00ED048E" w:rsidR="00ED048E">
        <w:rPr>
          <w:w w:val="98"/>
        </w:rPr>
        <w:t xml:space="preserve"> </w:t>
      </w:r>
      <w:r w:rsidRPr="00ED048E" w:rsidR="00ED048E">
        <w:t>shall</w:t>
      </w:r>
      <w:r w:rsidRPr="00ED048E" w:rsidR="00ED048E">
        <w:rPr>
          <w:spacing w:val="3"/>
        </w:rPr>
        <w:t xml:space="preserve"> </w:t>
      </w:r>
      <w:r w:rsidRPr="00ED048E" w:rsidR="00ED048E">
        <w:t>meet</w:t>
      </w:r>
      <w:r w:rsidRPr="00ED048E" w:rsidR="00ED048E">
        <w:rPr>
          <w:spacing w:val="-17"/>
        </w:rPr>
        <w:t xml:space="preserve"> </w:t>
      </w:r>
      <w:r w:rsidRPr="00ED048E" w:rsidR="00ED048E">
        <w:t>the</w:t>
      </w:r>
      <w:r w:rsidRPr="00ED048E" w:rsidR="00ED048E">
        <w:rPr>
          <w:spacing w:val="-2"/>
        </w:rPr>
        <w:t xml:space="preserve"> </w:t>
      </w:r>
      <w:r w:rsidRPr="00ED048E" w:rsidR="00ED048E">
        <w:t>requirements</w:t>
      </w:r>
      <w:r w:rsidRPr="00ED048E" w:rsidR="00ED048E">
        <w:rPr>
          <w:spacing w:val="10"/>
        </w:rPr>
        <w:t xml:space="preserve"> </w:t>
      </w:r>
      <w:r w:rsidRPr="00ED048E" w:rsidR="00ED048E">
        <w:t>in</w:t>
      </w:r>
      <w:r w:rsidRPr="00ED048E" w:rsidR="00ED048E">
        <w:rPr>
          <w:spacing w:val="-17"/>
        </w:rPr>
        <w:t xml:space="preserve"> </w:t>
      </w:r>
      <w:r w:rsidRPr="00ED048E" w:rsidR="00ED048E">
        <w:t>Section</w:t>
      </w:r>
      <w:r w:rsidRPr="00ED048E" w:rsidR="00ED048E">
        <w:rPr>
          <w:spacing w:val="-6"/>
        </w:rPr>
        <w:t xml:space="preserve"> </w:t>
      </w:r>
      <w:r w:rsidRPr="00ED048E" w:rsidR="00ED048E">
        <w:t>6.1</w:t>
      </w:r>
      <w:r w:rsidRPr="00ED048E" w:rsidR="00ED048E">
        <w:rPr>
          <w:spacing w:val="-12"/>
        </w:rPr>
        <w:t xml:space="preserve"> </w:t>
      </w:r>
      <w:r w:rsidRPr="00ED048E" w:rsidR="00ED048E">
        <w:t>of</w:t>
      </w:r>
      <w:r w:rsidRPr="00ED048E" w:rsidR="00ED048E">
        <w:rPr>
          <w:spacing w:val="-16"/>
        </w:rPr>
        <w:t xml:space="preserve"> </w:t>
      </w:r>
      <w:r w:rsidRPr="00ED048E" w:rsidR="00ED048E">
        <w:t>this provision.</w:t>
      </w:r>
    </w:p>
    <w:p w:rsidRPr="00ED048E" w:rsidR="00ED048E" w:rsidP="00E719FC" w:rsidRDefault="00C235DC" w14:paraId="07C727FA" w14:textId="3338BF42">
      <w:pPr>
        <w:rPr>
          <w:rFonts w:eastAsia="Arial"/>
        </w:rPr>
      </w:pPr>
      <w:r>
        <w:rPr>
          <w:rFonts w:eastAsia="Calibri"/>
          <w:noProof/>
        </w:rPr>
        <mc:AlternateContent>
          <mc:Choice Requires="wpg">
            <w:drawing>
              <wp:anchor distT="0" distB="0" distL="114300" distR="114300" simplePos="0" relativeHeight="5" behindDoc="0" locked="0" layoutInCell="1" allowOverlap="1" wp14:anchorId="3D402D6E" wp14:editId="2B4939BD">
                <wp:simplePos x="0" y="0"/>
                <wp:positionH relativeFrom="page">
                  <wp:posOffset>7771765</wp:posOffset>
                </wp:positionH>
                <wp:positionV relativeFrom="page">
                  <wp:posOffset>5426710</wp:posOffset>
                </wp:positionV>
                <wp:extent cx="1270" cy="4630420"/>
                <wp:effectExtent l="8890" t="6985" r="8890" b="10795"/>
                <wp:wrapNone/>
                <wp:docPr id="4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30420"/>
                          <a:chOff x="12239" y="8546"/>
                          <a:chExt cx="2" cy="7292"/>
                        </a:xfrm>
                      </wpg:grpSpPr>
                      <wps:wsp>
                        <wps:cNvPr id="46" name="Freeform 23"/>
                        <wps:cNvSpPr>
                          <a:spLocks/>
                        </wps:cNvSpPr>
                        <wps:spPr bwMode="auto">
                          <a:xfrm>
                            <a:off x="12239" y="8546"/>
                            <a:ext cx="2" cy="7292"/>
                          </a:xfrm>
                          <a:custGeom>
                            <a:avLst/>
                            <a:gdLst>
                              <a:gd name="T0" fmla="+- 0 15838 8546"/>
                              <a:gd name="T1" fmla="*/ 15838 h 7292"/>
                              <a:gd name="T2" fmla="+- 0 8546 8546"/>
                              <a:gd name="T3" fmla="*/ 8546 h 7292"/>
                            </a:gdLst>
                            <a:ahLst/>
                            <a:cxnLst>
                              <a:cxn ang="0">
                                <a:pos x="0" y="T1"/>
                              </a:cxn>
                              <a:cxn ang="0">
                                <a:pos x="0" y="T3"/>
                              </a:cxn>
                            </a:cxnLst>
                            <a:rect l="0" t="0" r="r" b="b"/>
                            <a:pathLst>
                              <a:path h="7292">
                                <a:moveTo>
                                  <a:pt x="0" y="7292"/>
                                </a:move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611.95pt;margin-top:427.3pt;width:.1pt;height:364.6pt;z-index:5;mso-position-horizontal-relative:page;mso-position-vertical-relative:page" coordsize="2,7292" coordorigin="12239,8546" o:spid="_x0000_s1026" w14:anchorId="2FAEF7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">
                <v:shape id="Freeform 23" style="position:absolute;left:12239;top:8546;width:2;height:7292;visibility:visible;mso-wrap-style:square;v-text-anchor:top" coordsize="2,7292" o:spid="_x0000_s1027" filled="f" strokeweight=".12pt" path="m,7292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">
                  <v:path arrowok="t" o:connecttype="custom" o:connectlocs="0,15838;0,8546" o:connectangles="0,0"/>
                </v:shape>
                <w10:wrap anchorx="page" anchory="page"/>
              </v:group>
            </w:pict>
          </mc:Fallback>
        </mc:AlternateContent>
      </w:r>
    </w:p>
    <w:p w:rsidRPr="00ED048E" w:rsidR="00ED048E" w:rsidP="00E719FC" w:rsidRDefault="000C6F6D" w14:paraId="7E556819" w14:textId="7C61B4F2">
      <w:r>
        <w:rPr>
          <w:b/>
        </w:rPr>
        <w:t xml:space="preserve">2.3  </w:t>
      </w:r>
      <w:r w:rsidRPr="00ED048E" w:rsidR="00ED048E">
        <w:rPr>
          <w:b/>
        </w:rPr>
        <w:t>Corrective</w:t>
      </w:r>
      <w:r w:rsidRPr="00ED048E" w:rsidR="00ED048E">
        <w:rPr>
          <w:b/>
          <w:spacing w:val="6"/>
        </w:rPr>
        <w:t xml:space="preserve"> </w:t>
      </w:r>
      <w:r w:rsidRPr="00ED048E" w:rsidR="00ED048E">
        <w:rPr>
          <w:b/>
        </w:rPr>
        <w:t>Aggregate.</w:t>
      </w:r>
      <w:r w:rsidRPr="00ED048E" w:rsidR="00ED048E">
        <w:rPr>
          <w:b/>
          <w:spacing w:val="22"/>
        </w:rPr>
        <w:t xml:space="preserve"> </w:t>
      </w:r>
      <w:r w:rsidRPr="00ED048E" w:rsidR="00ED048E">
        <w:t>Corrective</w:t>
      </w:r>
      <w:r w:rsidRPr="00ED048E" w:rsidR="00ED048E">
        <w:rPr>
          <w:spacing w:val="5"/>
        </w:rPr>
        <w:t xml:space="preserve"> </w:t>
      </w:r>
      <w:r w:rsidRPr="00ED048E" w:rsidR="00ED048E">
        <w:t>aggregate</w:t>
      </w:r>
      <w:r w:rsidRPr="00ED048E" w:rsidR="00ED048E">
        <w:rPr>
          <w:spacing w:val="11"/>
        </w:rPr>
        <w:t xml:space="preserve"> </w:t>
      </w:r>
      <w:r w:rsidRPr="00ED048E" w:rsidR="00ED048E">
        <w:t>may</w:t>
      </w:r>
      <w:r w:rsidRPr="00ED048E" w:rsidR="00ED048E">
        <w:rPr>
          <w:spacing w:val="3"/>
        </w:rPr>
        <w:t xml:space="preserve"> </w:t>
      </w:r>
      <w:r w:rsidRPr="00ED048E" w:rsidR="00ED048E">
        <w:t>be required</w:t>
      </w:r>
      <w:r w:rsidRPr="00ED048E" w:rsidR="00ED048E">
        <w:rPr>
          <w:spacing w:val="-2"/>
        </w:rPr>
        <w:t xml:space="preserve"> </w:t>
      </w:r>
      <w:r w:rsidRPr="00ED048E" w:rsidR="00ED048E">
        <w:t>to</w:t>
      </w:r>
      <w:r w:rsidRPr="00ED048E" w:rsidR="00ED048E">
        <w:rPr>
          <w:spacing w:val="-2"/>
        </w:rPr>
        <w:t xml:space="preserve"> </w:t>
      </w:r>
      <w:r w:rsidRPr="00ED048E" w:rsidR="00ED048E">
        <w:t>supplement</w:t>
      </w:r>
      <w:r w:rsidRPr="00ED048E" w:rsidR="00ED048E">
        <w:rPr>
          <w:spacing w:val="8"/>
        </w:rPr>
        <w:t xml:space="preserve"> </w:t>
      </w:r>
      <w:r w:rsidRPr="00ED048E" w:rsidR="00ED048E">
        <w:t>the</w:t>
      </w:r>
      <w:r w:rsidRPr="00ED048E" w:rsidR="00ED048E">
        <w:rPr>
          <w:spacing w:val="2"/>
        </w:rPr>
        <w:t xml:space="preserve"> </w:t>
      </w:r>
      <w:r w:rsidRPr="00ED048E" w:rsidR="00ED048E">
        <w:t>existing</w:t>
      </w:r>
      <w:r w:rsidRPr="00ED048E" w:rsidR="00ED048E">
        <w:rPr>
          <w:spacing w:val="8"/>
        </w:rPr>
        <w:t xml:space="preserve"> </w:t>
      </w:r>
      <w:r w:rsidRPr="00ED048E" w:rsidR="00ED048E">
        <w:t>material</w:t>
      </w:r>
      <w:r w:rsidRPr="00ED048E" w:rsidR="00ED048E">
        <w:rPr>
          <w:w w:val="98"/>
        </w:rPr>
        <w:t xml:space="preserve"> </w:t>
      </w:r>
      <w:r w:rsidRPr="00ED048E" w:rsidR="00ED048E">
        <w:t>gradation</w:t>
      </w:r>
      <w:r w:rsidRPr="00ED048E" w:rsidR="00ED048E">
        <w:rPr>
          <w:spacing w:val="34"/>
        </w:rPr>
        <w:t xml:space="preserve"> </w:t>
      </w:r>
      <w:r w:rsidRPr="00ED048E" w:rsidR="00ED048E">
        <w:t>and</w:t>
      </w:r>
      <w:r w:rsidRPr="00ED048E" w:rsidR="00ED048E">
        <w:rPr>
          <w:spacing w:val="28"/>
        </w:rPr>
        <w:t xml:space="preserve"> </w:t>
      </w:r>
      <w:r w:rsidRPr="00ED048E" w:rsidR="00ED048E">
        <w:t>meet</w:t>
      </w:r>
      <w:r w:rsidRPr="00ED048E" w:rsidR="00ED048E">
        <w:rPr>
          <w:spacing w:val="20"/>
        </w:rPr>
        <w:t xml:space="preserve"> </w:t>
      </w:r>
      <w:r w:rsidRPr="00ED048E" w:rsidR="00ED048E">
        <w:t>the</w:t>
      </w:r>
      <w:r w:rsidRPr="00ED048E" w:rsidR="00ED048E">
        <w:rPr>
          <w:spacing w:val="27"/>
        </w:rPr>
        <w:t xml:space="preserve"> </w:t>
      </w:r>
      <w:r w:rsidRPr="00ED048E" w:rsidR="00ED048E">
        <w:t>performance</w:t>
      </w:r>
      <w:r w:rsidRPr="00ED048E" w:rsidR="00ED048E">
        <w:rPr>
          <w:spacing w:val="35"/>
        </w:rPr>
        <w:t xml:space="preserve"> </w:t>
      </w:r>
      <w:r w:rsidRPr="00ED048E" w:rsidR="00ED048E">
        <w:t>requirements</w:t>
      </w:r>
      <w:r w:rsidRPr="00ED048E" w:rsidR="00ED048E">
        <w:rPr>
          <w:spacing w:val="35"/>
        </w:rPr>
        <w:t xml:space="preserve"> </w:t>
      </w:r>
      <w:r w:rsidRPr="00ED048E" w:rsidR="00ED048E">
        <w:t>of</w:t>
      </w:r>
      <w:r w:rsidRPr="00ED048E" w:rsidR="00ED048E">
        <w:rPr>
          <w:spacing w:val="15"/>
        </w:rPr>
        <w:t xml:space="preserve"> </w:t>
      </w:r>
      <w:r w:rsidRPr="00ED048E" w:rsidR="00ED048E">
        <w:t>the</w:t>
      </w:r>
      <w:r w:rsidRPr="00ED048E" w:rsidR="00ED048E">
        <w:rPr>
          <w:spacing w:val="28"/>
        </w:rPr>
        <w:t xml:space="preserve"> </w:t>
      </w:r>
      <w:r w:rsidRPr="00ED048E" w:rsidR="00ED048E">
        <w:t>mix.</w:t>
      </w:r>
      <w:r w:rsidRPr="00ED048E" w:rsidR="00ED048E">
        <w:rPr>
          <w:spacing w:val="40"/>
        </w:rPr>
        <w:t xml:space="preserve"> </w:t>
      </w:r>
      <w:r w:rsidRPr="00ED048E" w:rsidR="00ED048E">
        <w:t>Corrective</w:t>
      </w:r>
      <w:r w:rsidRPr="00ED048E" w:rsidR="00ED048E">
        <w:rPr>
          <w:spacing w:val="32"/>
        </w:rPr>
        <w:t xml:space="preserve"> </w:t>
      </w:r>
      <w:r w:rsidRPr="00ED048E" w:rsidR="00ED048E">
        <w:t>aggregate</w:t>
      </w:r>
      <w:r w:rsidRPr="00ED048E" w:rsidR="00ED048E">
        <w:rPr>
          <w:spacing w:val="37"/>
        </w:rPr>
        <w:t xml:space="preserve"> </w:t>
      </w:r>
      <w:r w:rsidRPr="00ED048E" w:rsidR="00ED048E">
        <w:t>may</w:t>
      </w:r>
      <w:r w:rsidRPr="00ED048E" w:rsidR="00ED048E">
        <w:rPr>
          <w:spacing w:val="22"/>
        </w:rPr>
        <w:t xml:space="preserve"> </w:t>
      </w:r>
      <w:r w:rsidRPr="00ED048E" w:rsidR="00ED048E">
        <w:t>consist</w:t>
      </w:r>
      <w:r w:rsidRPr="00ED048E" w:rsidR="00ED048E">
        <w:rPr>
          <w:spacing w:val="26"/>
        </w:rPr>
        <w:t xml:space="preserve"> </w:t>
      </w:r>
      <w:r w:rsidRPr="00ED048E" w:rsidR="00ED048E">
        <w:t>of</w:t>
      </w:r>
      <w:r w:rsidRPr="00ED048E" w:rsidR="00ED048E">
        <w:rPr>
          <w:w w:val="98"/>
        </w:rPr>
        <w:t xml:space="preserve"> </w:t>
      </w:r>
      <w:r w:rsidR="00C24E6C">
        <w:rPr>
          <w:w w:val="98"/>
        </w:rPr>
        <w:t xml:space="preserve">limestone screenings, </w:t>
      </w:r>
      <w:r w:rsidRPr="00ED048E" w:rsidR="00ED048E">
        <w:t>crush</w:t>
      </w:r>
      <w:r w:rsidRPr="00ED048E" w:rsidR="00ED048E">
        <w:rPr>
          <w:spacing w:val="-1"/>
        </w:rPr>
        <w:t xml:space="preserve"> </w:t>
      </w:r>
      <w:r w:rsidRPr="00ED048E" w:rsidR="00ED048E">
        <w:t>rock,</w:t>
      </w:r>
      <w:r w:rsidRPr="00ED048E" w:rsidR="00ED048E">
        <w:rPr>
          <w:spacing w:val="-5"/>
        </w:rPr>
        <w:t xml:space="preserve"> </w:t>
      </w:r>
      <w:r w:rsidRPr="00ED048E" w:rsidR="00ED048E">
        <w:t>RAP,</w:t>
      </w:r>
      <w:r w:rsidRPr="00ED048E" w:rsidR="00ED048E">
        <w:rPr>
          <w:spacing w:val="-13"/>
        </w:rPr>
        <w:t xml:space="preserve"> </w:t>
      </w:r>
      <w:r w:rsidRPr="00ED048E" w:rsidR="00ED048E">
        <w:t>crushed</w:t>
      </w:r>
      <w:r w:rsidRPr="00ED048E" w:rsidR="00ED048E">
        <w:rPr>
          <w:spacing w:val="-2"/>
        </w:rPr>
        <w:t xml:space="preserve"> </w:t>
      </w:r>
      <w:r w:rsidRPr="00ED048E" w:rsidR="00ED048E">
        <w:t>concrete,</w:t>
      </w:r>
      <w:r w:rsidRPr="00ED048E" w:rsidR="00ED048E">
        <w:rPr>
          <w:spacing w:val="-2"/>
        </w:rPr>
        <w:t xml:space="preserve"> </w:t>
      </w:r>
      <w:r w:rsidRPr="00ED048E" w:rsidR="00ED048E">
        <w:t>or</w:t>
      </w:r>
      <w:r w:rsidRPr="00ED048E" w:rsidR="00ED048E">
        <w:rPr>
          <w:spacing w:val="-10"/>
        </w:rPr>
        <w:t xml:space="preserve"> </w:t>
      </w:r>
      <w:r w:rsidRPr="00ED048E" w:rsidR="00ED048E">
        <w:t>other</w:t>
      </w:r>
      <w:r w:rsidRPr="00ED048E" w:rsidR="00ED048E">
        <w:rPr>
          <w:spacing w:val="-4"/>
        </w:rPr>
        <w:t xml:space="preserve"> </w:t>
      </w:r>
      <w:r w:rsidRPr="00ED048E" w:rsidR="00ED048E">
        <w:t>approved</w:t>
      </w:r>
      <w:r w:rsidRPr="00ED048E" w:rsidR="00ED048E">
        <w:rPr>
          <w:spacing w:val="-4"/>
        </w:rPr>
        <w:t xml:space="preserve"> </w:t>
      </w:r>
      <w:r w:rsidRPr="00ED048E" w:rsidR="00ED048E">
        <w:t>crushed</w:t>
      </w:r>
      <w:r w:rsidRPr="00ED048E" w:rsidR="00ED048E">
        <w:rPr>
          <w:spacing w:val="3"/>
        </w:rPr>
        <w:t xml:space="preserve"> </w:t>
      </w:r>
      <w:r w:rsidRPr="00ED048E" w:rsidR="00ED048E">
        <w:t>materials.</w:t>
      </w:r>
    </w:p>
    <w:p w:rsidRPr="00ED048E" w:rsidR="00ED048E" w:rsidP="00E719FC" w:rsidRDefault="00ED048E" w14:paraId="2D8795D2" w14:textId="77777777">
      <w:pPr>
        <w:rPr>
          <w:rFonts w:eastAsia="Arial"/>
        </w:rPr>
      </w:pPr>
    </w:p>
    <w:p w:rsidRPr="00ED048E" w:rsidR="00ED048E" w:rsidP="00E719FC" w:rsidRDefault="000C6F6D" w14:paraId="458B742D" w14:textId="211F528A">
      <w:r>
        <w:rPr>
          <w:b/>
        </w:rPr>
        <w:t xml:space="preserve">2.4  </w:t>
      </w:r>
      <w:r w:rsidRPr="00ED048E" w:rsidR="00ED048E">
        <w:rPr>
          <w:b/>
        </w:rPr>
        <w:t>Other</w:t>
      </w:r>
      <w:r w:rsidRPr="00ED048E" w:rsidR="00ED048E">
        <w:rPr>
          <w:b/>
          <w:spacing w:val="-10"/>
        </w:rPr>
        <w:t xml:space="preserve"> </w:t>
      </w:r>
      <w:r w:rsidRPr="00ED048E" w:rsidR="00ED048E">
        <w:rPr>
          <w:b/>
        </w:rPr>
        <w:t>Additives.</w:t>
      </w:r>
      <w:r w:rsidRPr="00ED048E" w:rsidR="00ED048E">
        <w:rPr>
          <w:b/>
          <w:spacing w:val="23"/>
        </w:rPr>
        <w:t xml:space="preserve"> </w:t>
      </w:r>
      <w:r w:rsidRPr="00ED048E" w:rsidR="00ED048E">
        <w:t>If</w:t>
      </w:r>
      <w:r w:rsidRPr="00ED048E" w:rsidR="00ED048E">
        <w:rPr>
          <w:spacing w:val="-13"/>
        </w:rPr>
        <w:t xml:space="preserve"> </w:t>
      </w:r>
      <w:r w:rsidRPr="00ED048E" w:rsidR="00ED048E">
        <w:t>necessary,</w:t>
      </w:r>
      <w:r w:rsidRPr="00ED048E" w:rsidR="00ED048E">
        <w:rPr>
          <w:spacing w:val="4"/>
        </w:rPr>
        <w:t xml:space="preserve"> </w:t>
      </w:r>
      <w:r w:rsidR="00C24E6C">
        <w:rPr>
          <w:spacing w:val="4"/>
        </w:rPr>
        <w:t xml:space="preserve">other </w:t>
      </w:r>
      <w:r w:rsidRPr="00ED048E" w:rsidR="00ED048E">
        <w:t>additives</w:t>
      </w:r>
      <w:r w:rsidRPr="00ED048E" w:rsidR="00ED048E">
        <w:rPr>
          <w:spacing w:val="5"/>
        </w:rPr>
        <w:t xml:space="preserve"> </w:t>
      </w:r>
      <w:r w:rsidRPr="00ED048E" w:rsidR="00ED048E">
        <w:t>such</w:t>
      </w:r>
      <w:r w:rsidRPr="00ED048E" w:rsidR="00ED048E">
        <w:rPr>
          <w:spacing w:val="2"/>
        </w:rPr>
        <w:t xml:space="preserve"> </w:t>
      </w:r>
      <w:r w:rsidRPr="00ED048E" w:rsidR="00ED048E">
        <w:t>as</w:t>
      </w:r>
      <w:r w:rsidRPr="00ED048E" w:rsidR="00ED048E">
        <w:rPr>
          <w:spacing w:val="-6"/>
        </w:rPr>
        <w:t xml:space="preserve"> </w:t>
      </w:r>
      <w:r w:rsidRPr="00ED048E" w:rsidR="00ED048E">
        <w:t>set</w:t>
      </w:r>
      <w:r w:rsidRPr="00ED048E" w:rsidR="00ED048E">
        <w:rPr>
          <w:spacing w:val="-1"/>
        </w:rPr>
        <w:t xml:space="preserve"> </w:t>
      </w:r>
      <w:r w:rsidRPr="00ED048E" w:rsidR="00ED048E">
        <w:t>retarder</w:t>
      </w:r>
      <w:r w:rsidR="00C24E6C">
        <w:t>s, lime, or pozzolans</w:t>
      </w:r>
      <w:r w:rsidRPr="00ED048E" w:rsidR="00ED048E">
        <w:rPr>
          <w:spacing w:val="7"/>
        </w:rPr>
        <w:t xml:space="preserve"> </w:t>
      </w:r>
      <w:r w:rsidRPr="00ED048E" w:rsidR="00ED048E">
        <w:t>may</w:t>
      </w:r>
      <w:r w:rsidRPr="00ED048E" w:rsidR="00ED048E">
        <w:rPr>
          <w:spacing w:val="-8"/>
        </w:rPr>
        <w:t xml:space="preserve"> </w:t>
      </w:r>
      <w:r w:rsidRPr="00ED048E" w:rsidR="00ED048E">
        <w:t>be</w:t>
      </w:r>
      <w:r w:rsidRPr="00ED048E" w:rsidR="00ED048E">
        <w:rPr>
          <w:spacing w:val="-7"/>
        </w:rPr>
        <w:t xml:space="preserve"> </w:t>
      </w:r>
      <w:r w:rsidRPr="00ED048E" w:rsidR="00ED048E">
        <w:t>used</w:t>
      </w:r>
      <w:r w:rsidRPr="00ED048E" w:rsidR="00ED048E">
        <w:rPr>
          <w:spacing w:val="-12"/>
        </w:rPr>
        <w:t xml:space="preserve"> </w:t>
      </w:r>
      <w:r w:rsidRPr="00ED048E" w:rsidR="00ED048E">
        <w:t>to</w:t>
      </w:r>
      <w:r w:rsidRPr="00ED048E" w:rsidR="00ED048E">
        <w:rPr>
          <w:spacing w:val="6"/>
        </w:rPr>
        <w:t xml:space="preserve"> </w:t>
      </w:r>
      <w:r w:rsidRPr="00ED048E" w:rsidR="00ED048E">
        <w:t>produce</w:t>
      </w:r>
      <w:r w:rsidRPr="00ED048E" w:rsidR="00ED048E">
        <w:rPr>
          <w:spacing w:val="-2"/>
        </w:rPr>
        <w:t xml:space="preserve"> </w:t>
      </w:r>
      <w:r w:rsidRPr="00ED048E" w:rsidR="00ED048E">
        <w:t>a</w:t>
      </w:r>
      <w:r w:rsidRPr="00ED048E" w:rsidR="00ED048E">
        <w:rPr>
          <w:spacing w:val="1"/>
        </w:rPr>
        <w:t xml:space="preserve"> </w:t>
      </w:r>
      <w:r w:rsidRPr="00ED048E" w:rsidR="00ED048E">
        <w:t>mixture</w:t>
      </w:r>
      <w:r w:rsidRPr="00ED048E" w:rsidR="00ED048E">
        <w:rPr>
          <w:spacing w:val="1"/>
        </w:rPr>
        <w:t xml:space="preserve"> </w:t>
      </w:r>
      <w:r w:rsidRPr="00ED048E" w:rsidR="00ED048E">
        <w:t>in</w:t>
      </w:r>
      <w:r w:rsidRPr="00ED048E" w:rsidR="00ED048E">
        <w:rPr>
          <w:w w:val="101"/>
        </w:rPr>
        <w:t xml:space="preserve"> </w:t>
      </w:r>
      <w:r w:rsidRPr="00ED048E" w:rsidR="00ED048E">
        <w:t>accordance</w:t>
      </w:r>
      <w:r w:rsidRPr="00ED048E" w:rsidR="00ED048E">
        <w:rPr>
          <w:spacing w:val="1"/>
        </w:rPr>
        <w:t xml:space="preserve"> </w:t>
      </w:r>
      <w:r w:rsidRPr="00ED048E" w:rsidR="00ED048E">
        <w:t>with</w:t>
      </w:r>
      <w:r w:rsidRPr="00ED048E" w:rsidR="00ED048E">
        <w:rPr>
          <w:spacing w:val="2"/>
        </w:rPr>
        <w:t xml:space="preserve"> </w:t>
      </w:r>
      <w:r w:rsidRPr="00ED048E" w:rsidR="00ED048E">
        <w:rPr>
          <w:spacing w:val="-1"/>
        </w:rPr>
        <w:t>Section</w:t>
      </w:r>
      <w:r w:rsidRPr="00ED048E" w:rsidR="00ED048E">
        <w:rPr>
          <w:spacing w:val="-6"/>
        </w:rPr>
        <w:t xml:space="preserve"> </w:t>
      </w:r>
      <w:r w:rsidRPr="00ED048E" w:rsidR="00ED048E">
        <w:t>3.0.</w:t>
      </w:r>
      <w:r w:rsidRPr="00ED048E" w:rsidR="00ED048E">
        <w:rPr>
          <w:spacing w:val="42"/>
        </w:rPr>
        <w:t xml:space="preserve"> </w:t>
      </w:r>
      <w:r w:rsidRPr="00ED048E" w:rsidR="00ED048E">
        <w:t>The</w:t>
      </w:r>
      <w:r w:rsidRPr="00ED048E" w:rsidR="00ED048E">
        <w:rPr>
          <w:spacing w:val="-2"/>
        </w:rPr>
        <w:t xml:space="preserve"> </w:t>
      </w:r>
      <w:r w:rsidRPr="00ED048E" w:rsidR="00ED048E">
        <w:t>type</w:t>
      </w:r>
      <w:r w:rsidRPr="00ED048E" w:rsidR="00ED048E">
        <w:rPr>
          <w:spacing w:val="5"/>
        </w:rPr>
        <w:t xml:space="preserve"> </w:t>
      </w:r>
      <w:r w:rsidRPr="00ED048E" w:rsidR="00ED048E">
        <w:t>and</w:t>
      </w:r>
      <w:r w:rsidRPr="00ED048E" w:rsidR="00ED048E">
        <w:rPr>
          <w:spacing w:val="-2"/>
        </w:rPr>
        <w:t xml:space="preserve"> </w:t>
      </w:r>
      <w:r w:rsidRPr="00ED048E" w:rsidR="00ED048E">
        <w:t>percentage</w:t>
      </w:r>
      <w:r w:rsidRPr="00ED048E" w:rsidR="00ED048E">
        <w:rPr>
          <w:spacing w:val="7"/>
        </w:rPr>
        <w:t xml:space="preserve"> </w:t>
      </w:r>
      <w:r w:rsidRPr="00ED048E" w:rsidR="00ED048E">
        <w:t>used</w:t>
      </w:r>
      <w:r w:rsidRPr="00ED048E" w:rsidR="00ED048E">
        <w:rPr>
          <w:spacing w:val="-8"/>
        </w:rPr>
        <w:t xml:space="preserve"> </w:t>
      </w:r>
      <w:r w:rsidRPr="00ED048E" w:rsidR="00ED048E">
        <w:t>shall</w:t>
      </w:r>
      <w:r w:rsidRPr="00ED048E" w:rsidR="00ED048E">
        <w:rPr>
          <w:spacing w:val="1"/>
        </w:rPr>
        <w:t xml:space="preserve"> </w:t>
      </w:r>
      <w:r w:rsidRPr="00ED048E" w:rsidR="00ED048E">
        <w:t>be</w:t>
      </w:r>
      <w:r w:rsidRPr="00ED048E" w:rsidR="00ED048E">
        <w:rPr>
          <w:spacing w:val="-10"/>
        </w:rPr>
        <w:t xml:space="preserve"> </w:t>
      </w:r>
      <w:r w:rsidRPr="00ED048E" w:rsidR="00ED048E">
        <w:t>described</w:t>
      </w:r>
      <w:r w:rsidRPr="00ED048E" w:rsidR="00ED048E">
        <w:rPr>
          <w:spacing w:val="5"/>
        </w:rPr>
        <w:t xml:space="preserve"> </w:t>
      </w:r>
      <w:r w:rsidRPr="00ED048E" w:rsidR="00ED048E">
        <w:t>in</w:t>
      </w:r>
      <w:r w:rsidRPr="00ED048E" w:rsidR="00ED048E">
        <w:rPr>
          <w:spacing w:val="-18"/>
        </w:rPr>
        <w:t xml:space="preserve"> </w:t>
      </w:r>
      <w:r w:rsidRPr="00ED048E" w:rsidR="00ED048E">
        <w:t>the submitted</w:t>
      </w:r>
      <w:r w:rsidRPr="00ED048E" w:rsidR="00ED048E">
        <w:rPr>
          <w:spacing w:val="6"/>
        </w:rPr>
        <w:t xml:space="preserve"> </w:t>
      </w:r>
      <w:r w:rsidRPr="00ED048E" w:rsidR="00ED048E">
        <w:t>design</w:t>
      </w:r>
      <w:r w:rsidRPr="00ED048E" w:rsidR="00ED048E">
        <w:rPr>
          <w:spacing w:val="26"/>
          <w:w w:val="98"/>
        </w:rPr>
        <w:t xml:space="preserve"> </w:t>
      </w:r>
      <w:r w:rsidRPr="00ED048E" w:rsidR="00ED048E">
        <w:t>recommendation.</w:t>
      </w:r>
    </w:p>
    <w:p w:rsidRPr="00ED048E" w:rsidR="00ED048E" w:rsidP="00E719FC" w:rsidRDefault="00ED048E" w14:paraId="11F4C8DA" w14:textId="77777777">
      <w:pPr>
        <w:rPr>
          <w:rFonts w:eastAsia="Arial"/>
        </w:rPr>
      </w:pPr>
    </w:p>
    <w:p w:rsidRPr="00ED048E" w:rsidR="00ED048E" w:rsidP="00E719FC" w:rsidRDefault="000C6F6D" w14:paraId="76CA1940" w14:textId="77EBC1CC">
      <w:r>
        <w:rPr>
          <w:b/>
        </w:rPr>
        <w:t xml:space="preserve">2.5  </w:t>
      </w:r>
      <w:r w:rsidRPr="00ED048E" w:rsidR="00ED048E">
        <w:rPr>
          <w:b/>
        </w:rPr>
        <w:t>Water.</w:t>
      </w:r>
      <w:r w:rsidRPr="00ED048E" w:rsidR="00ED048E">
        <w:rPr>
          <w:b/>
          <w:spacing w:val="12"/>
        </w:rPr>
        <w:t xml:space="preserve"> </w:t>
      </w:r>
      <w:r w:rsidRPr="00ED048E" w:rsidR="00ED048E">
        <w:t>Water</w:t>
      </w:r>
      <w:r w:rsidRPr="00ED048E" w:rsidR="00ED048E">
        <w:rPr>
          <w:spacing w:val="12"/>
        </w:rPr>
        <w:t xml:space="preserve"> </w:t>
      </w:r>
      <w:r w:rsidRPr="00ED048E" w:rsidR="00ED048E">
        <w:t>shall</w:t>
      </w:r>
      <w:r w:rsidRPr="00ED048E" w:rsidR="00ED048E">
        <w:rPr>
          <w:spacing w:val="5"/>
        </w:rPr>
        <w:t xml:space="preserve"> </w:t>
      </w:r>
      <w:r w:rsidRPr="00ED048E" w:rsidR="00ED048E">
        <w:t>be</w:t>
      </w:r>
      <w:r w:rsidRPr="00ED048E" w:rsidR="00ED048E">
        <w:rPr>
          <w:spacing w:val="-6"/>
        </w:rPr>
        <w:t xml:space="preserve"> </w:t>
      </w:r>
      <w:r w:rsidRPr="00ED048E" w:rsidR="00ED048E">
        <w:t>added to</w:t>
      </w:r>
      <w:r w:rsidRPr="00ED048E" w:rsidR="00ED048E">
        <w:rPr>
          <w:spacing w:val="2"/>
        </w:rPr>
        <w:t xml:space="preserve"> </w:t>
      </w:r>
      <w:r w:rsidRPr="00ED048E" w:rsidR="00ED048E">
        <w:t>achieve</w:t>
      </w:r>
      <w:r w:rsidRPr="00ED048E" w:rsidR="00ED048E">
        <w:rPr>
          <w:spacing w:val="6"/>
        </w:rPr>
        <w:t xml:space="preserve"> </w:t>
      </w:r>
      <w:r w:rsidRPr="00ED048E" w:rsidR="00ED048E">
        <w:t>the</w:t>
      </w:r>
      <w:r w:rsidRPr="00ED048E" w:rsidR="00ED048E">
        <w:rPr>
          <w:spacing w:val="8"/>
        </w:rPr>
        <w:t xml:space="preserve"> </w:t>
      </w:r>
      <w:r w:rsidRPr="00ED048E" w:rsidR="00ED048E">
        <w:t>desired</w:t>
      </w:r>
      <w:r w:rsidRPr="00ED048E" w:rsidR="00ED048E">
        <w:rPr>
          <w:spacing w:val="10"/>
        </w:rPr>
        <w:t xml:space="preserve"> </w:t>
      </w:r>
      <w:r w:rsidRPr="00ED048E" w:rsidR="00ED048E">
        <w:t>moisture</w:t>
      </w:r>
      <w:r w:rsidRPr="00ED048E" w:rsidR="00ED048E">
        <w:rPr>
          <w:spacing w:val="5"/>
        </w:rPr>
        <w:t xml:space="preserve"> </w:t>
      </w:r>
      <w:r w:rsidRPr="00ED048E" w:rsidR="00ED048E">
        <w:t>content.</w:t>
      </w:r>
      <w:r w:rsidRPr="00ED048E" w:rsidR="00ED048E">
        <w:rPr>
          <w:spacing w:val="1"/>
        </w:rPr>
        <w:t xml:space="preserve"> </w:t>
      </w:r>
      <w:r w:rsidRPr="00ED048E" w:rsidR="00ED048E">
        <w:t>Water</w:t>
      </w:r>
      <w:r w:rsidRPr="00ED048E" w:rsidR="00ED048E">
        <w:rPr>
          <w:spacing w:val="12"/>
        </w:rPr>
        <w:t xml:space="preserve"> </w:t>
      </w:r>
      <w:r w:rsidRPr="00ED048E" w:rsidR="00ED048E">
        <w:t>added</w:t>
      </w:r>
      <w:r w:rsidRPr="00ED048E" w:rsidR="00ED048E">
        <w:rPr>
          <w:spacing w:val="5"/>
        </w:rPr>
        <w:t xml:space="preserve"> </w:t>
      </w:r>
      <w:r w:rsidRPr="00ED048E" w:rsidR="00ED048E">
        <w:t>shall</w:t>
      </w:r>
      <w:r w:rsidRPr="00ED048E" w:rsidR="00ED048E">
        <w:rPr>
          <w:spacing w:val="5"/>
        </w:rPr>
        <w:t xml:space="preserve"> </w:t>
      </w:r>
      <w:r w:rsidRPr="00ED048E" w:rsidR="00ED048E">
        <w:t>be</w:t>
      </w:r>
      <w:r w:rsidRPr="00ED048E" w:rsidR="00ED048E">
        <w:rPr>
          <w:spacing w:val="-10"/>
        </w:rPr>
        <w:t xml:space="preserve"> </w:t>
      </w:r>
      <w:r w:rsidRPr="00ED048E" w:rsidR="00ED048E">
        <w:t>free</w:t>
      </w:r>
      <w:r w:rsidRPr="00ED048E" w:rsidR="00ED048E">
        <w:rPr>
          <w:w w:val="98"/>
        </w:rPr>
        <w:t xml:space="preserve"> </w:t>
      </w:r>
      <w:r w:rsidRPr="00ED048E" w:rsidR="00ED048E">
        <w:t>from</w:t>
      </w:r>
      <w:r w:rsidRPr="00ED048E" w:rsidR="00ED048E">
        <w:rPr>
          <w:spacing w:val="43"/>
        </w:rPr>
        <w:t xml:space="preserve"> </w:t>
      </w:r>
      <w:r w:rsidRPr="00ED048E" w:rsidR="00ED048E">
        <w:t>deleterious</w:t>
      </w:r>
      <w:r w:rsidRPr="00ED048E" w:rsidR="00ED048E">
        <w:rPr>
          <w:spacing w:val="55"/>
        </w:rPr>
        <w:t xml:space="preserve"> </w:t>
      </w:r>
      <w:r w:rsidRPr="00ED048E" w:rsidR="00ED048E">
        <w:t>concentrations</w:t>
      </w:r>
      <w:r w:rsidRPr="00ED048E" w:rsidR="00ED048E">
        <w:rPr>
          <w:spacing w:val="56"/>
        </w:rPr>
        <w:t xml:space="preserve"> </w:t>
      </w:r>
      <w:r w:rsidRPr="00ED048E" w:rsidR="00ED048E">
        <w:t>of</w:t>
      </w:r>
      <w:r w:rsidRPr="00ED048E" w:rsidR="00ED048E">
        <w:rPr>
          <w:spacing w:val="37"/>
        </w:rPr>
        <w:t xml:space="preserve"> </w:t>
      </w:r>
      <w:r w:rsidRPr="00ED048E" w:rsidR="00ED048E">
        <w:t>oils,</w:t>
      </w:r>
      <w:r w:rsidRPr="00ED048E" w:rsidR="00ED048E">
        <w:rPr>
          <w:spacing w:val="44"/>
        </w:rPr>
        <w:t xml:space="preserve"> </w:t>
      </w:r>
      <w:r w:rsidRPr="00ED048E" w:rsidR="00ED048E">
        <w:t>alkalis,</w:t>
      </w:r>
      <w:r w:rsidRPr="00ED048E" w:rsidR="00ED048E">
        <w:rPr>
          <w:spacing w:val="40"/>
        </w:rPr>
        <w:t xml:space="preserve"> </w:t>
      </w:r>
      <w:r w:rsidRPr="00ED048E" w:rsidR="00ED048E">
        <w:t>salts,</w:t>
      </w:r>
      <w:r w:rsidRPr="00ED048E" w:rsidR="00ED048E">
        <w:rPr>
          <w:spacing w:val="41"/>
        </w:rPr>
        <w:t xml:space="preserve"> </w:t>
      </w:r>
      <w:r w:rsidRPr="00ED048E" w:rsidR="00ED048E">
        <w:t>sugars,</w:t>
      </w:r>
      <w:r w:rsidRPr="00ED048E" w:rsidR="00ED048E">
        <w:rPr>
          <w:spacing w:val="44"/>
        </w:rPr>
        <w:t xml:space="preserve"> </w:t>
      </w:r>
      <w:r w:rsidRPr="00ED048E" w:rsidR="00ED048E">
        <w:t>vegetation,</w:t>
      </w:r>
      <w:r w:rsidRPr="00ED048E" w:rsidR="00ED048E">
        <w:rPr>
          <w:spacing w:val="51"/>
        </w:rPr>
        <w:t xml:space="preserve"> </w:t>
      </w:r>
      <w:r w:rsidRPr="00ED048E" w:rsidR="00ED048E">
        <w:t>as</w:t>
      </w:r>
      <w:r w:rsidRPr="00ED048E" w:rsidR="00ED048E">
        <w:rPr>
          <w:spacing w:val="27"/>
        </w:rPr>
        <w:t xml:space="preserve"> </w:t>
      </w:r>
      <w:r w:rsidRPr="00ED048E" w:rsidR="00ED048E">
        <w:t>well</w:t>
      </w:r>
      <w:r w:rsidRPr="00ED048E" w:rsidR="00ED048E">
        <w:rPr>
          <w:spacing w:val="48"/>
        </w:rPr>
        <w:t xml:space="preserve"> </w:t>
      </w:r>
      <w:r w:rsidRPr="00ED048E" w:rsidR="00ED048E">
        <w:t>as</w:t>
      </w:r>
      <w:r w:rsidRPr="00ED048E" w:rsidR="00ED048E">
        <w:rPr>
          <w:spacing w:val="36"/>
        </w:rPr>
        <w:t xml:space="preserve"> </w:t>
      </w:r>
      <w:r w:rsidRPr="00ED048E" w:rsidR="00ED048E">
        <w:t>other</w:t>
      </w:r>
      <w:r w:rsidRPr="00ED048E" w:rsidR="00ED048E">
        <w:rPr>
          <w:spacing w:val="44"/>
        </w:rPr>
        <w:t xml:space="preserve"> </w:t>
      </w:r>
      <w:r w:rsidRPr="00ED048E" w:rsidR="00ED048E">
        <w:t>organic,</w:t>
      </w:r>
      <w:r w:rsidRPr="00ED048E" w:rsidR="00ED048E">
        <w:rPr>
          <w:w w:val="98"/>
        </w:rPr>
        <w:t xml:space="preserve"> </w:t>
      </w:r>
      <w:r w:rsidRPr="00ED048E" w:rsidR="00CD259F">
        <w:t>chemical,</w:t>
      </w:r>
      <w:r w:rsidRPr="00ED048E" w:rsidR="00ED048E">
        <w:rPr>
          <w:spacing w:val="1"/>
        </w:rPr>
        <w:t xml:space="preserve"> </w:t>
      </w:r>
      <w:r w:rsidRPr="00ED048E" w:rsidR="00ED048E">
        <w:t>or</w:t>
      </w:r>
      <w:r w:rsidRPr="00ED048E" w:rsidR="00ED048E">
        <w:rPr>
          <w:spacing w:val="51"/>
        </w:rPr>
        <w:t xml:space="preserve"> </w:t>
      </w:r>
      <w:r w:rsidRPr="00ED048E" w:rsidR="00ED048E">
        <w:t>deleterious</w:t>
      </w:r>
      <w:r w:rsidRPr="00ED048E" w:rsidR="00ED048E">
        <w:rPr>
          <w:spacing w:val="3"/>
        </w:rPr>
        <w:t xml:space="preserve"> </w:t>
      </w:r>
      <w:r w:rsidRPr="00ED048E" w:rsidR="00ED048E">
        <w:t>substances.</w:t>
      </w:r>
      <w:r w:rsidRPr="00ED048E" w:rsidR="00ED048E">
        <w:rPr>
          <w:spacing w:val="55"/>
        </w:rPr>
        <w:t xml:space="preserve"> </w:t>
      </w:r>
      <w:r w:rsidRPr="00ED048E" w:rsidR="00ED048E">
        <w:t>The</w:t>
      </w:r>
      <w:r w:rsidRPr="00ED048E" w:rsidR="00ED048E">
        <w:rPr>
          <w:spacing w:val="50"/>
        </w:rPr>
        <w:t xml:space="preserve"> </w:t>
      </w:r>
      <w:r w:rsidRPr="00ED048E" w:rsidR="00ED048E">
        <w:t>water</w:t>
      </w:r>
      <w:r w:rsidRPr="00ED048E" w:rsidR="00ED048E">
        <w:rPr>
          <w:spacing w:val="2"/>
        </w:rPr>
        <w:t xml:space="preserve"> </w:t>
      </w:r>
      <w:r w:rsidRPr="00ED048E" w:rsidR="00ED048E">
        <w:t>shall</w:t>
      </w:r>
      <w:r w:rsidRPr="00ED048E" w:rsidR="00ED048E">
        <w:rPr>
          <w:spacing w:val="2"/>
        </w:rPr>
        <w:t xml:space="preserve"> </w:t>
      </w:r>
      <w:r w:rsidRPr="00ED048E" w:rsidR="00ED048E">
        <w:t>not</w:t>
      </w:r>
      <w:r w:rsidRPr="00ED048E" w:rsidR="00ED048E">
        <w:rPr>
          <w:spacing w:val="46"/>
        </w:rPr>
        <w:t xml:space="preserve"> </w:t>
      </w:r>
      <w:r w:rsidRPr="00ED048E" w:rsidR="00ED048E">
        <w:t>cause an</w:t>
      </w:r>
      <w:r w:rsidRPr="00ED048E" w:rsidR="00ED048E">
        <w:rPr>
          <w:spacing w:val="53"/>
        </w:rPr>
        <w:t xml:space="preserve"> </w:t>
      </w:r>
      <w:r w:rsidRPr="00ED048E" w:rsidR="00ED048E">
        <w:t>adverse effect</w:t>
      </w:r>
      <w:r w:rsidRPr="00ED048E" w:rsidR="00ED048E">
        <w:rPr>
          <w:spacing w:val="3"/>
        </w:rPr>
        <w:t xml:space="preserve"> </w:t>
      </w:r>
      <w:r w:rsidRPr="00ED048E" w:rsidR="00ED048E">
        <w:t>on</w:t>
      </w:r>
      <w:r w:rsidRPr="00ED048E" w:rsidR="00ED048E">
        <w:rPr>
          <w:spacing w:val="49"/>
        </w:rPr>
        <w:t xml:space="preserve"> </w:t>
      </w:r>
      <w:r w:rsidRPr="00ED048E" w:rsidR="00ED048E">
        <w:t>either</w:t>
      </w:r>
      <w:r w:rsidRPr="00ED048E" w:rsidR="00ED048E">
        <w:rPr>
          <w:spacing w:val="50"/>
        </w:rPr>
        <w:t xml:space="preserve"> </w:t>
      </w:r>
      <w:r w:rsidRPr="00ED048E" w:rsidR="00ED048E">
        <w:t>the</w:t>
      </w:r>
      <w:r w:rsidRPr="00ED048E" w:rsidR="00ED048E">
        <w:rPr>
          <w:w w:val="98"/>
        </w:rPr>
        <w:t xml:space="preserve"> </w:t>
      </w:r>
      <w:r w:rsidRPr="00ED048E" w:rsidR="00ED048E">
        <w:t>cementitious</w:t>
      </w:r>
      <w:r w:rsidRPr="00ED048E" w:rsidR="00ED048E">
        <w:rPr>
          <w:spacing w:val="3"/>
        </w:rPr>
        <w:t xml:space="preserve"> </w:t>
      </w:r>
      <w:r w:rsidRPr="00ED048E" w:rsidR="00ED048E">
        <w:t>stabilizing</w:t>
      </w:r>
      <w:r w:rsidRPr="00ED048E" w:rsidR="00ED048E">
        <w:rPr>
          <w:spacing w:val="6"/>
        </w:rPr>
        <w:t xml:space="preserve"> </w:t>
      </w:r>
      <w:r w:rsidRPr="00ED048E" w:rsidR="00ED048E">
        <w:t>agent</w:t>
      </w:r>
      <w:r w:rsidRPr="00ED048E" w:rsidR="00ED048E">
        <w:rPr>
          <w:spacing w:val="1"/>
        </w:rPr>
        <w:t xml:space="preserve"> </w:t>
      </w:r>
      <w:r w:rsidRPr="00ED048E" w:rsidR="00ED048E">
        <w:t>or</w:t>
      </w:r>
      <w:r w:rsidRPr="00ED048E" w:rsidR="00ED048E">
        <w:rPr>
          <w:spacing w:val="-6"/>
        </w:rPr>
        <w:t xml:space="preserve"> </w:t>
      </w:r>
      <w:r w:rsidRPr="00ED048E" w:rsidR="00ED048E">
        <w:t>the</w:t>
      </w:r>
      <w:r w:rsidRPr="00ED048E" w:rsidR="00ED048E">
        <w:rPr>
          <w:spacing w:val="6"/>
        </w:rPr>
        <w:t xml:space="preserve"> </w:t>
      </w:r>
      <w:r w:rsidRPr="00ED048E" w:rsidR="00ED048E">
        <w:t>reclaimed</w:t>
      </w:r>
      <w:r w:rsidRPr="00ED048E" w:rsidR="00ED048E">
        <w:rPr>
          <w:spacing w:val="4"/>
        </w:rPr>
        <w:t xml:space="preserve"> </w:t>
      </w:r>
      <w:r w:rsidRPr="00ED048E" w:rsidR="00ED048E">
        <w:t>mixture.</w:t>
      </w:r>
      <w:r w:rsidRPr="00ED048E" w:rsidR="00ED048E">
        <w:rPr>
          <w:spacing w:val="9"/>
        </w:rPr>
        <w:t xml:space="preserve"> </w:t>
      </w:r>
      <w:r w:rsidRPr="00ED048E" w:rsidR="00ED048E">
        <w:t>If</w:t>
      </w:r>
      <w:r w:rsidRPr="00ED048E" w:rsidR="00ED048E">
        <w:rPr>
          <w:spacing w:val="-18"/>
        </w:rPr>
        <w:t xml:space="preserve"> </w:t>
      </w:r>
      <w:r w:rsidRPr="00ED048E" w:rsidR="00ED048E">
        <w:t>the</w:t>
      </w:r>
      <w:r w:rsidRPr="00ED048E" w:rsidR="00ED048E">
        <w:rPr>
          <w:spacing w:val="-7"/>
        </w:rPr>
        <w:t xml:space="preserve"> </w:t>
      </w:r>
      <w:r w:rsidRPr="00ED048E" w:rsidR="00ED048E">
        <w:t>water</w:t>
      </w:r>
      <w:r w:rsidRPr="00ED048E" w:rsidR="00ED048E">
        <w:rPr>
          <w:spacing w:val="11"/>
        </w:rPr>
        <w:t xml:space="preserve"> </w:t>
      </w:r>
      <w:r w:rsidRPr="00ED048E" w:rsidR="00ED048E">
        <w:t>is</w:t>
      </w:r>
      <w:r w:rsidRPr="00ED048E" w:rsidR="00ED048E">
        <w:rPr>
          <w:spacing w:val="-10"/>
        </w:rPr>
        <w:t xml:space="preserve"> </w:t>
      </w:r>
      <w:r w:rsidRPr="00ED048E" w:rsidR="00ED048E">
        <w:t>of</w:t>
      </w:r>
      <w:r w:rsidRPr="00ED048E" w:rsidR="00ED048E">
        <w:rPr>
          <w:spacing w:val="-7"/>
        </w:rPr>
        <w:t xml:space="preserve"> </w:t>
      </w:r>
      <w:r w:rsidRPr="00ED048E" w:rsidR="00ED048E">
        <w:t>questionable</w:t>
      </w:r>
      <w:r w:rsidRPr="00ED048E" w:rsidR="00ED048E">
        <w:rPr>
          <w:spacing w:val="14"/>
        </w:rPr>
        <w:t xml:space="preserve"> </w:t>
      </w:r>
      <w:r w:rsidRPr="00ED048E" w:rsidR="00ED048E">
        <w:t>quality,</w:t>
      </w:r>
      <w:r w:rsidRPr="00ED048E" w:rsidR="00ED048E">
        <w:rPr>
          <w:spacing w:val="6"/>
        </w:rPr>
        <w:t xml:space="preserve"> </w:t>
      </w:r>
      <w:r w:rsidRPr="00ED048E" w:rsidR="00ED048E">
        <w:t>it</w:t>
      </w:r>
      <w:r w:rsidRPr="00ED048E" w:rsidR="00ED048E">
        <w:rPr>
          <w:spacing w:val="-13"/>
        </w:rPr>
        <w:t xml:space="preserve"> </w:t>
      </w:r>
      <w:r w:rsidRPr="00ED048E" w:rsidR="00ED048E">
        <w:t>shall</w:t>
      </w:r>
      <w:r w:rsidRPr="00ED048E" w:rsidR="00ED048E">
        <w:rPr>
          <w:spacing w:val="-1"/>
        </w:rPr>
        <w:t xml:space="preserve"> </w:t>
      </w:r>
      <w:r w:rsidRPr="00ED048E" w:rsidR="00ED048E">
        <w:t>be</w:t>
      </w:r>
      <w:r w:rsidRPr="00ED048E" w:rsidR="00ED048E">
        <w:rPr>
          <w:spacing w:val="24"/>
        </w:rPr>
        <w:t xml:space="preserve"> </w:t>
      </w:r>
      <w:r w:rsidRPr="00ED048E" w:rsidR="00ED048E">
        <w:t>tested</w:t>
      </w:r>
      <w:r w:rsidRPr="00ED048E" w:rsidR="00ED048E">
        <w:rPr>
          <w:spacing w:val="4"/>
        </w:rPr>
        <w:t xml:space="preserve"> </w:t>
      </w:r>
      <w:r w:rsidRPr="00ED048E" w:rsidR="00ED048E">
        <w:t>in</w:t>
      </w:r>
      <w:r w:rsidRPr="00ED048E" w:rsidR="00ED048E">
        <w:rPr>
          <w:spacing w:val="-14"/>
        </w:rPr>
        <w:t xml:space="preserve"> </w:t>
      </w:r>
      <w:r w:rsidRPr="00ED048E" w:rsidR="00ED048E">
        <w:t>accordance</w:t>
      </w:r>
      <w:r w:rsidRPr="00ED048E" w:rsidR="00ED048E">
        <w:rPr>
          <w:spacing w:val="1"/>
        </w:rPr>
        <w:t xml:space="preserve"> </w:t>
      </w:r>
      <w:r w:rsidRPr="00ED048E" w:rsidR="00ED048E">
        <w:t>with</w:t>
      </w:r>
      <w:r w:rsidRPr="00ED048E" w:rsidR="00ED048E">
        <w:rPr>
          <w:spacing w:val="-4"/>
        </w:rPr>
        <w:t xml:space="preserve"> </w:t>
      </w:r>
      <w:r w:rsidRPr="00ED048E" w:rsidR="00ED048E">
        <w:t>AASHTO</w:t>
      </w:r>
      <w:r w:rsidRPr="00ED048E" w:rsidR="00ED048E">
        <w:rPr>
          <w:spacing w:val="12"/>
        </w:rPr>
        <w:t xml:space="preserve"> </w:t>
      </w:r>
      <w:r w:rsidRPr="00ED048E" w:rsidR="00ED048E">
        <w:t>T</w:t>
      </w:r>
      <w:r w:rsidRPr="00ED048E" w:rsidR="00ED048E">
        <w:rPr>
          <w:spacing w:val="-5"/>
        </w:rPr>
        <w:t xml:space="preserve"> </w:t>
      </w:r>
      <w:r w:rsidRPr="00ED048E" w:rsidR="00ED048E">
        <w:t>26</w:t>
      </w:r>
      <w:r w:rsidRPr="00ED048E" w:rsidR="00ED048E">
        <w:rPr>
          <w:spacing w:val="-1"/>
        </w:rPr>
        <w:t xml:space="preserve"> </w:t>
      </w:r>
      <w:r w:rsidRPr="00ED048E" w:rsidR="00ED048E">
        <w:t>or</w:t>
      </w:r>
      <w:r w:rsidRPr="00ED048E" w:rsidR="00ED048E">
        <w:rPr>
          <w:spacing w:val="-13"/>
        </w:rPr>
        <w:t xml:space="preserve"> </w:t>
      </w:r>
      <w:r w:rsidRPr="00ED048E" w:rsidR="00ED048E">
        <w:t>ASTM</w:t>
      </w:r>
      <w:r w:rsidRPr="00ED048E" w:rsidR="00ED048E">
        <w:rPr>
          <w:spacing w:val="7"/>
        </w:rPr>
        <w:t xml:space="preserve"> </w:t>
      </w:r>
      <w:r w:rsidRPr="00ED048E" w:rsidR="00ED048E">
        <w:t>C</w:t>
      </w:r>
      <w:r w:rsidRPr="00ED048E" w:rsidR="00ED048E">
        <w:rPr>
          <w:spacing w:val="3"/>
        </w:rPr>
        <w:t xml:space="preserve"> </w:t>
      </w:r>
      <w:r w:rsidRPr="00ED048E" w:rsidR="00ED048E">
        <w:t>1602.</w:t>
      </w:r>
    </w:p>
    <w:p w:rsidRPr="00ED048E" w:rsidR="00ED048E" w:rsidP="00E719FC" w:rsidRDefault="00ED048E" w14:paraId="4237A615" w14:textId="77777777">
      <w:pPr>
        <w:rPr>
          <w:rFonts w:eastAsia="Arial"/>
        </w:rPr>
      </w:pPr>
    </w:p>
    <w:p w:rsidR="00ED048E" w:rsidP="00E719FC" w:rsidRDefault="00ED048E" w14:paraId="6BEB5AF4" w14:textId="468333EB">
      <w:r w:rsidRPr="00ED048E">
        <w:rPr>
          <w:b/>
        </w:rPr>
        <w:t>3.0</w:t>
      </w:r>
      <w:r w:rsidR="0051108C">
        <w:rPr>
          <w:b/>
        </w:rPr>
        <w:t xml:space="preserve"> </w:t>
      </w:r>
      <w:r w:rsidRPr="00ED048E">
        <w:rPr>
          <w:b/>
          <w:spacing w:val="50"/>
        </w:rPr>
        <w:t xml:space="preserve"> </w:t>
      </w:r>
      <w:r w:rsidRPr="00ED048E">
        <w:rPr>
          <w:b/>
        </w:rPr>
        <w:t>Mixture</w:t>
      </w:r>
      <w:r w:rsidRPr="00ED048E">
        <w:rPr>
          <w:b/>
          <w:spacing w:val="8"/>
        </w:rPr>
        <w:t xml:space="preserve"> </w:t>
      </w:r>
      <w:r w:rsidRPr="00ED048E">
        <w:rPr>
          <w:b/>
        </w:rPr>
        <w:t>Design.</w:t>
      </w:r>
      <w:r w:rsidRPr="00ED048E">
        <w:rPr>
          <w:b/>
          <w:spacing w:val="51"/>
        </w:rPr>
        <w:t xml:space="preserve"> </w:t>
      </w:r>
      <w:r w:rsidRPr="00ED048E">
        <w:t>The</w:t>
      </w:r>
      <w:r w:rsidRPr="00ED048E">
        <w:rPr>
          <w:spacing w:val="-1"/>
        </w:rPr>
        <w:t xml:space="preserve"> </w:t>
      </w:r>
      <w:r w:rsidRPr="00ED048E">
        <w:t>contractor,</w:t>
      </w:r>
      <w:r w:rsidRPr="00ED048E">
        <w:rPr>
          <w:spacing w:val="12"/>
        </w:rPr>
        <w:t xml:space="preserve"> </w:t>
      </w:r>
      <w:r w:rsidRPr="00ED048E">
        <w:t>using material obtained</w:t>
      </w:r>
      <w:r w:rsidRPr="00ED048E">
        <w:rPr>
          <w:spacing w:val="1"/>
        </w:rPr>
        <w:t xml:space="preserve"> </w:t>
      </w:r>
      <w:r w:rsidRPr="00ED048E">
        <w:t>directly</w:t>
      </w:r>
      <w:r w:rsidRPr="00ED048E">
        <w:rPr>
          <w:spacing w:val="-3"/>
        </w:rPr>
        <w:t xml:space="preserve"> </w:t>
      </w:r>
      <w:r w:rsidRPr="00ED048E">
        <w:t>from</w:t>
      </w:r>
      <w:r w:rsidRPr="00ED048E">
        <w:rPr>
          <w:spacing w:val="-4"/>
        </w:rPr>
        <w:t xml:space="preserve"> </w:t>
      </w:r>
      <w:r w:rsidRPr="00ED048E">
        <w:t>the</w:t>
      </w:r>
      <w:r w:rsidRPr="00ED048E">
        <w:rPr>
          <w:spacing w:val="5"/>
        </w:rPr>
        <w:t xml:space="preserve"> </w:t>
      </w:r>
      <w:r w:rsidRPr="00ED048E">
        <w:t>project</w:t>
      </w:r>
      <w:r w:rsidRPr="00ED048E">
        <w:rPr>
          <w:spacing w:val="-5"/>
        </w:rPr>
        <w:t xml:space="preserve"> </w:t>
      </w:r>
      <w:r w:rsidRPr="00ED048E">
        <w:t>site,</w:t>
      </w:r>
      <w:r w:rsidRPr="00ED048E">
        <w:rPr>
          <w:spacing w:val="-6"/>
        </w:rPr>
        <w:t xml:space="preserve"> </w:t>
      </w:r>
      <w:r w:rsidRPr="00E719FC">
        <w:t>shall</w:t>
      </w:r>
      <w:r w:rsidRPr="00E719FC">
        <w:rPr>
          <w:spacing w:val="-3"/>
        </w:rPr>
        <w:t xml:space="preserve"> </w:t>
      </w:r>
      <w:r w:rsidRPr="00E719FC">
        <w:t>submit</w:t>
      </w:r>
      <w:r w:rsidRPr="00E719FC">
        <w:rPr>
          <w:w w:val="98"/>
        </w:rPr>
        <w:t xml:space="preserve"> </w:t>
      </w:r>
      <w:r w:rsidRPr="00E719FC">
        <w:t>a</w:t>
      </w:r>
      <w:r w:rsidRPr="00E719FC">
        <w:rPr>
          <w:spacing w:val="14"/>
        </w:rPr>
        <w:t xml:space="preserve"> </w:t>
      </w:r>
      <w:r w:rsidRPr="00E719FC">
        <w:t>mix</w:t>
      </w:r>
      <w:r w:rsidRPr="00E719FC">
        <w:rPr>
          <w:spacing w:val="12"/>
        </w:rPr>
        <w:t xml:space="preserve"> </w:t>
      </w:r>
      <w:r w:rsidRPr="00E719FC">
        <w:t>design</w:t>
      </w:r>
      <w:r w:rsidRPr="00E719FC">
        <w:rPr>
          <w:spacing w:val="17"/>
        </w:rPr>
        <w:t xml:space="preserve"> </w:t>
      </w:r>
      <w:r w:rsidRPr="00E719FC">
        <w:t>tested</w:t>
      </w:r>
      <w:r w:rsidRPr="00E719FC">
        <w:rPr>
          <w:spacing w:val="22"/>
        </w:rPr>
        <w:t xml:space="preserve"> </w:t>
      </w:r>
      <w:r w:rsidRPr="00E719FC">
        <w:t>in</w:t>
      </w:r>
      <w:r w:rsidRPr="00E719FC">
        <w:rPr>
          <w:spacing w:val="8"/>
        </w:rPr>
        <w:t xml:space="preserve"> </w:t>
      </w:r>
      <w:r w:rsidRPr="00E719FC">
        <w:t>accordance</w:t>
      </w:r>
      <w:r w:rsidRPr="00E719FC">
        <w:rPr>
          <w:spacing w:val="20"/>
        </w:rPr>
        <w:t xml:space="preserve"> </w:t>
      </w:r>
      <w:r w:rsidRPr="00E719FC">
        <w:t>with</w:t>
      </w:r>
      <w:r w:rsidRPr="00E719FC">
        <w:rPr>
          <w:spacing w:val="9"/>
        </w:rPr>
        <w:t xml:space="preserve"> </w:t>
      </w:r>
      <w:r w:rsidRPr="00E719FC">
        <w:t>Appendix</w:t>
      </w:r>
      <w:r w:rsidRPr="00E719FC">
        <w:rPr>
          <w:spacing w:val="41"/>
        </w:rPr>
        <w:t xml:space="preserve"> </w:t>
      </w:r>
      <w:r w:rsidRPr="00E719FC">
        <w:t>1.</w:t>
      </w:r>
      <w:r w:rsidRPr="00E719FC">
        <w:rPr>
          <w:spacing w:val="15"/>
        </w:rPr>
        <w:t xml:space="preserve"> </w:t>
      </w:r>
      <w:r w:rsidRPr="00E719FC">
        <w:t>Significant</w:t>
      </w:r>
      <w:r w:rsidRPr="00E719FC">
        <w:rPr>
          <w:spacing w:val="27"/>
        </w:rPr>
        <w:t xml:space="preserve"> </w:t>
      </w:r>
      <w:r w:rsidRPr="00E719FC">
        <w:t>changes</w:t>
      </w:r>
      <w:r w:rsidRPr="00E719FC">
        <w:rPr>
          <w:spacing w:val="28"/>
        </w:rPr>
        <w:t xml:space="preserve"> </w:t>
      </w:r>
      <w:r w:rsidRPr="00E719FC">
        <w:t>in the</w:t>
      </w:r>
      <w:r w:rsidRPr="00ED048E">
        <w:rPr>
          <w:spacing w:val="17"/>
        </w:rPr>
        <w:t xml:space="preserve"> </w:t>
      </w:r>
      <w:r w:rsidRPr="00ED048E">
        <w:t>type</w:t>
      </w:r>
      <w:r w:rsidRPr="00ED048E">
        <w:rPr>
          <w:spacing w:val="19"/>
        </w:rPr>
        <w:t xml:space="preserve"> </w:t>
      </w:r>
      <w:r w:rsidRPr="00ED048E">
        <w:t>of</w:t>
      </w:r>
      <w:r w:rsidRPr="00ED048E">
        <w:rPr>
          <w:spacing w:val="22"/>
        </w:rPr>
        <w:t xml:space="preserve"> </w:t>
      </w:r>
      <w:r w:rsidRPr="00ED048E">
        <w:t>bituminous</w:t>
      </w:r>
      <w:r w:rsidRPr="00ED048E">
        <w:rPr>
          <w:spacing w:val="30"/>
        </w:rPr>
        <w:t xml:space="preserve"> </w:t>
      </w:r>
      <w:r w:rsidRPr="00ED048E">
        <w:t>or</w:t>
      </w:r>
      <w:r w:rsidRPr="00ED048E">
        <w:rPr>
          <w:w w:val="98"/>
        </w:rPr>
        <w:t xml:space="preserve"> </w:t>
      </w:r>
      <w:r w:rsidRPr="00ED048E">
        <w:t>underlying</w:t>
      </w:r>
      <w:r w:rsidRPr="00ED048E">
        <w:rPr>
          <w:spacing w:val="20"/>
        </w:rPr>
        <w:t xml:space="preserve"> </w:t>
      </w:r>
      <w:r w:rsidRPr="00ED048E">
        <w:t>materials</w:t>
      </w:r>
      <w:r w:rsidRPr="00ED048E">
        <w:rPr>
          <w:spacing w:val="13"/>
        </w:rPr>
        <w:t xml:space="preserve"> </w:t>
      </w:r>
      <w:r w:rsidRPr="00ED048E">
        <w:t>encountered</w:t>
      </w:r>
      <w:r w:rsidRPr="00ED048E">
        <w:rPr>
          <w:spacing w:val="23"/>
        </w:rPr>
        <w:t xml:space="preserve"> </w:t>
      </w:r>
      <w:r w:rsidRPr="00ED048E">
        <w:t>during</w:t>
      </w:r>
      <w:r w:rsidRPr="00ED048E">
        <w:rPr>
          <w:spacing w:val="10"/>
        </w:rPr>
        <w:t xml:space="preserve"> </w:t>
      </w:r>
      <w:r w:rsidRPr="00ED048E">
        <w:t>sampling</w:t>
      </w:r>
      <w:r w:rsidRPr="00ED048E">
        <w:rPr>
          <w:spacing w:val="14"/>
        </w:rPr>
        <w:t xml:space="preserve"> </w:t>
      </w:r>
      <w:r w:rsidRPr="00ED048E">
        <w:t>shall</w:t>
      </w:r>
      <w:r w:rsidRPr="00ED048E">
        <w:rPr>
          <w:spacing w:val="3"/>
        </w:rPr>
        <w:t xml:space="preserve"> </w:t>
      </w:r>
      <w:r w:rsidRPr="00ED048E">
        <w:t>warrant</w:t>
      </w:r>
      <w:r w:rsidRPr="00ED048E">
        <w:rPr>
          <w:spacing w:val="24"/>
        </w:rPr>
        <w:t xml:space="preserve"> </w:t>
      </w:r>
      <w:r w:rsidRPr="00ED048E">
        <w:t>a</w:t>
      </w:r>
      <w:r w:rsidRPr="00ED048E">
        <w:rPr>
          <w:spacing w:val="4"/>
        </w:rPr>
        <w:t xml:space="preserve"> </w:t>
      </w:r>
      <w:r w:rsidRPr="00ED048E">
        <w:t>separate</w:t>
      </w:r>
      <w:r w:rsidRPr="00ED048E">
        <w:rPr>
          <w:spacing w:val="22"/>
        </w:rPr>
        <w:t xml:space="preserve"> </w:t>
      </w:r>
      <w:r w:rsidRPr="00ED048E">
        <w:t>mix</w:t>
      </w:r>
      <w:r w:rsidRPr="00ED048E">
        <w:rPr>
          <w:spacing w:val="4"/>
        </w:rPr>
        <w:t xml:space="preserve"> </w:t>
      </w:r>
      <w:r w:rsidRPr="00ED048E">
        <w:t>design.</w:t>
      </w:r>
      <w:r w:rsidRPr="00ED048E">
        <w:rPr>
          <w:spacing w:val="19"/>
        </w:rPr>
        <w:t xml:space="preserve"> </w:t>
      </w:r>
      <w:r w:rsidRPr="00ED048E">
        <w:t>The</w:t>
      </w:r>
      <w:r w:rsidRPr="00ED048E">
        <w:rPr>
          <w:spacing w:val="14"/>
        </w:rPr>
        <w:t xml:space="preserve"> </w:t>
      </w:r>
      <w:r w:rsidRPr="00ED048E">
        <w:t>FDR</w:t>
      </w:r>
      <w:r w:rsidRPr="00ED048E">
        <w:rPr>
          <w:spacing w:val="4"/>
        </w:rPr>
        <w:t xml:space="preserve"> </w:t>
      </w:r>
      <w:r w:rsidRPr="00ED048E">
        <w:t>mix design</w:t>
      </w:r>
      <w:r w:rsidRPr="00ED048E">
        <w:rPr>
          <w:spacing w:val="-2"/>
        </w:rPr>
        <w:t xml:space="preserve"> </w:t>
      </w:r>
      <w:r w:rsidRPr="00ED048E">
        <w:t>submitted</w:t>
      </w:r>
      <w:r w:rsidRPr="00ED048E">
        <w:rPr>
          <w:spacing w:val="2"/>
        </w:rPr>
        <w:t xml:space="preserve"> </w:t>
      </w:r>
      <w:r w:rsidRPr="00ED048E">
        <w:t>by</w:t>
      </w:r>
      <w:r w:rsidRPr="00ED048E">
        <w:rPr>
          <w:spacing w:val="-21"/>
        </w:rPr>
        <w:t xml:space="preserve"> </w:t>
      </w:r>
      <w:r w:rsidRPr="00ED048E">
        <w:t>the</w:t>
      </w:r>
      <w:r w:rsidRPr="00ED048E">
        <w:rPr>
          <w:spacing w:val="-2"/>
        </w:rPr>
        <w:t xml:space="preserve"> </w:t>
      </w:r>
      <w:r w:rsidRPr="00ED048E">
        <w:t>contractor</w:t>
      </w:r>
      <w:r w:rsidRPr="00ED048E">
        <w:rPr>
          <w:spacing w:val="1"/>
        </w:rPr>
        <w:t xml:space="preserve"> </w:t>
      </w:r>
      <w:r w:rsidRPr="00ED048E">
        <w:t>shall</w:t>
      </w:r>
      <w:r w:rsidRPr="00ED048E">
        <w:rPr>
          <w:spacing w:val="3"/>
        </w:rPr>
        <w:t xml:space="preserve"> </w:t>
      </w:r>
      <w:r w:rsidRPr="00ED048E">
        <w:t>meet</w:t>
      </w:r>
      <w:r w:rsidRPr="00ED048E">
        <w:rPr>
          <w:spacing w:val="-16"/>
        </w:rPr>
        <w:t xml:space="preserve"> </w:t>
      </w:r>
      <w:r w:rsidRPr="00ED048E">
        <w:t>the</w:t>
      </w:r>
      <w:r w:rsidRPr="00ED048E">
        <w:rPr>
          <w:spacing w:val="-10"/>
        </w:rPr>
        <w:t xml:space="preserve"> </w:t>
      </w:r>
      <w:r w:rsidRPr="00ED048E">
        <w:t>following</w:t>
      </w:r>
      <w:r w:rsidRPr="00ED048E">
        <w:rPr>
          <w:spacing w:val="3"/>
        </w:rPr>
        <w:t xml:space="preserve"> </w:t>
      </w:r>
      <w:r w:rsidRPr="00ED048E">
        <w:t>criteria.</w:t>
      </w:r>
    </w:p>
    <w:p w:rsidR="007B61DE" w:rsidP="00E719FC" w:rsidRDefault="007B61DE" w14:paraId="0B604DBE" w14:textId="08932E58">
      <w:pPr>
        <w:pStyle w:val="BodyText"/>
        <w:spacing w:line="241" w:lineRule="auto"/>
        <w:ind w:right="10"/>
        <w:rPr>
          <w:rFonts w:cs="Arial"/>
          <w:szCs w:val="22"/>
        </w:rPr>
      </w:pPr>
    </w:p>
    <w:tbl>
      <w:tblPr>
        <w:tblW w:w="8850" w:type="dxa"/>
        <w:jc w:val="center"/>
        <w:tblLayout w:type="fixed"/>
        <w:tblCellMar>
          <w:left w:w="0" w:type="dxa"/>
          <w:right w:w="0" w:type="dxa"/>
        </w:tblCellMar>
        <w:tblLook w:val="01E0" w:firstRow="1" w:lastRow="1" w:firstColumn="1" w:lastColumn="1" w:noHBand="0" w:noVBand="0"/>
      </w:tblPr>
      <w:tblGrid>
        <w:gridCol w:w="6690"/>
        <w:gridCol w:w="2160"/>
      </w:tblGrid>
      <w:tr w:rsidRPr="00ED048E" w:rsidR="00ED048E" w:rsidTr="00E719FC" w14:paraId="212C3868" w14:textId="77777777">
        <w:trPr>
          <w:trHeight w:val="304" w:hRule="exact"/>
          <w:jc w:val="center"/>
        </w:trPr>
        <w:tc>
          <w:tcPr>
            <w:tcW w:w="6690" w:type="dxa"/>
            <w:tcBorders>
              <w:top w:val="single" w:color="auto" w:sz="4" w:space="0"/>
              <w:left w:val="single" w:color="auto" w:sz="4" w:space="0"/>
              <w:bottom w:val="single" w:color="000000" w:sz="5" w:space="0"/>
              <w:right w:val="single" w:color="auto" w:sz="4" w:space="0"/>
            </w:tcBorders>
          </w:tcPr>
          <w:p w:rsidRPr="00ED048E" w:rsidR="00ED048E" w:rsidP="00E719FC" w:rsidRDefault="00C235DC" w14:paraId="77D06C8F" w14:textId="76A972D8">
            <w:pPr>
              <w:pStyle w:val="TableParagraph"/>
              <w:keepNext/>
              <w:spacing w:line="20" w:lineRule="atLeast"/>
              <w:rPr>
                <w:rFonts w:ascii="Arial" w:hAnsi="Arial" w:eastAsia="Arial" w:cs="Arial"/>
              </w:rPr>
            </w:pPr>
            <w:r>
              <w:rPr>
                <w:rFonts w:ascii="Arial" w:hAnsi="Arial" w:eastAsia="Arial" w:cs="Arial"/>
                <w:noProof/>
              </w:rPr>
              <mc:AlternateContent>
                <mc:Choice Requires="wpg">
                  <w:drawing>
                    <wp:inline distT="0" distB="0" distL="0" distR="0" wp14:anchorId="58A0DC14" wp14:editId="4DE5743F">
                      <wp:extent cx="3889375" cy="6350"/>
                      <wp:effectExtent l="3175" t="7620" r="3175" b="5080"/>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6350"/>
                                <a:chOff x="0" y="0"/>
                                <a:chExt cx="6125" cy="10"/>
                              </a:xfrm>
                            </wpg:grpSpPr>
                            <wpg:grpSp>
                              <wpg:cNvPr id="43" name="Group 20"/>
                              <wpg:cNvGrpSpPr>
                                <a:grpSpLocks/>
                              </wpg:cNvGrpSpPr>
                              <wpg:grpSpPr bwMode="auto">
                                <a:xfrm>
                                  <a:off x="5" y="5"/>
                                  <a:ext cx="6116" cy="2"/>
                                  <a:chOff x="5" y="5"/>
                                  <a:chExt cx="6116" cy="2"/>
                                </a:xfrm>
                              </wpg:grpSpPr>
                              <wps:wsp>
                                <wps:cNvPr id="44" name="Freeform 21"/>
                                <wps:cNvSpPr>
                                  <a:spLocks/>
                                </wps:cNvSpPr>
                                <wps:spPr bwMode="auto">
                                  <a:xfrm>
                                    <a:off x="5" y="5"/>
                                    <a:ext cx="6116" cy="2"/>
                                  </a:xfrm>
                                  <a:custGeom>
                                    <a:avLst/>
                                    <a:gdLst>
                                      <a:gd name="T0" fmla="+- 0 5 5"/>
                                      <a:gd name="T1" fmla="*/ T0 w 6116"/>
                                      <a:gd name="T2" fmla="+- 0 6120 5"/>
                                      <a:gd name="T3" fmla="*/ T2 w 6116"/>
                                    </a:gdLst>
                                    <a:ahLst/>
                                    <a:cxnLst>
                                      <a:cxn ang="0">
                                        <a:pos x="T1" y="0"/>
                                      </a:cxn>
                                      <a:cxn ang="0">
                                        <a:pos x="T3" y="0"/>
                                      </a:cxn>
                                    </a:cxnLst>
                                    <a:rect l="0" t="0" r="r" b="b"/>
                                    <a:pathLst>
                                      <a:path w="6116">
                                        <a:moveTo>
                                          <a:pt x="0" y="0"/>
                                        </a:moveTo>
                                        <a:lnTo>
                                          <a:pt x="611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9" style="width:306.25pt;height:.5pt;mso-position-horizontal-relative:char;mso-position-vertical-relative:line" coordsize="6125,10" o:spid="_x0000_s1026" w14:anchorId="4F9C5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">
                      <v:group id="Group 20" style="position:absolute;left:5;top:5;width:6116;height:2" coordsize="6116,2" coordorigin="5,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1" style="position:absolute;left:5;top:5;width:6116;height:2;visibility:visible;mso-wrap-style:square;v-text-anchor:top" coordsize="6116,2" o:spid="_x0000_s1028" filled="f" strokeweight=".48pt" path="m,l61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">
                          <v:path arrowok="t" o:connecttype="custom" o:connectlocs="0,0;6115,0" o:connectangles="0,0"/>
                        </v:shape>
                      </v:group>
                      <w10:anchorlock/>
                    </v:group>
                  </w:pict>
                </mc:Fallback>
              </mc:AlternateContent>
            </w:r>
          </w:p>
          <w:p w:rsidRPr="00ED048E" w:rsidR="00ED048E" w:rsidP="00E719FC" w:rsidRDefault="00ED048E" w14:paraId="11E1A330" w14:textId="77777777">
            <w:pPr>
              <w:pStyle w:val="TableParagraph"/>
              <w:keepNext/>
              <w:spacing w:before="11"/>
              <w:ind w:left="3825"/>
              <w:rPr>
                <w:rFonts w:ascii="Arial" w:hAnsi="Arial" w:eastAsia="Arial" w:cs="Arial"/>
              </w:rPr>
            </w:pPr>
            <w:r w:rsidRPr="00ED048E">
              <w:rPr>
                <w:rFonts w:ascii="Arial" w:hAnsi="Arial" w:cs="Arial"/>
                <w:b/>
              </w:rPr>
              <w:t>FDR</w:t>
            </w:r>
            <w:r w:rsidRPr="00ED048E">
              <w:rPr>
                <w:rFonts w:ascii="Arial" w:hAnsi="Arial" w:cs="Arial"/>
                <w:b/>
                <w:spacing w:val="45"/>
              </w:rPr>
              <w:t xml:space="preserve"> </w:t>
            </w:r>
            <w:r w:rsidRPr="00ED048E">
              <w:rPr>
                <w:rFonts w:ascii="Arial" w:hAnsi="Arial" w:cs="Arial"/>
                <w:b/>
              </w:rPr>
              <w:t>MIX</w:t>
            </w:r>
            <w:r w:rsidRPr="00ED048E">
              <w:rPr>
                <w:rFonts w:ascii="Arial" w:hAnsi="Arial" w:cs="Arial"/>
                <w:b/>
                <w:spacing w:val="-8"/>
              </w:rPr>
              <w:t xml:space="preserve"> </w:t>
            </w:r>
            <w:r w:rsidRPr="00ED048E">
              <w:rPr>
                <w:rFonts w:ascii="Arial" w:hAnsi="Arial" w:cs="Arial"/>
                <w:b/>
              </w:rPr>
              <w:t>DESIGN</w:t>
            </w:r>
          </w:p>
        </w:tc>
        <w:tc>
          <w:tcPr>
            <w:tcW w:w="2160" w:type="dxa"/>
            <w:tcBorders>
              <w:top w:val="single" w:color="auto" w:sz="4" w:space="0"/>
              <w:left w:val="single" w:color="auto" w:sz="4" w:space="0"/>
              <w:bottom w:val="single" w:color="000000" w:sz="5" w:space="0"/>
              <w:right w:val="single" w:color="000000" w:sz="5" w:space="0"/>
            </w:tcBorders>
          </w:tcPr>
          <w:p w:rsidRPr="00ED048E" w:rsidR="00ED048E" w:rsidP="00E719FC" w:rsidRDefault="00ED048E" w14:paraId="183E1805" w14:textId="77777777">
            <w:pPr>
              <w:keepNext/>
              <w:rPr>
                <w:rFonts w:cs="Arial"/>
                <w:szCs w:val="22"/>
              </w:rPr>
            </w:pPr>
          </w:p>
        </w:tc>
      </w:tr>
      <w:tr w:rsidRPr="00ED048E" w:rsidR="00ED048E" w:rsidTr="00E719FC" w14:paraId="71D87F8C" w14:textId="77777777">
        <w:trPr>
          <w:trHeight w:val="266" w:hRule="exact"/>
          <w:jc w:val="center"/>
        </w:trPr>
        <w:tc>
          <w:tcPr>
            <w:tcW w:w="6690" w:type="dxa"/>
            <w:tcBorders>
              <w:top w:val="single" w:color="000000" w:sz="5" w:space="0"/>
              <w:left w:val="single" w:color="auto" w:sz="4" w:space="0"/>
              <w:bottom w:val="single" w:color="000000" w:sz="5" w:space="0"/>
              <w:right w:val="single" w:color="000000" w:sz="6" w:space="0"/>
            </w:tcBorders>
          </w:tcPr>
          <w:p w:rsidRPr="00ED048E" w:rsidR="00ED048E" w:rsidP="00E719FC" w:rsidRDefault="00ED048E" w14:paraId="387CB749" w14:textId="77777777">
            <w:pPr>
              <w:pStyle w:val="TableParagraph"/>
              <w:keepNext/>
              <w:spacing w:before="3"/>
              <w:ind w:left="134"/>
              <w:rPr>
                <w:rFonts w:ascii="Arial" w:hAnsi="Arial" w:eastAsia="Arial" w:cs="Arial"/>
              </w:rPr>
            </w:pPr>
            <w:r w:rsidRPr="00ED048E">
              <w:rPr>
                <w:rFonts w:ascii="Arial" w:hAnsi="Arial" w:cs="Arial"/>
                <w:b/>
              </w:rPr>
              <w:t>Property</w:t>
            </w:r>
          </w:p>
        </w:tc>
        <w:tc>
          <w:tcPr>
            <w:tcW w:w="2160" w:type="dxa"/>
            <w:tcBorders>
              <w:top w:val="single" w:color="000000" w:sz="5" w:space="0"/>
              <w:left w:val="single" w:color="000000" w:sz="6" w:space="0"/>
              <w:bottom w:val="single" w:color="000000" w:sz="5" w:space="0"/>
              <w:right w:val="single" w:color="000000" w:sz="1" w:space="0"/>
            </w:tcBorders>
          </w:tcPr>
          <w:p w:rsidRPr="00ED048E" w:rsidR="00ED048E" w:rsidP="00E719FC" w:rsidRDefault="00ED048E" w14:paraId="23904CA1" w14:textId="77777777">
            <w:pPr>
              <w:pStyle w:val="TableParagraph"/>
              <w:keepNext/>
              <w:spacing w:before="8"/>
              <w:ind w:left="106"/>
              <w:rPr>
                <w:rFonts w:ascii="Arial" w:hAnsi="Arial" w:eastAsia="Arial" w:cs="Arial"/>
              </w:rPr>
            </w:pPr>
            <w:r w:rsidRPr="00ED048E">
              <w:rPr>
                <w:rFonts w:ascii="Arial" w:hAnsi="Arial" w:cs="Arial"/>
                <w:b/>
              </w:rPr>
              <w:t>Criteria</w:t>
            </w:r>
          </w:p>
        </w:tc>
      </w:tr>
      <w:tr w:rsidRPr="00ED048E" w:rsidR="00ED048E" w:rsidTr="00E719FC" w14:paraId="317C4D58" w14:textId="77777777">
        <w:trPr>
          <w:trHeight w:val="343" w:hRule="exact"/>
          <w:jc w:val="center"/>
        </w:trPr>
        <w:tc>
          <w:tcPr>
            <w:tcW w:w="6690" w:type="dxa"/>
            <w:tcBorders>
              <w:top w:val="single" w:color="000000" w:sz="5" w:space="0"/>
              <w:left w:val="single" w:color="auto" w:sz="4" w:space="0"/>
              <w:bottom w:val="single" w:color="000000" w:sz="5" w:space="0"/>
              <w:right w:val="single" w:color="000000" w:sz="6" w:space="0"/>
            </w:tcBorders>
          </w:tcPr>
          <w:p w:rsidRPr="00ED048E" w:rsidR="00ED048E" w:rsidP="00E719FC" w:rsidRDefault="00ED048E" w14:paraId="19A20D81" w14:textId="77777777">
            <w:pPr>
              <w:pStyle w:val="TableParagraph"/>
              <w:keepNext/>
              <w:spacing w:before="44"/>
              <w:ind w:left="129"/>
              <w:rPr>
                <w:rFonts w:ascii="Arial" w:hAnsi="Arial" w:eastAsia="Arial" w:cs="Arial"/>
              </w:rPr>
            </w:pPr>
            <w:r w:rsidRPr="00ED048E">
              <w:rPr>
                <w:rFonts w:ascii="Arial" w:hAnsi="Arial" w:cs="Arial"/>
              </w:rPr>
              <w:t>Compressive</w:t>
            </w:r>
            <w:r w:rsidRPr="00ED048E">
              <w:rPr>
                <w:rFonts w:ascii="Arial" w:hAnsi="Arial" w:cs="Arial"/>
                <w:spacing w:val="2"/>
              </w:rPr>
              <w:t xml:space="preserve"> </w:t>
            </w:r>
            <w:r w:rsidRPr="00ED048E">
              <w:rPr>
                <w:rFonts w:ascii="Arial" w:hAnsi="Arial" w:cs="Arial"/>
              </w:rPr>
              <w:t>strength,</w:t>
            </w:r>
            <w:r w:rsidRPr="00ED048E">
              <w:rPr>
                <w:rFonts w:ascii="Arial" w:hAnsi="Arial" w:cs="Arial"/>
                <w:spacing w:val="-6"/>
              </w:rPr>
              <w:t xml:space="preserve"> </w:t>
            </w:r>
            <w:r w:rsidRPr="00ED048E">
              <w:rPr>
                <w:rFonts w:ascii="Arial" w:hAnsi="Arial" w:cs="Arial"/>
              </w:rPr>
              <w:t>AASHTO</w:t>
            </w:r>
            <w:r w:rsidRPr="00ED048E">
              <w:rPr>
                <w:rFonts w:ascii="Arial" w:hAnsi="Arial" w:cs="Arial"/>
                <w:spacing w:val="6"/>
              </w:rPr>
              <w:t xml:space="preserve"> </w:t>
            </w:r>
            <w:r w:rsidRPr="00ED048E">
              <w:rPr>
                <w:rFonts w:ascii="Arial" w:hAnsi="Arial" w:cs="Arial"/>
              </w:rPr>
              <w:t>T</w:t>
            </w:r>
            <w:r w:rsidRPr="00ED048E">
              <w:rPr>
                <w:rFonts w:ascii="Arial" w:hAnsi="Arial" w:cs="Arial"/>
                <w:spacing w:val="-14"/>
              </w:rPr>
              <w:t xml:space="preserve"> </w:t>
            </w:r>
            <w:r w:rsidRPr="00ED048E">
              <w:rPr>
                <w:rFonts w:ascii="Arial" w:hAnsi="Arial" w:cs="Arial"/>
              </w:rPr>
              <w:t>22,</w:t>
            </w:r>
            <w:r w:rsidRPr="00ED048E">
              <w:rPr>
                <w:rFonts w:ascii="Arial" w:hAnsi="Arial" w:cs="Arial"/>
                <w:spacing w:val="-7"/>
              </w:rPr>
              <w:t xml:space="preserve"> </w:t>
            </w:r>
            <w:r w:rsidRPr="00ED048E">
              <w:rPr>
                <w:rFonts w:ascii="Arial" w:hAnsi="Arial" w:cs="Arial"/>
              </w:rPr>
              <w:t>7-day,</w:t>
            </w:r>
            <w:r w:rsidRPr="00ED048E">
              <w:rPr>
                <w:rFonts w:ascii="Arial" w:hAnsi="Arial" w:cs="Arial"/>
                <w:spacing w:val="2"/>
              </w:rPr>
              <w:t xml:space="preserve"> </w:t>
            </w:r>
            <w:r w:rsidRPr="00ED048E">
              <w:rPr>
                <w:rFonts w:ascii="Arial" w:hAnsi="Arial" w:cs="Arial"/>
              </w:rPr>
              <w:t>psi</w:t>
            </w:r>
          </w:p>
        </w:tc>
        <w:tc>
          <w:tcPr>
            <w:tcW w:w="2160" w:type="dxa"/>
            <w:tcBorders>
              <w:top w:val="single" w:color="000000" w:sz="5" w:space="0"/>
              <w:left w:val="single" w:color="000000" w:sz="6" w:space="0"/>
              <w:bottom w:val="single" w:color="000000" w:sz="5" w:space="0"/>
              <w:right w:val="single" w:color="auto" w:sz="4" w:space="0"/>
            </w:tcBorders>
          </w:tcPr>
          <w:p w:rsidRPr="00ED048E" w:rsidR="00ED048E" w:rsidP="00E719FC" w:rsidRDefault="00ED048E" w14:paraId="78ECDA36" w14:textId="77777777">
            <w:pPr>
              <w:pStyle w:val="TableParagraph"/>
              <w:keepNext/>
              <w:spacing w:before="49"/>
              <w:ind w:left="102"/>
              <w:rPr>
                <w:rFonts w:ascii="Arial" w:hAnsi="Arial" w:eastAsia="Arial" w:cs="Arial"/>
              </w:rPr>
            </w:pPr>
            <w:r w:rsidRPr="00ED048E">
              <w:rPr>
                <w:rFonts w:ascii="Arial" w:hAnsi="Arial" w:cs="Arial"/>
              </w:rPr>
              <w:t>200</w:t>
            </w:r>
            <w:r w:rsidRPr="00ED048E">
              <w:rPr>
                <w:rFonts w:ascii="Arial" w:hAnsi="Arial" w:cs="Arial"/>
                <w:spacing w:val="2"/>
              </w:rPr>
              <w:t xml:space="preserve"> </w:t>
            </w:r>
            <w:r w:rsidRPr="00ED048E">
              <w:rPr>
                <w:rFonts w:ascii="Arial" w:hAnsi="Arial" w:cs="Arial"/>
                <w:spacing w:val="-1"/>
              </w:rPr>
              <w:t>(Min.)</w:t>
            </w:r>
          </w:p>
        </w:tc>
      </w:tr>
      <w:tr w:rsidRPr="00ED048E" w:rsidR="00ED048E" w:rsidTr="00E719FC" w14:paraId="0EEC4A04" w14:textId="77777777">
        <w:trPr>
          <w:trHeight w:val="344" w:hRule="exact"/>
          <w:jc w:val="center"/>
        </w:trPr>
        <w:tc>
          <w:tcPr>
            <w:tcW w:w="6690" w:type="dxa"/>
            <w:tcBorders>
              <w:top w:val="single" w:color="000000" w:sz="5" w:space="0"/>
              <w:left w:val="single" w:color="auto" w:sz="4" w:space="0"/>
              <w:bottom w:val="single" w:color="000000" w:sz="6" w:space="0"/>
              <w:right w:val="single" w:color="000000" w:sz="6" w:space="0"/>
            </w:tcBorders>
          </w:tcPr>
          <w:p w:rsidRPr="00ED048E" w:rsidR="00ED048E" w:rsidP="006265CC" w:rsidRDefault="00ED048E" w14:paraId="08AFE909" w14:textId="77777777">
            <w:pPr>
              <w:pStyle w:val="TableParagraph"/>
              <w:spacing w:before="42"/>
              <w:ind w:left="129"/>
              <w:rPr>
                <w:rFonts w:ascii="Arial" w:hAnsi="Arial" w:eastAsia="Arial" w:cs="Arial"/>
              </w:rPr>
            </w:pPr>
            <w:r w:rsidRPr="00ED048E">
              <w:rPr>
                <w:rFonts w:ascii="Arial" w:hAnsi="Arial" w:cs="Arial"/>
              </w:rPr>
              <w:t>Compaction</w:t>
            </w:r>
            <w:r w:rsidRPr="00ED048E">
              <w:rPr>
                <w:rFonts w:ascii="Arial" w:hAnsi="Arial" w:cs="Arial"/>
                <w:spacing w:val="3"/>
              </w:rPr>
              <w:t xml:space="preserve"> </w:t>
            </w:r>
            <w:r w:rsidRPr="00ED048E">
              <w:rPr>
                <w:rFonts w:ascii="Arial" w:hAnsi="Arial" w:cs="Arial"/>
              </w:rPr>
              <w:t>effort</w:t>
            </w:r>
            <w:r w:rsidRPr="00ED048E">
              <w:rPr>
                <w:rFonts w:ascii="Arial" w:hAnsi="Arial" w:cs="Arial"/>
                <w:spacing w:val="-8"/>
              </w:rPr>
              <w:t xml:space="preserve"> </w:t>
            </w:r>
            <w:r w:rsidRPr="00ED048E">
              <w:rPr>
                <w:rFonts w:ascii="Arial" w:hAnsi="Arial" w:cs="Arial"/>
              </w:rPr>
              <w:t>for</w:t>
            </w:r>
            <w:r w:rsidRPr="00ED048E">
              <w:rPr>
                <w:rFonts w:ascii="Arial" w:hAnsi="Arial" w:cs="Arial"/>
                <w:spacing w:val="-3"/>
              </w:rPr>
              <w:t xml:space="preserve"> </w:t>
            </w:r>
            <w:r w:rsidRPr="00ED048E">
              <w:rPr>
                <w:rFonts w:ascii="Arial" w:hAnsi="Arial" w:cs="Arial"/>
              </w:rPr>
              <w:t>strength</w:t>
            </w:r>
            <w:r w:rsidRPr="00ED048E">
              <w:rPr>
                <w:rFonts w:ascii="Arial" w:hAnsi="Arial" w:cs="Arial"/>
                <w:spacing w:val="-5"/>
              </w:rPr>
              <w:t xml:space="preserve"> </w:t>
            </w:r>
            <w:r w:rsidRPr="00ED048E">
              <w:rPr>
                <w:rFonts w:ascii="Arial" w:hAnsi="Arial" w:cs="Arial"/>
              </w:rPr>
              <w:t>samples,</w:t>
            </w:r>
            <w:r w:rsidRPr="00ED048E">
              <w:rPr>
                <w:rFonts w:ascii="Arial" w:hAnsi="Arial" w:cs="Arial"/>
                <w:spacing w:val="-10"/>
              </w:rPr>
              <w:t xml:space="preserve"> </w:t>
            </w:r>
            <w:r w:rsidRPr="00ED048E">
              <w:rPr>
                <w:rFonts w:ascii="Arial" w:hAnsi="Arial" w:cs="Arial"/>
              </w:rPr>
              <w:t>AASHTO</w:t>
            </w:r>
            <w:r w:rsidRPr="00ED048E">
              <w:rPr>
                <w:rFonts w:ascii="Arial" w:hAnsi="Arial" w:cs="Arial"/>
                <w:spacing w:val="2"/>
              </w:rPr>
              <w:t xml:space="preserve"> </w:t>
            </w:r>
            <w:r w:rsidRPr="00ED048E">
              <w:rPr>
                <w:rFonts w:ascii="Arial" w:hAnsi="Arial" w:cs="Arial"/>
              </w:rPr>
              <w:t>T</w:t>
            </w:r>
            <w:r w:rsidRPr="00ED048E">
              <w:rPr>
                <w:rFonts w:ascii="Arial" w:hAnsi="Arial" w:cs="Arial"/>
                <w:spacing w:val="-7"/>
              </w:rPr>
              <w:t xml:space="preserve"> </w:t>
            </w:r>
            <w:r w:rsidRPr="00ED048E">
              <w:rPr>
                <w:rFonts w:ascii="Arial" w:hAnsi="Arial" w:cs="Arial"/>
              </w:rPr>
              <w:t>99,</w:t>
            </w:r>
            <w:r w:rsidRPr="00ED048E">
              <w:rPr>
                <w:rFonts w:ascii="Arial" w:hAnsi="Arial" w:cs="Arial"/>
                <w:spacing w:val="-8"/>
              </w:rPr>
              <w:t xml:space="preserve"> </w:t>
            </w:r>
            <w:r w:rsidRPr="00ED048E">
              <w:rPr>
                <w:rFonts w:ascii="Arial" w:hAnsi="Arial" w:cs="Arial"/>
              </w:rPr>
              <w:t>Method</w:t>
            </w:r>
            <w:r w:rsidRPr="00ED048E">
              <w:rPr>
                <w:rFonts w:ascii="Arial" w:hAnsi="Arial" w:cs="Arial"/>
                <w:spacing w:val="-7"/>
              </w:rPr>
              <w:t xml:space="preserve"> </w:t>
            </w:r>
            <w:r w:rsidRPr="00ED048E">
              <w:rPr>
                <w:rFonts w:ascii="Arial" w:hAnsi="Arial" w:cs="Arial"/>
              </w:rPr>
              <w:t>C</w:t>
            </w:r>
          </w:p>
        </w:tc>
        <w:tc>
          <w:tcPr>
            <w:tcW w:w="2160" w:type="dxa"/>
            <w:tcBorders>
              <w:top w:val="single" w:color="000000" w:sz="5" w:space="0"/>
              <w:left w:val="single" w:color="000000" w:sz="6" w:space="0"/>
              <w:bottom w:val="single" w:color="000000" w:sz="6" w:space="0"/>
              <w:right w:val="single" w:color="000000" w:sz="2" w:space="0"/>
            </w:tcBorders>
          </w:tcPr>
          <w:p w:rsidRPr="00ED048E" w:rsidR="00ED048E" w:rsidP="006265CC" w:rsidRDefault="00ED048E" w14:paraId="5F8BBD5C" w14:textId="77777777">
            <w:pPr>
              <w:pStyle w:val="TableParagraph"/>
              <w:spacing w:before="46"/>
              <w:ind w:left="106"/>
              <w:rPr>
                <w:rFonts w:ascii="Arial" w:hAnsi="Arial" w:eastAsia="Arial" w:cs="Arial"/>
              </w:rPr>
            </w:pPr>
            <w:r w:rsidRPr="00ED048E">
              <w:rPr>
                <w:rFonts w:ascii="Arial" w:hAnsi="Arial" w:cs="Arial"/>
              </w:rPr>
              <w:t>96</w:t>
            </w:r>
            <w:r w:rsidRPr="00ED048E">
              <w:rPr>
                <w:rFonts w:ascii="Arial" w:hAnsi="Arial" w:cs="Arial"/>
                <w:spacing w:val="2"/>
              </w:rPr>
              <w:t xml:space="preserve"> </w:t>
            </w:r>
            <w:r w:rsidRPr="00ED048E">
              <w:rPr>
                <w:rFonts w:ascii="Arial" w:hAnsi="Arial" w:cs="Arial"/>
              </w:rPr>
              <w:t>%</w:t>
            </w:r>
            <w:r w:rsidRPr="00ED048E">
              <w:rPr>
                <w:rFonts w:ascii="Arial" w:hAnsi="Arial" w:cs="Arial"/>
                <w:spacing w:val="-3"/>
              </w:rPr>
              <w:t xml:space="preserve"> </w:t>
            </w:r>
            <w:r w:rsidRPr="00ED048E">
              <w:rPr>
                <w:rFonts w:ascii="Arial" w:hAnsi="Arial" w:cs="Arial"/>
              </w:rPr>
              <w:t>of</w:t>
            </w:r>
            <w:r w:rsidRPr="00ED048E">
              <w:rPr>
                <w:rFonts w:ascii="Arial" w:hAnsi="Arial" w:cs="Arial"/>
                <w:spacing w:val="1"/>
              </w:rPr>
              <w:t xml:space="preserve"> </w:t>
            </w:r>
            <w:r w:rsidRPr="00ED048E">
              <w:rPr>
                <w:rFonts w:ascii="Arial" w:hAnsi="Arial" w:cs="Arial"/>
              </w:rPr>
              <w:t>MOD</w:t>
            </w:r>
            <w:r w:rsidRPr="00ED048E">
              <w:rPr>
                <w:rFonts w:ascii="Arial" w:hAnsi="Arial" w:cs="Arial"/>
                <w:spacing w:val="-7"/>
              </w:rPr>
              <w:t xml:space="preserve"> </w:t>
            </w:r>
            <w:r w:rsidRPr="00ED048E">
              <w:rPr>
                <w:rFonts w:ascii="Arial" w:hAnsi="Arial" w:cs="Arial"/>
                <w:spacing w:val="-1"/>
              </w:rPr>
              <w:t>(min)</w:t>
            </w:r>
          </w:p>
        </w:tc>
      </w:tr>
      <w:tr w:rsidRPr="00ED048E" w:rsidR="00ED048E" w:rsidTr="00E719FC" w14:paraId="4A667BC2" w14:textId="77777777">
        <w:trPr>
          <w:trHeight w:val="354" w:hRule="exact"/>
          <w:jc w:val="center"/>
        </w:trPr>
        <w:tc>
          <w:tcPr>
            <w:tcW w:w="8850" w:type="dxa"/>
            <w:gridSpan w:val="2"/>
            <w:tcBorders>
              <w:top w:val="single" w:color="000000" w:sz="6" w:space="0"/>
              <w:left w:val="single" w:color="auto" w:sz="4" w:space="0"/>
              <w:bottom w:val="single" w:color="000000" w:sz="6" w:space="0"/>
              <w:right w:val="single" w:color="000000" w:sz="2" w:space="0"/>
            </w:tcBorders>
          </w:tcPr>
          <w:p w:rsidRPr="00ED048E" w:rsidR="00ED048E" w:rsidP="00E719FC" w:rsidRDefault="00ED048E" w14:paraId="19E03BE5" w14:textId="77777777">
            <w:pPr>
              <w:pStyle w:val="TableParagraph"/>
              <w:keepNext/>
              <w:spacing w:before="51"/>
              <w:ind w:left="2515"/>
              <w:rPr>
                <w:rFonts w:ascii="Arial" w:hAnsi="Arial" w:eastAsia="Arial" w:cs="Arial"/>
              </w:rPr>
            </w:pPr>
            <w:r w:rsidRPr="00ED048E">
              <w:rPr>
                <w:rFonts w:ascii="Arial" w:hAnsi="Arial" w:cs="Arial"/>
                <w:b/>
              </w:rPr>
              <w:lastRenderedPageBreak/>
              <w:t>MIX</w:t>
            </w:r>
            <w:r w:rsidRPr="00ED048E">
              <w:rPr>
                <w:rFonts w:ascii="Arial" w:hAnsi="Arial" w:cs="Arial"/>
                <w:b/>
                <w:spacing w:val="-24"/>
              </w:rPr>
              <w:t xml:space="preserve"> </w:t>
            </w:r>
            <w:r w:rsidRPr="00ED048E">
              <w:rPr>
                <w:rFonts w:ascii="Arial" w:hAnsi="Arial" w:cs="Arial"/>
                <w:b/>
              </w:rPr>
              <w:t>DESIGN</w:t>
            </w:r>
            <w:r w:rsidRPr="00ED048E">
              <w:rPr>
                <w:rFonts w:ascii="Arial" w:hAnsi="Arial" w:cs="Arial"/>
                <w:b/>
                <w:spacing w:val="-18"/>
              </w:rPr>
              <w:t xml:space="preserve"> </w:t>
            </w:r>
            <w:r w:rsidRPr="00ED048E">
              <w:rPr>
                <w:rFonts w:ascii="Arial" w:hAnsi="Arial" w:cs="Arial"/>
                <w:b/>
              </w:rPr>
              <w:t>GRADATION</w:t>
            </w:r>
            <w:r w:rsidRPr="00ED048E">
              <w:rPr>
                <w:rFonts w:ascii="Arial" w:hAnsi="Arial" w:cs="Arial"/>
                <w:b/>
                <w:spacing w:val="-12"/>
              </w:rPr>
              <w:t xml:space="preserve"> </w:t>
            </w:r>
            <w:r w:rsidRPr="00ED048E">
              <w:rPr>
                <w:rFonts w:ascii="Arial" w:hAnsi="Arial" w:cs="Arial"/>
                <w:b/>
              </w:rPr>
              <w:t>REQUIREMENTS*</w:t>
            </w:r>
          </w:p>
        </w:tc>
      </w:tr>
      <w:tr w:rsidRPr="00ED048E" w:rsidR="00ED048E" w:rsidTr="00E719FC" w14:paraId="12ADEBD8" w14:textId="77777777">
        <w:trPr>
          <w:trHeight w:val="344" w:hRule="exact"/>
          <w:jc w:val="center"/>
        </w:trPr>
        <w:tc>
          <w:tcPr>
            <w:tcW w:w="6690" w:type="dxa"/>
            <w:tcBorders>
              <w:top w:val="single" w:color="000000" w:sz="6" w:space="0"/>
              <w:left w:val="single" w:color="auto" w:sz="4" w:space="0"/>
              <w:bottom w:val="single" w:color="000000" w:sz="6" w:space="0"/>
              <w:right w:val="single" w:color="000000" w:sz="6" w:space="0"/>
            </w:tcBorders>
          </w:tcPr>
          <w:p w:rsidRPr="00ED048E" w:rsidR="00ED048E" w:rsidP="00E719FC" w:rsidRDefault="00ED048E" w14:paraId="58A6AAD3" w14:textId="77777777">
            <w:pPr>
              <w:pStyle w:val="TableParagraph"/>
              <w:keepNext/>
              <w:spacing w:before="38"/>
              <w:ind w:left="129"/>
              <w:rPr>
                <w:rFonts w:ascii="Arial" w:hAnsi="Arial" w:eastAsia="Arial" w:cs="Arial"/>
              </w:rPr>
            </w:pPr>
            <w:r w:rsidRPr="00ED048E">
              <w:rPr>
                <w:rFonts w:ascii="Arial" w:hAnsi="Arial" w:cs="Arial"/>
              </w:rPr>
              <w:t>Percent</w:t>
            </w:r>
            <w:r w:rsidRPr="00ED048E">
              <w:rPr>
                <w:rFonts w:ascii="Arial" w:hAnsi="Arial" w:cs="Arial"/>
                <w:spacing w:val="-13"/>
              </w:rPr>
              <w:t xml:space="preserve"> </w:t>
            </w:r>
            <w:r w:rsidRPr="00ED048E">
              <w:rPr>
                <w:rFonts w:ascii="Arial" w:hAnsi="Arial" w:cs="Arial"/>
              </w:rPr>
              <w:t>Passing</w:t>
            </w:r>
            <w:r w:rsidRPr="00ED048E">
              <w:rPr>
                <w:rFonts w:ascii="Arial" w:hAnsi="Arial" w:cs="Arial"/>
                <w:spacing w:val="-11"/>
              </w:rPr>
              <w:t xml:space="preserve"> </w:t>
            </w:r>
            <w:r w:rsidRPr="00ED048E">
              <w:rPr>
                <w:rFonts w:ascii="Arial" w:hAnsi="Arial" w:cs="Arial"/>
              </w:rPr>
              <w:t>3/4"</w:t>
            </w:r>
            <w:r w:rsidRPr="00ED048E">
              <w:rPr>
                <w:rFonts w:ascii="Arial" w:hAnsi="Arial" w:cs="Arial"/>
                <w:spacing w:val="-14"/>
              </w:rPr>
              <w:t xml:space="preserve"> </w:t>
            </w:r>
            <w:r w:rsidRPr="00ED048E">
              <w:rPr>
                <w:rFonts w:ascii="Arial" w:hAnsi="Arial" w:cs="Arial"/>
              </w:rPr>
              <w:t>Sieve*</w:t>
            </w:r>
          </w:p>
        </w:tc>
        <w:tc>
          <w:tcPr>
            <w:tcW w:w="2160" w:type="dxa"/>
            <w:tcBorders>
              <w:top w:val="single" w:color="000000" w:sz="6" w:space="0"/>
              <w:left w:val="single" w:color="000000" w:sz="6" w:space="0"/>
              <w:bottom w:val="single" w:color="000000" w:sz="6" w:space="0"/>
              <w:right w:val="single" w:color="000000" w:sz="2" w:space="0"/>
            </w:tcBorders>
          </w:tcPr>
          <w:p w:rsidRPr="00ED048E" w:rsidR="00ED048E" w:rsidP="00E719FC" w:rsidRDefault="00ED048E" w14:paraId="0CF44955" w14:textId="77777777">
            <w:pPr>
              <w:pStyle w:val="TableParagraph"/>
              <w:keepNext/>
              <w:spacing w:before="43"/>
              <w:ind w:left="118"/>
              <w:rPr>
                <w:rFonts w:ascii="Arial" w:hAnsi="Arial" w:eastAsia="Arial" w:cs="Arial"/>
              </w:rPr>
            </w:pPr>
            <w:r w:rsidRPr="00ED048E">
              <w:rPr>
                <w:rFonts w:ascii="Arial" w:hAnsi="Arial" w:cs="Arial"/>
              </w:rPr>
              <w:t>100</w:t>
            </w:r>
          </w:p>
        </w:tc>
      </w:tr>
      <w:tr w:rsidRPr="00ED048E" w:rsidR="00ED048E" w:rsidTr="00E719FC" w14:paraId="766754A0" w14:textId="77777777">
        <w:trPr>
          <w:trHeight w:val="353" w:hRule="exact"/>
          <w:jc w:val="center"/>
        </w:trPr>
        <w:tc>
          <w:tcPr>
            <w:tcW w:w="6690" w:type="dxa"/>
            <w:tcBorders>
              <w:top w:val="single" w:color="000000" w:sz="6" w:space="0"/>
              <w:left w:val="single" w:color="auto" w:sz="4" w:space="0"/>
              <w:bottom w:val="single" w:color="000000" w:sz="6" w:space="0"/>
              <w:right w:val="single" w:color="000000" w:sz="6" w:space="0"/>
            </w:tcBorders>
          </w:tcPr>
          <w:p w:rsidRPr="00ED048E" w:rsidR="00ED048E" w:rsidP="00E719FC" w:rsidRDefault="00ED048E" w14:paraId="353D6628" w14:textId="77777777">
            <w:pPr>
              <w:pStyle w:val="TableParagraph"/>
              <w:keepNext/>
              <w:spacing w:before="44"/>
              <w:ind w:left="129"/>
              <w:rPr>
                <w:rFonts w:ascii="Arial" w:hAnsi="Arial" w:eastAsia="Arial" w:cs="Arial"/>
              </w:rPr>
            </w:pPr>
            <w:r w:rsidRPr="00ED048E">
              <w:rPr>
                <w:rFonts w:ascii="Arial" w:hAnsi="Arial" w:cs="Arial"/>
              </w:rPr>
              <w:t>Percent</w:t>
            </w:r>
            <w:r w:rsidRPr="00ED048E">
              <w:rPr>
                <w:rFonts w:ascii="Arial" w:hAnsi="Arial" w:cs="Arial"/>
                <w:spacing w:val="-5"/>
              </w:rPr>
              <w:t xml:space="preserve"> </w:t>
            </w:r>
            <w:r w:rsidRPr="00ED048E">
              <w:rPr>
                <w:rFonts w:ascii="Arial" w:hAnsi="Arial" w:cs="Arial"/>
              </w:rPr>
              <w:t>Passing</w:t>
            </w:r>
            <w:r w:rsidRPr="00ED048E">
              <w:rPr>
                <w:rFonts w:ascii="Arial" w:hAnsi="Arial" w:cs="Arial"/>
                <w:spacing w:val="1"/>
              </w:rPr>
              <w:t xml:space="preserve"> </w:t>
            </w:r>
            <w:r w:rsidRPr="00ED048E">
              <w:rPr>
                <w:rFonts w:ascii="Arial" w:hAnsi="Arial" w:cs="Arial"/>
              </w:rPr>
              <w:t>No.</w:t>
            </w:r>
            <w:r w:rsidRPr="00ED048E">
              <w:rPr>
                <w:rFonts w:ascii="Arial" w:hAnsi="Arial" w:cs="Arial"/>
                <w:spacing w:val="-23"/>
              </w:rPr>
              <w:t xml:space="preserve"> </w:t>
            </w:r>
            <w:r w:rsidRPr="00ED048E">
              <w:rPr>
                <w:rFonts w:ascii="Arial" w:hAnsi="Arial" w:cs="Arial"/>
              </w:rPr>
              <w:t>4</w:t>
            </w:r>
            <w:r w:rsidRPr="00ED048E">
              <w:rPr>
                <w:rFonts w:ascii="Arial" w:hAnsi="Arial" w:cs="Arial"/>
                <w:spacing w:val="-9"/>
              </w:rPr>
              <w:t xml:space="preserve"> </w:t>
            </w:r>
            <w:r w:rsidRPr="00ED048E">
              <w:rPr>
                <w:rFonts w:ascii="Arial" w:hAnsi="Arial" w:cs="Arial"/>
              </w:rPr>
              <w:t>Sieve</w:t>
            </w:r>
          </w:p>
        </w:tc>
        <w:tc>
          <w:tcPr>
            <w:tcW w:w="2160" w:type="dxa"/>
            <w:tcBorders>
              <w:top w:val="single" w:color="000000" w:sz="6" w:space="0"/>
              <w:left w:val="single" w:color="000000" w:sz="6" w:space="0"/>
              <w:bottom w:val="single" w:color="000000" w:sz="6" w:space="0"/>
              <w:right w:val="single" w:color="000000" w:sz="2" w:space="0"/>
            </w:tcBorders>
          </w:tcPr>
          <w:p w:rsidRPr="00ED048E" w:rsidR="00ED048E" w:rsidP="00E719FC" w:rsidRDefault="00ED048E" w14:paraId="0F84D836" w14:textId="77777777">
            <w:pPr>
              <w:pStyle w:val="TableParagraph"/>
              <w:keepNext/>
              <w:spacing w:before="49"/>
              <w:ind w:left="94"/>
              <w:rPr>
                <w:rFonts w:ascii="Arial" w:hAnsi="Arial" w:eastAsia="Arial" w:cs="Arial"/>
              </w:rPr>
            </w:pPr>
            <w:r w:rsidRPr="00ED048E">
              <w:rPr>
                <w:rFonts w:ascii="Arial" w:hAnsi="Arial" w:cs="Arial"/>
              </w:rPr>
              <w:t>45</w:t>
            </w:r>
            <w:r w:rsidRPr="00ED048E">
              <w:rPr>
                <w:rFonts w:ascii="Arial" w:hAnsi="Arial" w:cs="Arial"/>
                <w:spacing w:val="12"/>
              </w:rPr>
              <w:t xml:space="preserve"> </w:t>
            </w:r>
            <w:r w:rsidRPr="00ED048E">
              <w:rPr>
                <w:rFonts w:ascii="Arial" w:hAnsi="Arial" w:cs="Arial"/>
                <w:spacing w:val="-1"/>
              </w:rPr>
              <w:t>(min)</w:t>
            </w:r>
          </w:p>
        </w:tc>
      </w:tr>
      <w:tr w:rsidRPr="00ED048E" w:rsidR="00ED048E" w:rsidTr="00E719FC" w14:paraId="43259A97" w14:textId="77777777">
        <w:trPr>
          <w:trHeight w:val="342" w:hRule="exact"/>
          <w:jc w:val="center"/>
        </w:trPr>
        <w:tc>
          <w:tcPr>
            <w:tcW w:w="6690" w:type="dxa"/>
            <w:tcBorders>
              <w:top w:val="single" w:color="000000" w:sz="6" w:space="0"/>
              <w:left w:val="single" w:color="auto" w:sz="4" w:space="0"/>
              <w:bottom w:val="single" w:color="auto" w:sz="4" w:space="0"/>
              <w:right w:val="single" w:color="000000" w:sz="6" w:space="0"/>
            </w:tcBorders>
          </w:tcPr>
          <w:p w:rsidRPr="00ED048E" w:rsidR="00ED048E" w:rsidP="006265CC" w:rsidRDefault="00ED048E" w14:paraId="75266320" w14:textId="77777777">
            <w:pPr>
              <w:pStyle w:val="TableParagraph"/>
              <w:spacing w:before="37"/>
              <w:ind w:left="129"/>
              <w:rPr>
                <w:rFonts w:ascii="Arial" w:hAnsi="Arial" w:eastAsia="Arial" w:cs="Arial"/>
              </w:rPr>
            </w:pPr>
            <w:r w:rsidRPr="00ED048E">
              <w:rPr>
                <w:rFonts w:ascii="Arial" w:hAnsi="Arial" w:cs="Arial"/>
              </w:rPr>
              <w:t>Percent</w:t>
            </w:r>
            <w:r w:rsidRPr="00ED048E">
              <w:rPr>
                <w:rFonts w:ascii="Arial" w:hAnsi="Arial" w:cs="Arial"/>
                <w:spacing w:val="-8"/>
              </w:rPr>
              <w:t xml:space="preserve"> </w:t>
            </w:r>
            <w:r w:rsidRPr="00ED048E">
              <w:rPr>
                <w:rFonts w:ascii="Arial" w:hAnsi="Arial" w:cs="Arial"/>
              </w:rPr>
              <w:t>Passing</w:t>
            </w:r>
            <w:r w:rsidRPr="00ED048E">
              <w:rPr>
                <w:rFonts w:ascii="Arial" w:hAnsi="Arial" w:cs="Arial"/>
                <w:spacing w:val="-1"/>
              </w:rPr>
              <w:t xml:space="preserve"> </w:t>
            </w:r>
            <w:r w:rsidRPr="00ED048E">
              <w:rPr>
                <w:rFonts w:ascii="Arial" w:hAnsi="Arial" w:cs="Arial"/>
              </w:rPr>
              <w:t>No.</w:t>
            </w:r>
            <w:r w:rsidRPr="00ED048E">
              <w:rPr>
                <w:rFonts w:ascii="Arial" w:hAnsi="Arial" w:cs="Arial"/>
                <w:spacing w:val="-23"/>
              </w:rPr>
              <w:t xml:space="preserve"> </w:t>
            </w:r>
            <w:r w:rsidRPr="00ED048E">
              <w:rPr>
                <w:rFonts w:ascii="Arial" w:hAnsi="Arial" w:cs="Arial"/>
              </w:rPr>
              <w:t>200</w:t>
            </w:r>
            <w:r w:rsidRPr="00ED048E">
              <w:rPr>
                <w:rFonts w:ascii="Arial" w:hAnsi="Arial" w:cs="Arial"/>
                <w:spacing w:val="-8"/>
              </w:rPr>
              <w:t xml:space="preserve"> </w:t>
            </w:r>
            <w:r w:rsidRPr="00ED048E">
              <w:rPr>
                <w:rFonts w:ascii="Arial" w:hAnsi="Arial" w:cs="Arial"/>
              </w:rPr>
              <w:t>Sieve</w:t>
            </w:r>
          </w:p>
        </w:tc>
        <w:tc>
          <w:tcPr>
            <w:tcW w:w="2160" w:type="dxa"/>
            <w:tcBorders>
              <w:top w:val="single" w:color="000000" w:sz="6" w:space="0"/>
              <w:left w:val="single" w:color="000000" w:sz="6" w:space="0"/>
              <w:bottom w:val="single" w:color="000000" w:sz="1" w:space="0"/>
              <w:right w:val="single" w:color="000000" w:sz="3" w:space="0"/>
            </w:tcBorders>
          </w:tcPr>
          <w:p w:rsidRPr="00ED048E" w:rsidR="00ED048E" w:rsidP="006265CC" w:rsidRDefault="00ED048E" w14:paraId="5CB5BD22" w14:textId="77777777">
            <w:pPr>
              <w:pStyle w:val="TableParagraph"/>
              <w:spacing w:before="42"/>
              <w:ind w:left="104"/>
              <w:rPr>
                <w:rFonts w:ascii="Arial" w:hAnsi="Arial" w:eastAsia="Arial" w:cs="Arial"/>
              </w:rPr>
            </w:pPr>
            <w:r w:rsidRPr="00ED048E">
              <w:rPr>
                <w:rFonts w:ascii="Arial" w:hAnsi="Arial" w:cs="Arial"/>
              </w:rPr>
              <w:t>5</w:t>
            </w:r>
            <w:r w:rsidRPr="00ED048E">
              <w:rPr>
                <w:rFonts w:ascii="Arial" w:hAnsi="Arial" w:cs="Arial"/>
                <w:spacing w:val="-3"/>
              </w:rPr>
              <w:t xml:space="preserve"> </w:t>
            </w:r>
            <w:r w:rsidRPr="00ED048E">
              <w:rPr>
                <w:rFonts w:ascii="Arial" w:hAnsi="Arial" w:cs="Arial"/>
              </w:rPr>
              <w:t>(min)</w:t>
            </w:r>
          </w:p>
        </w:tc>
      </w:tr>
    </w:tbl>
    <w:p w:rsidRPr="00ED048E" w:rsidR="00ED048E" w:rsidP="00E719FC" w:rsidRDefault="00ED048E" w14:paraId="14A87983" w14:textId="77777777">
      <w:pPr>
        <w:ind w:left="540" w:right="270" w:hanging="180"/>
        <w:rPr>
          <w:rFonts w:eastAsia="Arial" w:cs="Arial"/>
          <w:szCs w:val="22"/>
        </w:rPr>
      </w:pPr>
      <w:r w:rsidRPr="00ED048E">
        <w:rPr>
          <w:rFonts w:cs="Arial"/>
          <w:szCs w:val="22"/>
        </w:rPr>
        <w:t>*</w:t>
      </w:r>
      <w:r w:rsidRPr="00ED048E">
        <w:rPr>
          <w:rFonts w:cs="Arial"/>
          <w:spacing w:val="9"/>
          <w:szCs w:val="22"/>
        </w:rPr>
        <w:t xml:space="preserve"> </w:t>
      </w:r>
      <w:r w:rsidRPr="00ED048E">
        <w:rPr>
          <w:rFonts w:cs="Arial"/>
          <w:szCs w:val="22"/>
        </w:rPr>
        <w:t>Maximum</w:t>
      </w:r>
      <w:r w:rsidRPr="00ED048E">
        <w:rPr>
          <w:rFonts w:cs="Arial"/>
          <w:spacing w:val="17"/>
          <w:szCs w:val="22"/>
        </w:rPr>
        <w:t xml:space="preserve"> </w:t>
      </w:r>
      <w:r w:rsidRPr="00ED048E">
        <w:rPr>
          <w:rFonts w:cs="Arial"/>
          <w:spacing w:val="-3"/>
          <w:szCs w:val="22"/>
        </w:rPr>
        <w:t>size</w:t>
      </w:r>
      <w:r w:rsidRPr="00ED048E">
        <w:rPr>
          <w:rFonts w:cs="Arial"/>
          <w:szCs w:val="22"/>
        </w:rPr>
        <w:t xml:space="preserve"> for</w:t>
      </w:r>
      <w:r w:rsidRPr="00ED048E">
        <w:rPr>
          <w:rFonts w:cs="Arial"/>
          <w:spacing w:val="12"/>
          <w:szCs w:val="22"/>
        </w:rPr>
        <w:t xml:space="preserve"> </w:t>
      </w:r>
      <w:r w:rsidRPr="00ED048E">
        <w:rPr>
          <w:rFonts w:cs="Arial"/>
          <w:szCs w:val="22"/>
        </w:rPr>
        <w:t>laboratory</w:t>
      </w:r>
      <w:r w:rsidRPr="00ED048E">
        <w:rPr>
          <w:rFonts w:cs="Arial"/>
          <w:spacing w:val="16"/>
          <w:szCs w:val="22"/>
        </w:rPr>
        <w:t xml:space="preserve"> </w:t>
      </w:r>
      <w:r w:rsidRPr="00ED048E">
        <w:rPr>
          <w:rFonts w:cs="Arial"/>
          <w:szCs w:val="22"/>
        </w:rPr>
        <w:t>mix</w:t>
      </w:r>
      <w:r w:rsidRPr="00ED048E">
        <w:rPr>
          <w:rFonts w:cs="Arial"/>
          <w:spacing w:val="-2"/>
          <w:szCs w:val="22"/>
        </w:rPr>
        <w:t xml:space="preserve"> </w:t>
      </w:r>
      <w:r w:rsidRPr="00ED048E">
        <w:rPr>
          <w:rFonts w:cs="Arial"/>
          <w:szCs w:val="22"/>
        </w:rPr>
        <w:t>design,</w:t>
      </w:r>
      <w:r w:rsidRPr="00ED048E">
        <w:rPr>
          <w:rFonts w:cs="Arial"/>
          <w:spacing w:val="8"/>
          <w:szCs w:val="22"/>
        </w:rPr>
        <w:t xml:space="preserve"> </w:t>
      </w:r>
      <w:r w:rsidRPr="00ED048E">
        <w:rPr>
          <w:rFonts w:cs="Arial"/>
          <w:szCs w:val="22"/>
        </w:rPr>
        <w:t>field</w:t>
      </w:r>
      <w:r w:rsidRPr="00ED048E">
        <w:rPr>
          <w:rFonts w:cs="Arial"/>
          <w:spacing w:val="21"/>
          <w:szCs w:val="22"/>
        </w:rPr>
        <w:t xml:space="preserve"> </w:t>
      </w:r>
      <w:r w:rsidRPr="00ED048E">
        <w:rPr>
          <w:rFonts w:cs="Arial"/>
          <w:szCs w:val="22"/>
        </w:rPr>
        <w:t>pulverized</w:t>
      </w:r>
      <w:r w:rsidRPr="00ED048E">
        <w:rPr>
          <w:rFonts w:cs="Arial"/>
          <w:spacing w:val="14"/>
          <w:szCs w:val="22"/>
        </w:rPr>
        <w:t xml:space="preserve"> </w:t>
      </w:r>
      <w:r w:rsidRPr="00ED048E">
        <w:rPr>
          <w:rFonts w:cs="Arial"/>
          <w:szCs w:val="22"/>
        </w:rPr>
        <w:t>material</w:t>
      </w:r>
      <w:r w:rsidRPr="00ED048E">
        <w:rPr>
          <w:rFonts w:cs="Arial"/>
          <w:spacing w:val="5"/>
          <w:szCs w:val="22"/>
        </w:rPr>
        <w:t xml:space="preserve"> </w:t>
      </w:r>
      <w:r w:rsidRPr="00ED048E">
        <w:rPr>
          <w:rFonts w:cs="Arial"/>
          <w:szCs w:val="22"/>
        </w:rPr>
        <w:t>shall</w:t>
      </w:r>
      <w:r w:rsidRPr="00ED048E">
        <w:rPr>
          <w:rFonts w:cs="Arial"/>
          <w:spacing w:val="13"/>
          <w:szCs w:val="22"/>
        </w:rPr>
        <w:t xml:space="preserve"> </w:t>
      </w:r>
      <w:r w:rsidRPr="00ED048E">
        <w:rPr>
          <w:rFonts w:cs="Arial"/>
          <w:szCs w:val="22"/>
        </w:rPr>
        <w:t>meet</w:t>
      </w:r>
      <w:r w:rsidRPr="00ED048E">
        <w:rPr>
          <w:rFonts w:cs="Arial"/>
          <w:spacing w:val="-3"/>
          <w:szCs w:val="22"/>
        </w:rPr>
        <w:t xml:space="preserve"> </w:t>
      </w:r>
      <w:r w:rsidRPr="00ED048E">
        <w:rPr>
          <w:rFonts w:cs="Arial"/>
          <w:szCs w:val="22"/>
        </w:rPr>
        <w:t>the</w:t>
      </w:r>
      <w:r w:rsidRPr="00ED048E">
        <w:rPr>
          <w:rFonts w:cs="Arial"/>
          <w:spacing w:val="5"/>
          <w:szCs w:val="22"/>
        </w:rPr>
        <w:t xml:space="preserve"> </w:t>
      </w:r>
      <w:r w:rsidRPr="00ED048E">
        <w:rPr>
          <w:rFonts w:cs="Arial"/>
          <w:szCs w:val="22"/>
        </w:rPr>
        <w:t>gradation</w:t>
      </w:r>
      <w:r w:rsidRPr="00ED048E">
        <w:rPr>
          <w:rFonts w:cs="Arial"/>
          <w:spacing w:val="21"/>
          <w:szCs w:val="22"/>
        </w:rPr>
        <w:t xml:space="preserve"> </w:t>
      </w:r>
      <w:r w:rsidRPr="00ED048E">
        <w:rPr>
          <w:rFonts w:cs="Arial"/>
          <w:spacing w:val="-1"/>
          <w:szCs w:val="22"/>
        </w:rPr>
        <w:t>requirements</w:t>
      </w:r>
      <w:r w:rsidRPr="00ED048E">
        <w:rPr>
          <w:rFonts w:cs="Arial"/>
          <w:spacing w:val="14"/>
          <w:szCs w:val="22"/>
        </w:rPr>
        <w:t xml:space="preserve"> </w:t>
      </w:r>
      <w:r w:rsidRPr="00ED048E">
        <w:rPr>
          <w:rFonts w:cs="Arial"/>
          <w:szCs w:val="22"/>
        </w:rPr>
        <w:t>listed</w:t>
      </w:r>
      <w:r w:rsidRPr="00ED048E">
        <w:rPr>
          <w:rFonts w:cs="Arial"/>
          <w:spacing w:val="14"/>
          <w:szCs w:val="22"/>
        </w:rPr>
        <w:t xml:space="preserve"> </w:t>
      </w:r>
      <w:r w:rsidRPr="00ED048E">
        <w:rPr>
          <w:rFonts w:cs="Arial"/>
          <w:szCs w:val="22"/>
        </w:rPr>
        <w:t>in</w:t>
      </w:r>
      <w:r w:rsidRPr="00ED048E">
        <w:rPr>
          <w:rFonts w:cs="Arial"/>
          <w:spacing w:val="2"/>
          <w:szCs w:val="22"/>
        </w:rPr>
        <w:t xml:space="preserve"> </w:t>
      </w:r>
      <w:r w:rsidRPr="00ED048E">
        <w:rPr>
          <w:rFonts w:cs="Arial"/>
          <w:szCs w:val="22"/>
        </w:rPr>
        <w:t>Section</w:t>
      </w:r>
      <w:r w:rsidRPr="00ED048E">
        <w:rPr>
          <w:rFonts w:cs="Arial"/>
          <w:spacing w:val="9"/>
          <w:szCs w:val="22"/>
        </w:rPr>
        <w:t xml:space="preserve"> </w:t>
      </w:r>
      <w:r w:rsidRPr="00ED048E">
        <w:rPr>
          <w:rFonts w:cs="Arial"/>
          <w:szCs w:val="22"/>
        </w:rPr>
        <w:t>6.1.</w:t>
      </w:r>
    </w:p>
    <w:p w:rsidRPr="00ED048E" w:rsidR="00ED048E" w:rsidP="00ED048E" w:rsidRDefault="00ED048E" w14:paraId="1E4A4439" w14:textId="77777777">
      <w:pPr>
        <w:spacing w:before="10"/>
        <w:rPr>
          <w:rFonts w:eastAsia="Arial" w:cs="Arial"/>
          <w:szCs w:val="22"/>
        </w:rPr>
      </w:pPr>
    </w:p>
    <w:p w:rsidRPr="00ED048E" w:rsidR="00ED048E" w:rsidP="00E719FC" w:rsidRDefault="00ED048E" w14:paraId="222809F0" w14:textId="77777777">
      <w:r w:rsidRPr="00ED048E">
        <w:rPr>
          <w:spacing w:val="-11"/>
        </w:rPr>
        <w:t>I</w:t>
      </w:r>
      <w:r w:rsidRPr="00ED048E">
        <w:rPr>
          <w:spacing w:val="-14"/>
        </w:rPr>
        <w:t>n</w:t>
      </w:r>
      <w:r w:rsidRPr="00ED048E">
        <w:rPr>
          <w:spacing w:val="-17"/>
        </w:rPr>
        <w:t xml:space="preserve"> </w:t>
      </w:r>
      <w:r w:rsidRPr="00ED048E">
        <w:t>addition to</w:t>
      </w:r>
      <w:r w:rsidRPr="00ED048E">
        <w:rPr>
          <w:spacing w:val="6"/>
        </w:rPr>
        <w:t xml:space="preserve"> </w:t>
      </w:r>
      <w:r w:rsidRPr="00ED048E">
        <w:t>meeting</w:t>
      </w:r>
      <w:r w:rsidRPr="00ED048E">
        <w:rPr>
          <w:spacing w:val="-2"/>
        </w:rPr>
        <w:t xml:space="preserve"> </w:t>
      </w:r>
      <w:r w:rsidRPr="00ED048E">
        <w:t>the</w:t>
      </w:r>
      <w:r w:rsidRPr="00ED048E">
        <w:rPr>
          <w:spacing w:val="4"/>
        </w:rPr>
        <w:t xml:space="preserve"> </w:t>
      </w:r>
      <w:r w:rsidRPr="00ED048E">
        <w:t>above</w:t>
      </w:r>
      <w:r w:rsidRPr="00ED048E">
        <w:rPr>
          <w:spacing w:val="6"/>
        </w:rPr>
        <w:t xml:space="preserve"> </w:t>
      </w:r>
      <w:r w:rsidRPr="00ED048E">
        <w:t>criteria,</w:t>
      </w:r>
      <w:r w:rsidRPr="00ED048E">
        <w:rPr>
          <w:spacing w:val="-2"/>
        </w:rPr>
        <w:t xml:space="preserve"> </w:t>
      </w:r>
      <w:r w:rsidRPr="00ED048E">
        <w:t>the</w:t>
      </w:r>
      <w:r w:rsidRPr="00ED048E">
        <w:rPr>
          <w:spacing w:val="3"/>
        </w:rPr>
        <w:t xml:space="preserve"> </w:t>
      </w:r>
      <w:r w:rsidRPr="00ED048E">
        <w:t>contractor</w:t>
      </w:r>
      <w:r w:rsidRPr="00ED048E">
        <w:rPr>
          <w:spacing w:val="7"/>
        </w:rPr>
        <w:t xml:space="preserve"> </w:t>
      </w:r>
      <w:r w:rsidRPr="00ED048E">
        <w:t>shall</w:t>
      </w:r>
      <w:r w:rsidRPr="00ED048E">
        <w:rPr>
          <w:spacing w:val="1"/>
        </w:rPr>
        <w:t xml:space="preserve"> </w:t>
      </w:r>
      <w:r w:rsidRPr="00ED048E">
        <w:t>report</w:t>
      </w:r>
      <w:r w:rsidRPr="00ED048E">
        <w:rPr>
          <w:spacing w:val="-9"/>
        </w:rPr>
        <w:t xml:space="preserve"> </w:t>
      </w:r>
      <w:r w:rsidRPr="00ED048E">
        <w:t>the</w:t>
      </w:r>
      <w:r w:rsidRPr="00ED048E">
        <w:rPr>
          <w:spacing w:val="3"/>
        </w:rPr>
        <w:t xml:space="preserve"> </w:t>
      </w:r>
      <w:r w:rsidRPr="00ED048E">
        <w:t>results</w:t>
      </w:r>
      <w:r w:rsidRPr="00ED048E">
        <w:rPr>
          <w:spacing w:val="-6"/>
        </w:rPr>
        <w:t xml:space="preserve"> </w:t>
      </w:r>
      <w:r w:rsidRPr="00ED048E">
        <w:t>of</w:t>
      </w:r>
      <w:r w:rsidRPr="00ED048E">
        <w:rPr>
          <w:spacing w:val="-10"/>
        </w:rPr>
        <w:t xml:space="preserve"> </w:t>
      </w:r>
      <w:r w:rsidRPr="00ED048E">
        <w:t>their</w:t>
      </w:r>
      <w:r w:rsidRPr="00ED048E">
        <w:rPr>
          <w:spacing w:val="8"/>
        </w:rPr>
        <w:t xml:space="preserve"> </w:t>
      </w:r>
      <w:r w:rsidRPr="00ED048E">
        <w:t>mix</w:t>
      </w:r>
      <w:r w:rsidRPr="00ED048E">
        <w:rPr>
          <w:spacing w:val="-7"/>
        </w:rPr>
        <w:t xml:space="preserve"> </w:t>
      </w:r>
      <w:r w:rsidRPr="00ED048E">
        <w:t>design</w:t>
      </w:r>
      <w:r w:rsidRPr="00ED048E">
        <w:rPr>
          <w:spacing w:val="2"/>
        </w:rPr>
        <w:t xml:space="preserve"> </w:t>
      </w:r>
      <w:r w:rsidRPr="00ED048E">
        <w:t>on</w:t>
      </w:r>
      <w:r w:rsidRPr="00ED048E">
        <w:rPr>
          <w:spacing w:val="-10"/>
        </w:rPr>
        <w:t xml:space="preserve"> </w:t>
      </w:r>
      <w:r w:rsidRPr="00ED048E">
        <w:t>the</w:t>
      </w:r>
      <w:r w:rsidRPr="00ED048E">
        <w:rPr>
          <w:w w:val="98"/>
        </w:rPr>
        <w:t xml:space="preserve"> </w:t>
      </w:r>
      <w:r w:rsidRPr="00ED048E">
        <w:t>form</w:t>
      </w:r>
      <w:r w:rsidRPr="00ED048E">
        <w:rPr>
          <w:spacing w:val="5"/>
        </w:rPr>
        <w:t xml:space="preserve"> </w:t>
      </w:r>
      <w:r w:rsidRPr="00ED048E">
        <w:t>provided</w:t>
      </w:r>
      <w:r w:rsidRPr="00ED048E">
        <w:rPr>
          <w:spacing w:val="-1"/>
        </w:rPr>
        <w:t xml:space="preserve"> </w:t>
      </w:r>
      <w:r w:rsidRPr="00ED048E">
        <w:t>in</w:t>
      </w:r>
      <w:r w:rsidRPr="00ED048E">
        <w:rPr>
          <w:spacing w:val="-22"/>
        </w:rPr>
        <w:t xml:space="preserve"> </w:t>
      </w:r>
      <w:r w:rsidRPr="00ED048E">
        <w:t>Appendix</w:t>
      </w:r>
      <w:r w:rsidRPr="00ED048E">
        <w:rPr>
          <w:spacing w:val="9"/>
        </w:rPr>
        <w:t xml:space="preserve"> </w:t>
      </w:r>
      <w:r w:rsidRPr="00ED048E">
        <w:t>2.</w:t>
      </w:r>
    </w:p>
    <w:p w:rsidRPr="00ED048E" w:rsidR="00ED048E" w:rsidP="00E719FC" w:rsidRDefault="00ED048E" w14:paraId="7511FDBF" w14:textId="77777777">
      <w:pPr>
        <w:rPr>
          <w:rFonts w:eastAsia="Arial"/>
        </w:rPr>
      </w:pPr>
    </w:p>
    <w:p w:rsidRPr="00E81C52" w:rsidR="00ED048E" w:rsidP="00E719FC" w:rsidRDefault="001F1BD5" w14:paraId="4E40861E" w14:textId="5BE3EA38">
      <w:pPr>
        <w:rPr>
          <w:b/>
          <w:bCs/>
        </w:rPr>
      </w:pPr>
      <w:r w:rsidRPr="00E81C52">
        <w:rPr>
          <w:b/>
          <w:bCs/>
        </w:rPr>
        <w:t xml:space="preserve">4.0  </w:t>
      </w:r>
      <w:r w:rsidRPr="00E81C52" w:rsidR="00ED048E">
        <w:rPr>
          <w:b/>
          <w:bCs/>
        </w:rPr>
        <w:t>Equipment.</w:t>
      </w:r>
    </w:p>
    <w:p w:rsidRPr="00ED048E" w:rsidR="00ED048E" w:rsidP="00E719FC" w:rsidRDefault="00ED048E" w14:paraId="1C65FEF3" w14:textId="77777777">
      <w:pPr>
        <w:rPr>
          <w:rFonts w:eastAsia="Arial"/>
          <w:b/>
          <w:bCs/>
        </w:rPr>
      </w:pPr>
    </w:p>
    <w:p w:rsidRPr="00ED048E" w:rsidR="00ED048E" w:rsidP="00E719FC" w:rsidRDefault="001F1BD5" w14:paraId="0FF25FC9" w14:textId="56F3A302">
      <w:r>
        <w:rPr>
          <w:b/>
        </w:rPr>
        <w:t xml:space="preserve">4.1  </w:t>
      </w:r>
      <w:r w:rsidRPr="00ED048E" w:rsidR="00ED048E">
        <w:rPr>
          <w:b/>
        </w:rPr>
        <w:t>Reclaimer.</w:t>
      </w:r>
      <w:r w:rsidRPr="00ED048E" w:rsidR="00ED048E">
        <w:rPr>
          <w:b/>
          <w:spacing w:val="8"/>
        </w:rPr>
        <w:t xml:space="preserve"> </w:t>
      </w:r>
      <w:r w:rsidRPr="00ED048E" w:rsidR="00ED048E">
        <w:t>The</w:t>
      </w:r>
      <w:r w:rsidRPr="00ED048E" w:rsidR="00ED048E">
        <w:rPr>
          <w:spacing w:val="14"/>
        </w:rPr>
        <w:t xml:space="preserve"> </w:t>
      </w:r>
      <w:r w:rsidRPr="00ED048E" w:rsidR="00ED048E">
        <w:t>reclaimer</w:t>
      </w:r>
      <w:r w:rsidRPr="00ED048E" w:rsidR="00ED048E">
        <w:rPr>
          <w:spacing w:val="8"/>
        </w:rPr>
        <w:t xml:space="preserve"> </w:t>
      </w:r>
      <w:r w:rsidRPr="00ED048E" w:rsidR="00ED048E">
        <w:t>shall</w:t>
      </w:r>
      <w:r w:rsidRPr="00ED048E" w:rsidR="00ED048E">
        <w:rPr>
          <w:spacing w:val="8"/>
        </w:rPr>
        <w:t xml:space="preserve"> </w:t>
      </w:r>
      <w:r w:rsidRPr="00ED048E" w:rsidR="00ED048E">
        <w:t>be</w:t>
      </w:r>
      <w:r w:rsidRPr="00ED048E" w:rsidR="00ED048E">
        <w:rPr>
          <w:spacing w:val="-3"/>
        </w:rPr>
        <w:t xml:space="preserve"> </w:t>
      </w:r>
      <w:r w:rsidRPr="00ED048E" w:rsidR="00ED048E">
        <w:t>self-propelled</w:t>
      </w:r>
      <w:r w:rsidRPr="00ED048E" w:rsidR="00ED048E">
        <w:rPr>
          <w:spacing w:val="25"/>
        </w:rPr>
        <w:t xml:space="preserve"> </w:t>
      </w:r>
      <w:r w:rsidRPr="00ED048E" w:rsidR="00ED048E">
        <w:t>and</w:t>
      </w:r>
      <w:r w:rsidRPr="00ED048E" w:rsidR="00ED048E">
        <w:rPr>
          <w:spacing w:val="6"/>
        </w:rPr>
        <w:t xml:space="preserve"> </w:t>
      </w:r>
      <w:r w:rsidRPr="00ED048E" w:rsidR="00ED048E">
        <w:t>capable</w:t>
      </w:r>
      <w:r w:rsidRPr="00ED048E" w:rsidR="00ED048E">
        <w:rPr>
          <w:spacing w:val="11"/>
        </w:rPr>
        <w:t xml:space="preserve"> </w:t>
      </w:r>
      <w:r w:rsidRPr="00ED048E" w:rsidR="00ED048E">
        <w:t>of fully</w:t>
      </w:r>
      <w:r w:rsidRPr="00ED048E" w:rsidR="00ED048E">
        <w:rPr>
          <w:spacing w:val="16"/>
        </w:rPr>
        <w:t xml:space="preserve"> </w:t>
      </w:r>
      <w:r w:rsidRPr="00ED048E" w:rsidR="00ED048E">
        <w:t>reclaiming</w:t>
      </w:r>
      <w:r w:rsidRPr="00ED048E" w:rsidR="00ED048E">
        <w:rPr>
          <w:spacing w:val="6"/>
        </w:rPr>
        <w:t xml:space="preserve"> </w:t>
      </w:r>
      <w:r w:rsidRPr="00ED048E" w:rsidR="00ED048E">
        <w:t>the</w:t>
      </w:r>
      <w:r w:rsidRPr="00ED048E" w:rsidR="00ED048E">
        <w:rPr>
          <w:spacing w:val="7"/>
        </w:rPr>
        <w:t xml:space="preserve"> </w:t>
      </w:r>
      <w:r w:rsidRPr="00ED048E" w:rsidR="00ED048E">
        <w:t>existing</w:t>
      </w:r>
      <w:r w:rsidRPr="00ED048E" w:rsidR="00ED048E">
        <w:rPr>
          <w:spacing w:val="18"/>
        </w:rPr>
        <w:t xml:space="preserve"> </w:t>
      </w:r>
      <w:r w:rsidRPr="00ED048E" w:rsidR="00ED048E">
        <w:t>road</w:t>
      </w:r>
      <w:r w:rsidRPr="00ED048E" w:rsidR="00ED048E">
        <w:rPr>
          <w:w w:val="99"/>
        </w:rPr>
        <w:t xml:space="preserve"> </w:t>
      </w:r>
      <w:r w:rsidRPr="00ED048E" w:rsidR="00ED048E">
        <w:t>to</w:t>
      </w:r>
      <w:r w:rsidRPr="00ED048E" w:rsidR="00ED048E">
        <w:rPr>
          <w:spacing w:val="9"/>
        </w:rPr>
        <w:t xml:space="preserve"> </w:t>
      </w:r>
      <w:r w:rsidRPr="00ED048E" w:rsidR="00ED048E">
        <w:t>the</w:t>
      </w:r>
      <w:r w:rsidRPr="00ED048E" w:rsidR="00ED048E">
        <w:rPr>
          <w:spacing w:val="17"/>
        </w:rPr>
        <w:t xml:space="preserve"> </w:t>
      </w:r>
      <w:r w:rsidRPr="00ED048E" w:rsidR="00ED048E">
        <w:t>depth</w:t>
      </w:r>
      <w:r w:rsidRPr="00ED048E" w:rsidR="00ED048E">
        <w:rPr>
          <w:spacing w:val="20"/>
        </w:rPr>
        <w:t xml:space="preserve"> </w:t>
      </w:r>
      <w:r w:rsidRPr="00ED048E" w:rsidR="00ED048E">
        <w:t>required,</w:t>
      </w:r>
      <w:r w:rsidRPr="00ED048E" w:rsidR="00ED048E">
        <w:rPr>
          <w:spacing w:val="26"/>
        </w:rPr>
        <w:t xml:space="preserve"> </w:t>
      </w:r>
      <w:r w:rsidRPr="00ED048E" w:rsidR="00ED048E">
        <w:t>incorporate</w:t>
      </w:r>
      <w:r w:rsidRPr="00ED048E" w:rsidR="00ED048E">
        <w:rPr>
          <w:spacing w:val="12"/>
        </w:rPr>
        <w:t xml:space="preserve"> </w:t>
      </w:r>
      <w:r w:rsidRPr="00ED048E" w:rsidR="00ED048E">
        <w:t>the</w:t>
      </w:r>
      <w:r w:rsidRPr="00ED048E" w:rsidR="00ED048E">
        <w:rPr>
          <w:spacing w:val="20"/>
        </w:rPr>
        <w:t xml:space="preserve"> </w:t>
      </w:r>
      <w:r w:rsidRPr="00ED048E" w:rsidR="00ED048E">
        <w:t>cement</w:t>
      </w:r>
      <w:r w:rsidRPr="00ED048E" w:rsidR="00ED048E">
        <w:rPr>
          <w:spacing w:val="28"/>
        </w:rPr>
        <w:t xml:space="preserve"> </w:t>
      </w:r>
      <w:r w:rsidRPr="00ED048E" w:rsidR="00ED048E">
        <w:t>material</w:t>
      </w:r>
      <w:r w:rsidRPr="00ED048E" w:rsidR="00ED048E">
        <w:rPr>
          <w:spacing w:val="19"/>
        </w:rPr>
        <w:t xml:space="preserve"> </w:t>
      </w:r>
      <w:r w:rsidRPr="00ED048E" w:rsidR="00ED048E">
        <w:t>and</w:t>
      </w:r>
      <w:r w:rsidRPr="00ED048E" w:rsidR="00ED048E">
        <w:rPr>
          <w:spacing w:val="4"/>
        </w:rPr>
        <w:t xml:space="preserve"> </w:t>
      </w:r>
      <w:r w:rsidRPr="00ED048E" w:rsidR="00ED048E">
        <w:t>water,</w:t>
      </w:r>
      <w:r w:rsidRPr="00ED048E" w:rsidR="00ED048E">
        <w:rPr>
          <w:spacing w:val="22"/>
        </w:rPr>
        <w:t xml:space="preserve"> </w:t>
      </w:r>
      <w:r w:rsidRPr="00ED048E" w:rsidR="00ED048E">
        <w:t>and</w:t>
      </w:r>
      <w:r w:rsidRPr="00ED048E" w:rsidR="00ED048E">
        <w:rPr>
          <w:spacing w:val="20"/>
        </w:rPr>
        <w:t xml:space="preserve"> </w:t>
      </w:r>
      <w:r w:rsidRPr="00ED048E" w:rsidR="00ED048E">
        <w:t>mix</w:t>
      </w:r>
      <w:r w:rsidRPr="00ED048E" w:rsidR="00ED048E">
        <w:rPr>
          <w:spacing w:val="2"/>
        </w:rPr>
        <w:t xml:space="preserve"> </w:t>
      </w:r>
      <w:r w:rsidRPr="00ED048E" w:rsidR="00ED048E">
        <w:t>the</w:t>
      </w:r>
      <w:r w:rsidRPr="00ED048E" w:rsidR="00ED048E">
        <w:rPr>
          <w:spacing w:val="20"/>
        </w:rPr>
        <w:t xml:space="preserve"> </w:t>
      </w:r>
      <w:r w:rsidRPr="00ED048E" w:rsidR="00ED048E">
        <w:rPr>
          <w:spacing w:val="-1"/>
        </w:rPr>
        <w:t>materials</w:t>
      </w:r>
      <w:r w:rsidRPr="00ED048E" w:rsidR="00ED048E">
        <w:rPr>
          <w:spacing w:val="7"/>
        </w:rPr>
        <w:t xml:space="preserve"> </w:t>
      </w:r>
      <w:r w:rsidRPr="00ED048E" w:rsidR="00ED048E">
        <w:t>to</w:t>
      </w:r>
      <w:r w:rsidRPr="00ED048E" w:rsidR="00ED048E">
        <w:rPr>
          <w:spacing w:val="22"/>
        </w:rPr>
        <w:t xml:space="preserve"> </w:t>
      </w:r>
      <w:r w:rsidRPr="00ED048E" w:rsidR="00ED048E">
        <w:t>produce</w:t>
      </w:r>
      <w:r w:rsidRPr="00ED048E" w:rsidR="00ED048E">
        <w:rPr>
          <w:spacing w:val="18"/>
        </w:rPr>
        <w:t xml:space="preserve"> </w:t>
      </w:r>
      <w:r w:rsidRPr="00ED048E" w:rsidR="00ED048E">
        <w:t>a</w:t>
      </w:r>
      <w:r w:rsidRPr="00ED048E" w:rsidR="00ED048E">
        <w:rPr>
          <w:spacing w:val="27"/>
          <w:w w:val="98"/>
        </w:rPr>
        <w:t xml:space="preserve"> </w:t>
      </w:r>
      <w:r w:rsidRPr="00ED048E" w:rsidR="00ED048E">
        <w:t>homogeneous</w:t>
      </w:r>
      <w:r w:rsidRPr="00ED048E" w:rsidR="00ED048E">
        <w:rPr>
          <w:spacing w:val="27"/>
        </w:rPr>
        <w:t xml:space="preserve"> </w:t>
      </w:r>
      <w:r w:rsidRPr="00ED048E" w:rsidR="00ED048E">
        <w:t>material.</w:t>
      </w:r>
      <w:r w:rsidRPr="00ED048E" w:rsidR="00ED048E">
        <w:rPr>
          <w:spacing w:val="11"/>
        </w:rPr>
        <w:t xml:space="preserve"> </w:t>
      </w:r>
      <w:r w:rsidRPr="00ED048E" w:rsidR="00ED048E">
        <w:t>The</w:t>
      </w:r>
      <w:r w:rsidRPr="00ED048E" w:rsidR="00ED048E">
        <w:rPr>
          <w:spacing w:val="15"/>
        </w:rPr>
        <w:t xml:space="preserve"> </w:t>
      </w:r>
      <w:r w:rsidRPr="00ED048E" w:rsidR="00ED048E">
        <w:t>minimum</w:t>
      </w:r>
      <w:r w:rsidRPr="00ED048E" w:rsidR="00ED048E">
        <w:rPr>
          <w:spacing w:val="14"/>
        </w:rPr>
        <w:t xml:space="preserve"> </w:t>
      </w:r>
      <w:r w:rsidRPr="00ED048E" w:rsidR="00ED048E">
        <w:t>power</w:t>
      </w:r>
      <w:r w:rsidRPr="00ED048E" w:rsidR="00ED048E">
        <w:rPr>
          <w:spacing w:val="9"/>
        </w:rPr>
        <w:t xml:space="preserve"> </w:t>
      </w:r>
      <w:r w:rsidRPr="00ED048E" w:rsidR="00ED048E">
        <w:t>of</w:t>
      </w:r>
      <w:r w:rsidRPr="00ED048E" w:rsidR="00ED048E">
        <w:rPr>
          <w:spacing w:val="1"/>
        </w:rPr>
        <w:t xml:space="preserve"> </w:t>
      </w:r>
      <w:r w:rsidRPr="00ED048E" w:rsidR="00ED048E">
        <w:t>the</w:t>
      </w:r>
      <w:r w:rsidRPr="00ED048E" w:rsidR="00ED048E">
        <w:rPr>
          <w:spacing w:val="16"/>
        </w:rPr>
        <w:t xml:space="preserve"> </w:t>
      </w:r>
      <w:r w:rsidRPr="00ED048E" w:rsidR="00ED048E">
        <w:t>reclaimer</w:t>
      </w:r>
      <w:r w:rsidRPr="00ED048E" w:rsidR="00ED048E">
        <w:rPr>
          <w:spacing w:val="12"/>
        </w:rPr>
        <w:t xml:space="preserve"> </w:t>
      </w:r>
      <w:r w:rsidRPr="00ED048E" w:rsidR="00ED048E">
        <w:t>shall</w:t>
      </w:r>
      <w:r w:rsidRPr="00ED048E" w:rsidR="00ED048E">
        <w:rPr>
          <w:spacing w:val="14"/>
        </w:rPr>
        <w:t xml:space="preserve"> </w:t>
      </w:r>
      <w:r w:rsidRPr="00ED048E" w:rsidR="00ED048E">
        <w:t>be</w:t>
      </w:r>
      <w:r w:rsidRPr="00ED048E" w:rsidR="00ED048E">
        <w:rPr>
          <w:spacing w:val="-6"/>
        </w:rPr>
        <w:t xml:space="preserve"> </w:t>
      </w:r>
      <w:r w:rsidRPr="00ED048E" w:rsidR="00ED048E">
        <w:t>400</w:t>
      </w:r>
      <w:r w:rsidRPr="00ED048E" w:rsidR="00ED048E">
        <w:rPr>
          <w:spacing w:val="16"/>
        </w:rPr>
        <w:t xml:space="preserve"> </w:t>
      </w:r>
      <w:r w:rsidRPr="00ED048E" w:rsidR="00ED048E">
        <w:t>horsepower</w:t>
      </w:r>
      <w:r w:rsidRPr="00ED048E" w:rsidR="00ED048E">
        <w:rPr>
          <w:spacing w:val="27"/>
        </w:rPr>
        <w:t xml:space="preserve"> </w:t>
      </w:r>
      <w:r w:rsidRPr="00ED048E" w:rsidR="00ED048E">
        <w:t>unless waived</w:t>
      </w:r>
      <w:r w:rsidRPr="00ED048E" w:rsidR="00ED048E">
        <w:rPr>
          <w:w w:val="99"/>
        </w:rPr>
        <w:t xml:space="preserve"> </w:t>
      </w:r>
      <w:r w:rsidRPr="00ED048E" w:rsidR="00ED048E">
        <w:t>by</w:t>
      </w:r>
      <w:r w:rsidRPr="00ED048E" w:rsidR="00ED048E">
        <w:rPr>
          <w:spacing w:val="-11"/>
        </w:rPr>
        <w:t xml:space="preserve"> </w:t>
      </w:r>
      <w:r w:rsidRPr="00ED048E" w:rsidR="00ED048E">
        <w:t>the</w:t>
      </w:r>
      <w:r w:rsidRPr="00ED048E" w:rsidR="00ED048E">
        <w:rPr>
          <w:spacing w:val="3"/>
        </w:rPr>
        <w:t xml:space="preserve"> </w:t>
      </w:r>
      <w:r w:rsidRPr="00ED048E" w:rsidR="00ED048E">
        <w:t>engineer. The</w:t>
      </w:r>
      <w:r w:rsidRPr="00ED048E" w:rsidR="00ED048E">
        <w:rPr>
          <w:spacing w:val="10"/>
        </w:rPr>
        <w:t xml:space="preserve"> </w:t>
      </w:r>
      <w:r w:rsidRPr="00ED048E" w:rsidR="00ED048E">
        <w:t>machine</w:t>
      </w:r>
      <w:r w:rsidRPr="00ED048E" w:rsidR="00ED048E">
        <w:rPr>
          <w:spacing w:val="-1"/>
        </w:rPr>
        <w:t xml:space="preserve"> </w:t>
      </w:r>
      <w:r w:rsidRPr="00ED048E" w:rsidR="00ED048E">
        <w:t>shall</w:t>
      </w:r>
      <w:r w:rsidRPr="00ED048E" w:rsidR="00ED048E">
        <w:rPr>
          <w:spacing w:val="7"/>
        </w:rPr>
        <w:t xml:space="preserve"> </w:t>
      </w:r>
      <w:r w:rsidRPr="00ED048E" w:rsidR="00ED048E">
        <w:t>be</w:t>
      </w:r>
      <w:r w:rsidRPr="00ED048E" w:rsidR="00ED048E">
        <w:rPr>
          <w:spacing w:val="-4"/>
        </w:rPr>
        <w:t xml:space="preserve"> </w:t>
      </w:r>
      <w:r w:rsidRPr="00ED048E" w:rsidR="00ED048E">
        <w:t>capable</w:t>
      </w:r>
      <w:r w:rsidRPr="00ED048E" w:rsidR="00ED048E">
        <w:rPr>
          <w:spacing w:val="4"/>
        </w:rPr>
        <w:t xml:space="preserve"> </w:t>
      </w:r>
      <w:r w:rsidRPr="00ED048E" w:rsidR="00ED048E">
        <w:t>of</w:t>
      </w:r>
      <w:r w:rsidRPr="00ED048E" w:rsidR="00ED048E">
        <w:rPr>
          <w:spacing w:val="8"/>
        </w:rPr>
        <w:t xml:space="preserve"> </w:t>
      </w:r>
      <w:r w:rsidRPr="00ED048E" w:rsidR="00ED048E">
        <w:t>reclaiming</w:t>
      </w:r>
      <w:r w:rsidRPr="00ED048E" w:rsidR="00ED048E">
        <w:rPr>
          <w:spacing w:val="10"/>
        </w:rPr>
        <w:t xml:space="preserve"> </w:t>
      </w:r>
      <w:r w:rsidRPr="00ED048E" w:rsidR="00ED048E">
        <w:t>no</w:t>
      </w:r>
      <w:r w:rsidRPr="00ED048E" w:rsidR="00ED048E">
        <w:rPr>
          <w:spacing w:val="1"/>
        </w:rPr>
        <w:t xml:space="preserve"> </w:t>
      </w:r>
      <w:r w:rsidRPr="00ED048E" w:rsidR="00ED048E">
        <w:t>less</w:t>
      </w:r>
      <w:r w:rsidRPr="00ED048E" w:rsidR="00ED048E">
        <w:rPr>
          <w:spacing w:val="-10"/>
        </w:rPr>
        <w:t xml:space="preserve"> </w:t>
      </w:r>
      <w:r w:rsidRPr="00ED048E" w:rsidR="00ED048E">
        <w:t>than</w:t>
      </w:r>
      <w:r w:rsidRPr="00ED048E" w:rsidR="00ED048E">
        <w:rPr>
          <w:spacing w:val="7"/>
        </w:rPr>
        <w:t xml:space="preserve"> </w:t>
      </w:r>
      <w:r w:rsidRPr="00ED048E" w:rsidR="00ED048E">
        <w:t>8</w:t>
      </w:r>
      <w:r w:rsidRPr="00ED048E" w:rsidR="00ED048E">
        <w:rPr>
          <w:spacing w:val="-12"/>
        </w:rPr>
        <w:t xml:space="preserve"> </w:t>
      </w:r>
      <w:r w:rsidRPr="00ED048E" w:rsidR="00ED048E">
        <w:t>feet</w:t>
      </w:r>
      <w:r w:rsidRPr="00ED048E" w:rsidR="00ED048E">
        <w:rPr>
          <w:spacing w:val="12"/>
        </w:rPr>
        <w:t xml:space="preserve"> </w:t>
      </w:r>
      <w:r w:rsidRPr="00ED048E" w:rsidR="00ED048E">
        <w:t>(2.4</w:t>
      </w:r>
      <w:r w:rsidRPr="00ED048E" w:rsidR="00ED048E">
        <w:rPr>
          <w:spacing w:val="2"/>
        </w:rPr>
        <w:t xml:space="preserve"> </w:t>
      </w:r>
      <w:r w:rsidRPr="00ED048E" w:rsidR="00ED048E">
        <w:t>m)</w:t>
      </w:r>
      <w:r w:rsidRPr="00ED048E" w:rsidR="00ED048E">
        <w:rPr>
          <w:spacing w:val="-11"/>
        </w:rPr>
        <w:t xml:space="preserve"> </w:t>
      </w:r>
      <w:r w:rsidRPr="00ED048E" w:rsidR="00ED048E">
        <w:t>wide</w:t>
      </w:r>
      <w:r w:rsidRPr="00ED048E" w:rsidR="00ED048E">
        <w:rPr>
          <w:spacing w:val="7"/>
        </w:rPr>
        <w:t xml:space="preserve"> </w:t>
      </w:r>
      <w:r w:rsidRPr="00ED048E" w:rsidR="00ED048E">
        <w:t>and</w:t>
      </w:r>
      <w:r w:rsidRPr="00ED048E" w:rsidR="00ED048E">
        <w:rPr>
          <w:spacing w:val="7"/>
        </w:rPr>
        <w:t xml:space="preserve"> </w:t>
      </w:r>
      <w:r w:rsidRPr="00ED048E" w:rsidR="00ED048E">
        <w:t>up</w:t>
      </w:r>
      <w:r w:rsidRPr="00ED048E" w:rsidR="00ED048E">
        <w:rPr>
          <w:spacing w:val="-9"/>
        </w:rPr>
        <w:t xml:space="preserve"> </w:t>
      </w:r>
      <w:r w:rsidRPr="00ED048E" w:rsidR="00ED048E">
        <w:t>to 12</w:t>
      </w:r>
      <w:r w:rsidRPr="00ED048E" w:rsidR="00ED048E">
        <w:rPr>
          <w:spacing w:val="-7"/>
        </w:rPr>
        <w:t xml:space="preserve"> </w:t>
      </w:r>
      <w:r w:rsidRPr="00ED048E" w:rsidR="00ED048E">
        <w:t>inches</w:t>
      </w:r>
      <w:r w:rsidRPr="00ED048E" w:rsidR="00ED048E">
        <w:rPr>
          <w:spacing w:val="10"/>
        </w:rPr>
        <w:t xml:space="preserve"> </w:t>
      </w:r>
      <w:r w:rsidRPr="00ED048E" w:rsidR="00ED048E">
        <w:t>deep</w:t>
      </w:r>
      <w:r w:rsidRPr="00ED048E" w:rsidR="00ED048E">
        <w:rPr>
          <w:spacing w:val="15"/>
        </w:rPr>
        <w:t xml:space="preserve"> </w:t>
      </w:r>
      <w:r w:rsidRPr="00ED048E" w:rsidR="00ED048E">
        <w:t>in</w:t>
      </w:r>
      <w:r w:rsidRPr="00ED048E" w:rsidR="00ED048E">
        <w:rPr>
          <w:spacing w:val="-7"/>
        </w:rPr>
        <w:t xml:space="preserve"> </w:t>
      </w:r>
      <w:r w:rsidRPr="00ED048E" w:rsidR="00ED048E">
        <w:t>each</w:t>
      </w:r>
      <w:r w:rsidRPr="00ED048E" w:rsidR="00ED048E">
        <w:rPr>
          <w:spacing w:val="9"/>
        </w:rPr>
        <w:t xml:space="preserve"> </w:t>
      </w:r>
      <w:r w:rsidRPr="00ED048E" w:rsidR="00ED048E">
        <w:t>pass.</w:t>
      </w:r>
      <w:r w:rsidRPr="00ED048E" w:rsidR="00ED048E">
        <w:rPr>
          <w:spacing w:val="55"/>
        </w:rPr>
        <w:t xml:space="preserve"> </w:t>
      </w:r>
      <w:r w:rsidRPr="00ED048E" w:rsidR="00ED048E">
        <w:t>A</w:t>
      </w:r>
      <w:r w:rsidRPr="00ED048E" w:rsidR="00ED048E">
        <w:rPr>
          <w:spacing w:val="12"/>
        </w:rPr>
        <w:t xml:space="preserve"> </w:t>
      </w:r>
      <w:r w:rsidRPr="00ED048E" w:rsidR="00ED048E">
        <w:t>machine</w:t>
      </w:r>
      <w:r w:rsidRPr="00ED048E" w:rsidR="00ED048E">
        <w:rPr>
          <w:spacing w:val="3"/>
        </w:rPr>
        <w:t xml:space="preserve"> </w:t>
      </w:r>
      <w:r w:rsidRPr="00ED048E" w:rsidR="00ED048E">
        <w:t>with</w:t>
      </w:r>
      <w:r w:rsidRPr="00ED048E" w:rsidR="00ED048E">
        <w:rPr>
          <w:spacing w:val="13"/>
        </w:rPr>
        <w:t xml:space="preserve"> </w:t>
      </w:r>
      <w:r w:rsidRPr="00ED048E" w:rsidR="00ED048E">
        <w:t>a</w:t>
      </w:r>
      <w:r w:rsidRPr="00ED048E" w:rsidR="00ED048E">
        <w:rPr>
          <w:spacing w:val="-9"/>
        </w:rPr>
        <w:t xml:space="preserve"> </w:t>
      </w:r>
      <w:r w:rsidRPr="00ED048E" w:rsidR="00ED048E">
        <w:t>width</w:t>
      </w:r>
      <w:r w:rsidRPr="00ED048E" w:rsidR="00ED048E">
        <w:rPr>
          <w:spacing w:val="13"/>
        </w:rPr>
        <w:t xml:space="preserve"> </w:t>
      </w:r>
      <w:r w:rsidRPr="00ED048E" w:rsidR="00ED048E">
        <w:t>less</w:t>
      </w:r>
      <w:r w:rsidRPr="00ED048E" w:rsidR="00ED048E">
        <w:rPr>
          <w:spacing w:val="-4"/>
        </w:rPr>
        <w:t xml:space="preserve"> </w:t>
      </w:r>
      <w:r w:rsidRPr="00ED048E" w:rsidR="00ED048E">
        <w:t>than</w:t>
      </w:r>
      <w:r w:rsidRPr="00ED048E" w:rsidR="00ED048E">
        <w:rPr>
          <w:spacing w:val="6"/>
        </w:rPr>
        <w:t xml:space="preserve"> </w:t>
      </w:r>
      <w:r w:rsidRPr="00ED048E" w:rsidR="00ED048E">
        <w:t>8</w:t>
      </w:r>
      <w:r w:rsidRPr="00ED048E" w:rsidR="00ED048E">
        <w:rPr>
          <w:spacing w:val="-2"/>
        </w:rPr>
        <w:t xml:space="preserve"> </w:t>
      </w:r>
      <w:r w:rsidRPr="00ED048E" w:rsidR="00ED048E">
        <w:t>feet</w:t>
      </w:r>
      <w:r w:rsidRPr="00ED048E" w:rsidR="00ED048E">
        <w:rPr>
          <w:spacing w:val="21"/>
        </w:rPr>
        <w:t xml:space="preserve"> </w:t>
      </w:r>
      <w:r w:rsidRPr="00ED048E" w:rsidR="00ED048E">
        <w:t>(2.4</w:t>
      </w:r>
      <w:r w:rsidRPr="00ED048E" w:rsidR="00ED048E">
        <w:rPr>
          <w:spacing w:val="1"/>
        </w:rPr>
        <w:t xml:space="preserve"> </w:t>
      </w:r>
      <w:r w:rsidRPr="00ED048E" w:rsidR="00ED048E">
        <w:t>m)</w:t>
      </w:r>
      <w:r w:rsidRPr="00ED048E" w:rsidR="00ED048E">
        <w:rPr>
          <w:spacing w:val="6"/>
        </w:rPr>
        <w:t xml:space="preserve"> </w:t>
      </w:r>
      <w:r w:rsidRPr="00ED048E" w:rsidR="00ED048E">
        <w:t>may</w:t>
      </w:r>
      <w:r w:rsidRPr="00ED048E" w:rsidR="00ED048E">
        <w:rPr>
          <w:spacing w:val="3"/>
        </w:rPr>
        <w:t xml:space="preserve"> </w:t>
      </w:r>
      <w:r w:rsidRPr="00ED048E" w:rsidR="00ED048E">
        <w:t>be</w:t>
      </w:r>
      <w:r w:rsidRPr="00ED048E" w:rsidR="00ED048E">
        <w:rPr>
          <w:spacing w:val="-4"/>
        </w:rPr>
        <w:t xml:space="preserve"> </w:t>
      </w:r>
      <w:r w:rsidRPr="00ED048E" w:rsidR="00ED048E">
        <w:t>approved</w:t>
      </w:r>
      <w:r w:rsidRPr="00ED048E" w:rsidR="00ED048E">
        <w:rPr>
          <w:spacing w:val="19"/>
        </w:rPr>
        <w:t xml:space="preserve"> </w:t>
      </w:r>
      <w:r w:rsidRPr="00ED048E" w:rsidR="00ED048E">
        <w:t>by</w:t>
      </w:r>
      <w:r w:rsidRPr="00ED048E" w:rsidR="00ED048E">
        <w:rPr>
          <w:spacing w:val="-11"/>
        </w:rPr>
        <w:t xml:space="preserve"> </w:t>
      </w:r>
      <w:r w:rsidRPr="00ED048E" w:rsidR="00ED048E">
        <w:t>the</w:t>
      </w:r>
      <w:r w:rsidRPr="00ED048E" w:rsidR="00ED048E">
        <w:rPr>
          <w:w w:val="98"/>
        </w:rPr>
        <w:t xml:space="preserve"> </w:t>
      </w:r>
      <w:r w:rsidRPr="00ED048E" w:rsidR="00ED048E">
        <w:t>engineer</w:t>
      </w:r>
      <w:r w:rsidRPr="00ED048E" w:rsidR="00ED048E">
        <w:rPr>
          <w:spacing w:val="30"/>
        </w:rPr>
        <w:t xml:space="preserve"> </w:t>
      </w:r>
      <w:r w:rsidRPr="00ED048E" w:rsidR="00ED048E">
        <w:t>upon</w:t>
      </w:r>
      <w:r w:rsidRPr="00ED048E" w:rsidR="00ED048E">
        <w:rPr>
          <w:spacing w:val="11"/>
        </w:rPr>
        <w:t xml:space="preserve"> </w:t>
      </w:r>
      <w:r w:rsidRPr="00ED048E" w:rsidR="00ED048E">
        <w:t>demonstration</w:t>
      </w:r>
      <w:r w:rsidRPr="00ED048E" w:rsidR="00ED048E">
        <w:rPr>
          <w:spacing w:val="32"/>
        </w:rPr>
        <w:t xml:space="preserve"> </w:t>
      </w:r>
      <w:r w:rsidRPr="00ED048E" w:rsidR="00ED048E">
        <w:t>of</w:t>
      </w:r>
      <w:r w:rsidRPr="00ED048E" w:rsidR="00ED048E">
        <w:rPr>
          <w:spacing w:val="12"/>
        </w:rPr>
        <w:t xml:space="preserve"> </w:t>
      </w:r>
      <w:r w:rsidRPr="00ED048E" w:rsidR="00ED048E">
        <w:t>sufficient</w:t>
      </w:r>
      <w:r w:rsidRPr="00ED048E" w:rsidR="00ED048E">
        <w:rPr>
          <w:spacing w:val="26"/>
        </w:rPr>
        <w:t xml:space="preserve"> </w:t>
      </w:r>
      <w:r w:rsidRPr="00ED048E" w:rsidR="00ED048E">
        <w:t>mixing</w:t>
      </w:r>
      <w:r w:rsidRPr="00ED048E" w:rsidR="00ED048E">
        <w:rPr>
          <w:spacing w:val="17"/>
        </w:rPr>
        <w:t xml:space="preserve"> </w:t>
      </w:r>
      <w:r w:rsidRPr="00ED048E" w:rsidR="00ED048E">
        <w:t>capabilities.</w:t>
      </w:r>
      <w:r w:rsidRPr="00ED048E" w:rsidR="00ED048E">
        <w:rPr>
          <w:spacing w:val="21"/>
        </w:rPr>
        <w:t xml:space="preserve"> </w:t>
      </w:r>
      <w:r w:rsidRPr="00ED048E" w:rsidR="00ED048E">
        <w:t>The</w:t>
      </w:r>
      <w:r w:rsidRPr="00ED048E" w:rsidR="00ED048E">
        <w:rPr>
          <w:spacing w:val="19"/>
        </w:rPr>
        <w:t xml:space="preserve"> </w:t>
      </w:r>
      <w:r w:rsidRPr="00ED048E" w:rsidR="00ED048E">
        <w:t>reclaimer</w:t>
      </w:r>
      <w:r w:rsidRPr="00ED048E" w:rsidR="00ED048E">
        <w:rPr>
          <w:spacing w:val="13"/>
        </w:rPr>
        <w:t xml:space="preserve"> </w:t>
      </w:r>
      <w:r w:rsidRPr="00ED048E" w:rsidR="00ED048E">
        <w:t>shall</w:t>
      </w:r>
      <w:r w:rsidRPr="00ED048E" w:rsidR="00ED048E">
        <w:rPr>
          <w:spacing w:val="17"/>
        </w:rPr>
        <w:t xml:space="preserve"> </w:t>
      </w:r>
      <w:r w:rsidRPr="00ED048E" w:rsidR="00ED048E">
        <w:t>have</w:t>
      </w:r>
      <w:r w:rsidRPr="00ED048E" w:rsidR="00ED048E">
        <w:rPr>
          <w:spacing w:val="13"/>
        </w:rPr>
        <w:t xml:space="preserve"> </w:t>
      </w:r>
      <w:r w:rsidRPr="00ED048E" w:rsidR="00ED048E">
        <w:t>an</w:t>
      </w:r>
      <w:r w:rsidRPr="00ED048E" w:rsidR="00ED048E">
        <w:rPr>
          <w:spacing w:val="14"/>
        </w:rPr>
        <w:t xml:space="preserve"> </w:t>
      </w:r>
      <w:r w:rsidRPr="00ED048E" w:rsidR="00ED048E">
        <w:t>integrated</w:t>
      </w:r>
      <w:r w:rsidRPr="00ED048E" w:rsidR="00ED048E">
        <w:rPr>
          <w:spacing w:val="27"/>
          <w:w w:val="98"/>
        </w:rPr>
        <w:t xml:space="preserve"> </w:t>
      </w:r>
      <w:r w:rsidRPr="00ED048E" w:rsidR="00ED048E">
        <w:t>water</w:t>
      </w:r>
      <w:r w:rsidRPr="00ED048E" w:rsidR="00ED048E">
        <w:rPr>
          <w:spacing w:val="43"/>
        </w:rPr>
        <w:t xml:space="preserve"> </w:t>
      </w:r>
      <w:r w:rsidRPr="00ED048E" w:rsidR="00ED048E">
        <w:t>injection</w:t>
      </w:r>
      <w:r w:rsidRPr="00ED048E" w:rsidR="00ED048E">
        <w:rPr>
          <w:spacing w:val="31"/>
        </w:rPr>
        <w:t xml:space="preserve"> </w:t>
      </w:r>
      <w:r w:rsidRPr="00ED048E" w:rsidR="00ED048E">
        <w:t>system</w:t>
      </w:r>
      <w:r w:rsidRPr="00ED048E" w:rsidR="00ED048E">
        <w:rPr>
          <w:spacing w:val="29"/>
        </w:rPr>
        <w:t xml:space="preserve"> </w:t>
      </w:r>
      <w:r w:rsidRPr="00ED048E" w:rsidR="00ED048E">
        <w:t>for</w:t>
      </w:r>
      <w:r w:rsidRPr="00ED048E" w:rsidR="00ED048E">
        <w:rPr>
          <w:spacing w:val="36"/>
        </w:rPr>
        <w:t xml:space="preserve"> </w:t>
      </w:r>
      <w:r w:rsidRPr="00ED048E" w:rsidR="00ED048E">
        <w:t>adding</w:t>
      </w:r>
      <w:r w:rsidRPr="00ED048E" w:rsidR="00ED048E">
        <w:rPr>
          <w:spacing w:val="30"/>
        </w:rPr>
        <w:t xml:space="preserve"> </w:t>
      </w:r>
      <w:r w:rsidRPr="00ED048E" w:rsidR="00ED048E">
        <w:t>water</w:t>
      </w:r>
      <w:r w:rsidRPr="00ED048E" w:rsidR="00ED048E">
        <w:rPr>
          <w:spacing w:val="39"/>
        </w:rPr>
        <w:t xml:space="preserve"> </w:t>
      </w:r>
      <w:r w:rsidRPr="00ED048E" w:rsidR="00ED048E">
        <w:t>or</w:t>
      </w:r>
      <w:r w:rsidRPr="00ED048E" w:rsidR="00ED048E">
        <w:rPr>
          <w:spacing w:val="28"/>
        </w:rPr>
        <w:t xml:space="preserve"> </w:t>
      </w:r>
      <w:r w:rsidRPr="00ED048E" w:rsidR="00ED048E">
        <w:t>slurry</w:t>
      </w:r>
      <w:r w:rsidRPr="00ED048E" w:rsidR="00ED048E">
        <w:rPr>
          <w:spacing w:val="30"/>
        </w:rPr>
        <w:t xml:space="preserve"> </w:t>
      </w:r>
      <w:r w:rsidRPr="00ED048E" w:rsidR="00ED048E">
        <w:t>with</w:t>
      </w:r>
      <w:r w:rsidRPr="00ED048E" w:rsidR="00ED048E">
        <w:rPr>
          <w:spacing w:val="35"/>
        </w:rPr>
        <w:t xml:space="preserve"> </w:t>
      </w:r>
      <w:r w:rsidRPr="00ED048E" w:rsidR="00ED048E">
        <w:t>a</w:t>
      </w:r>
      <w:r w:rsidRPr="00ED048E" w:rsidR="00ED048E">
        <w:rPr>
          <w:spacing w:val="20"/>
        </w:rPr>
        <w:t xml:space="preserve"> </w:t>
      </w:r>
      <w:r w:rsidRPr="00ED048E" w:rsidR="00ED048E">
        <w:t>full</w:t>
      </w:r>
      <w:r w:rsidRPr="00ED048E" w:rsidR="00ED048E">
        <w:rPr>
          <w:spacing w:val="28"/>
        </w:rPr>
        <w:t xml:space="preserve"> </w:t>
      </w:r>
      <w:r w:rsidRPr="00ED048E" w:rsidR="00ED048E">
        <w:t>width</w:t>
      </w:r>
      <w:r w:rsidRPr="00ED048E" w:rsidR="00ED048E">
        <w:rPr>
          <w:spacing w:val="38"/>
        </w:rPr>
        <w:t xml:space="preserve"> </w:t>
      </w:r>
      <w:r w:rsidRPr="00ED048E" w:rsidR="00ED048E">
        <w:t>spray</w:t>
      </w:r>
      <w:r w:rsidRPr="00ED048E" w:rsidR="00ED048E">
        <w:rPr>
          <w:spacing w:val="39"/>
        </w:rPr>
        <w:t xml:space="preserve"> </w:t>
      </w:r>
      <w:r w:rsidRPr="00ED048E" w:rsidR="00ED048E">
        <w:t>bar</w:t>
      </w:r>
      <w:r w:rsidRPr="00ED048E" w:rsidR="00ED048E">
        <w:rPr>
          <w:spacing w:val="24"/>
        </w:rPr>
        <w:t xml:space="preserve"> </w:t>
      </w:r>
      <w:r w:rsidRPr="00ED048E" w:rsidR="00ED048E">
        <w:t>consisting</w:t>
      </w:r>
      <w:r w:rsidRPr="00ED048E" w:rsidR="00ED048E">
        <w:rPr>
          <w:spacing w:val="36"/>
        </w:rPr>
        <w:t xml:space="preserve"> </w:t>
      </w:r>
      <w:r w:rsidRPr="00ED048E" w:rsidR="00ED048E">
        <w:t>of</w:t>
      </w:r>
      <w:r w:rsidRPr="00ED048E" w:rsidR="00ED048E">
        <w:rPr>
          <w:spacing w:val="29"/>
        </w:rPr>
        <w:t xml:space="preserve"> </w:t>
      </w:r>
      <w:r w:rsidRPr="00ED048E" w:rsidR="00ED048E">
        <w:t>a</w:t>
      </w:r>
      <w:r w:rsidRPr="00ED048E" w:rsidR="00ED048E">
        <w:rPr>
          <w:spacing w:val="35"/>
        </w:rPr>
        <w:t xml:space="preserve"> </w:t>
      </w:r>
      <w:r w:rsidRPr="00ED048E" w:rsidR="00ED048E">
        <w:t>positive</w:t>
      </w:r>
      <w:r w:rsidRPr="00ED048E" w:rsidR="00ED048E">
        <w:rPr>
          <w:w w:val="97"/>
        </w:rPr>
        <w:t xml:space="preserve"> </w:t>
      </w:r>
      <w:r w:rsidRPr="00ED048E" w:rsidR="00ED048E">
        <w:t>displacement</w:t>
      </w:r>
      <w:r w:rsidRPr="00ED048E" w:rsidR="00ED048E">
        <w:rPr>
          <w:spacing w:val="18"/>
        </w:rPr>
        <w:t xml:space="preserve"> </w:t>
      </w:r>
      <w:r w:rsidRPr="00ED048E" w:rsidR="00ED048E">
        <w:t>pump</w:t>
      </w:r>
      <w:r w:rsidRPr="00ED048E" w:rsidR="00ED048E">
        <w:rPr>
          <w:spacing w:val="3"/>
        </w:rPr>
        <w:t xml:space="preserve"> </w:t>
      </w:r>
      <w:r w:rsidRPr="00ED048E" w:rsidR="00ED048E">
        <w:t>interlocked</w:t>
      </w:r>
      <w:r w:rsidRPr="00ED048E" w:rsidR="00ED048E">
        <w:rPr>
          <w:spacing w:val="-5"/>
        </w:rPr>
        <w:t xml:space="preserve"> </w:t>
      </w:r>
      <w:r w:rsidRPr="00ED048E" w:rsidR="00ED048E">
        <w:t>to</w:t>
      </w:r>
      <w:r w:rsidRPr="00ED048E" w:rsidR="00ED048E">
        <w:rPr>
          <w:spacing w:val="-8"/>
        </w:rPr>
        <w:t xml:space="preserve"> </w:t>
      </w:r>
      <w:r w:rsidRPr="00ED048E" w:rsidR="00ED048E">
        <w:t>the</w:t>
      </w:r>
      <w:r w:rsidRPr="00ED048E" w:rsidR="00ED048E">
        <w:rPr>
          <w:spacing w:val="8"/>
        </w:rPr>
        <w:t xml:space="preserve"> </w:t>
      </w:r>
      <w:r w:rsidRPr="00ED048E" w:rsidR="00ED048E">
        <w:t>machine</w:t>
      </w:r>
      <w:r w:rsidRPr="00ED048E" w:rsidR="00ED048E">
        <w:rPr>
          <w:spacing w:val="1"/>
        </w:rPr>
        <w:t xml:space="preserve"> </w:t>
      </w:r>
      <w:r w:rsidRPr="00ED048E" w:rsidR="00ED048E">
        <w:t>speed</w:t>
      </w:r>
      <w:r w:rsidRPr="00ED048E" w:rsidR="00ED048E">
        <w:rPr>
          <w:spacing w:val="-3"/>
        </w:rPr>
        <w:t xml:space="preserve"> </w:t>
      </w:r>
      <w:r w:rsidRPr="00ED048E" w:rsidR="00ED048E">
        <w:t>so</w:t>
      </w:r>
      <w:r w:rsidRPr="00ED048E" w:rsidR="00ED048E">
        <w:rPr>
          <w:spacing w:val="-9"/>
        </w:rPr>
        <w:t xml:space="preserve"> </w:t>
      </w:r>
      <w:r w:rsidRPr="00ED048E" w:rsidR="00ED048E">
        <w:t>that</w:t>
      </w:r>
      <w:r w:rsidRPr="00ED048E" w:rsidR="00ED048E">
        <w:rPr>
          <w:spacing w:val="-9"/>
        </w:rPr>
        <w:t xml:space="preserve"> </w:t>
      </w:r>
      <w:r w:rsidRPr="00ED048E" w:rsidR="00ED048E">
        <w:t>the</w:t>
      </w:r>
      <w:r w:rsidRPr="00ED048E" w:rsidR="00ED048E">
        <w:rPr>
          <w:spacing w:val="-1"/>
        </w:rPr>
        <w:t xml:space="preserve"> </w:t>
      </w:r>
      <w:r w:rsidRPr="00ED048E" w:rsidR="00ED048E">
        <w:t>amount</w:t>
      </w:r>
      <w:r w:rsidRPr="00ED048E" w:rsidR="00ED048E">
        <w:rPr>
          <w:spacing w:val="3"/>
        </w:rPr>
        <w:t xml:space="preserve"> </w:t>
      </w:r>
      <w:r w:rsidRPr="00ED048E" w:rsidR="00ED048E">
        <w:t>of</w:t>
      </w:r>
      <w:r w:rsidRPr="00ED048E" w:rsidR="00ED048E">
        <w:rPr>
          <w:spacing w:val="-10"/>
        </w:rPr>
        <w:t xml:space="preserve"> </w:t>
      </w:r>
      <w:r w:rsidRPr="00ED048E" w:rsidR="00ED048E">
        <w:t>water</w:t>
      </w:r>
      <w:r w:rsidRPr="00ED048E" w:rsidR="00ED048E">
        <w:rPr>
          <w:spacing w:val="9"/>
        </w:rPr>
        <w:t xml:space="preserve"> </w:t>
      </w:r>
      <w:r w:rsidRPr="00ED048E" w:rsidR="00ED048E">
        <w:t>or</w:t>
      </w:r>
      <w:r w:rsidRPr="00ED048E" w:rsidR="00ED048E">
        <w:rPr>
          <w:spacing w:val="-5"/>
        </w:rPr>
        <w:t xml:space="preserve"> </w:t>
      </w:r>
      <w:r w:rsidRPr="00ED048E" w:rsidR="00ED048E">
        <w:t>slurry</w:t>
      </w:r>
      <w:r w:rsidRPr="00ED048E" w:rsidR="00ED048E">
        <w:rPr>
          <w:spacing w:val="5"/>
        </w:rPr>
        <w:t xml:space="preserve"> </w:t>
      </w:r>
      <w:r w:rsidRPr="00ED048E" w:rsidR="00ED048E">
        <w:t>being</w:t>
      </w:r>
      <w:r w:rsidRPr="00ED048E" w:rsidR="00ED048E">
        <w:rPr>
          <w:spacing w:val="-3"/>
        </w:rPr>
        <w:t xml:space="preserve"> </w:t>
      </w:r>
      <w:r w:rsidRPr="00ED048E" w:rsidR="00ED048E">
        <w:t>added</w:t>
      </w:r>
      <w:r w:rsidRPr="00ED048E" w:rsidR="00ED048E">
        <w:rPr>
          <w:w w:val="99"/>
        </w:rPr>
        <w:t xml:space="preserve"> </w:t>
      </w:r>
      <w:r w:rsidRPr="00ED048E" w:rsidR="00ED048E">
        <w:t>is</w:t>
      </w:r>
      <w:r w:rsidRPr="00ED048E" w:rsidR="00ED048E">
        <w:rPr>
          <w:spacing w:val="4"/>
        </w:rPr>
        <w:t xml:space="preserve"> </w:t>
      </w:r>
      <w:r w:rsidRPr="00ED048E" w:rsidR="00ED048E">
        <w:t>automatically</w:t>
      </w:r>
      <w:r w:rsidRPr="00ED048E" w:rsidR="00ED048E">
        <w:rPr>
          <w:spacing w:val="36"/>
        </w:rPr>
        <w:t xml:space="preserve"> </w:t>
      </w:r>
      <w:r w:rsidRPr="00ED048E" w:rsidR="00ED048E">
        <w:t>adjusted</w:t>
      </w:r>
      <w:r w:rsidRPr="00ED048E" w:rsidR="00ED048E">
        <w:rPr>
          <w:spacing w:val="13"/>
        </w:rPr>
        <w:t xml:space="preserve"> </w:t>
      </w:r>
      <w:r w:rsidRPr="00ED048E" w:rsidR="00ED048E">
        <w:t>with</w:t>
      </w:r>
      <w:r w:rsidRPr="00ED048E" w:rsidR="00ED048E">
        <w:rPr>
          <w:spacing w:val="30"/>
        </w:rPr>
        <w:t xml:space="preserve"> </w:t>
      </w:r>
      <w:r w:rsidRPr="00ED048E" w:rsidR="00ED048E">
        <w:t>changes</w:t>
      </w:r>
      <w:r w:rsidRPr="00ED048E" w:rsidR="00ED048E">
        <w:rPr>
          <w:spacing w:val="32"/>
        </w:rPr>
        <w:t xml:space="preserve"> </w:t>
      </w:r>
      <w:r w:rsidRPr="00ED048E" w:rsidR="00ED048E">
        <w:t>in</w:t>
      </w:r>
      <w:r w:rsidRPr="00ED048E" w:rsidR="00ED048E">
        <w:rPr>
          <w:spacing w:val="17"/>
        </w:rPr>
        <w:t xml:space="preserve"> </w:t>
      </w:r>
      <w:r w:rsidRPr="00ED048E" w:rsidR="00ED048E">
        <w:t>machine</w:t>
      </w:r>
      <w:r w:rsidRPr="00ED048E" w:rsidR="00ED048E">
        <w:rPr>
          <w:spacing w:val="16"/>
        </w:rPr>
        <w:t xml:space="preserve"> </w:t>
      </w:r>
      <w:r w:rsidRPr="00ED048E" w:rsidR="00ED048E">
        <w:t>speed.</w:t>
      </w:r>
      <w:r w:rsidRPr="00ED048E" w:rsidR="00ED048E">
        <w:rPr>
          <w:spacing w:val="27"/>
        </w:rPr>
        <w:t xml:space="preserve"> </w:t>
      </w:r>
      <w:r w:rsidRPr="00ED048E" w:rsidR="00ED048E">
        <w:t>Individual</w:t>
      </w:r>
      <w:r w:rsidRPr="00ED048E" w:rsidR="00ED048E">
        <w:rPr>
          <w:spacing w:val="15"/>
        </w:rPr>
        <w:t xml:space="preserve"> </w:t>
      </w:r>
      <w:r w:rsidRPr="00ED048E" w:rsidR="00ED048E">
        <w:t>valves</w:t>
      </w:r>
      <w:r w:rsidRPr="00ED048E" w:rsidR="00ED048E">
        <w:rPr>
          <w:spacing w:val="29"/>
        </w:rPr>
        <w:t xml:space="preserve"> </w:t>
      </w:r>
      <w:r w:rsidRPr="00ED048E" w:rsidR="00ED048E">
        <w:t>on</w:t>
      </w:r>
      <w:r w:rsidRPr="00ED048E" w:rsidR="00ED048E">
        <w:rPr>
          <w:spacing w:val="11"/>
        </w:rPr>
        <w:t xml:space="preserve"> </w:t>
      </w:r>
      <w:r w:rsidRPr="00ED048E" w:rsidR="00ED048E">
        <w:t>the</w:t>
      </w:r>
      <w:r w:rsidRPr="00ED048E" w:rsidR="00ED048E">
        <w:rPr>
          <w:spacing w:val="23"/>
        </w:rPr>
        <w:t xml:space="preserve"> </w:t>
      </w:r>
      <w:r w:rsidRPr="00ED048E" w:rsidR="00ED048E">
        <w:t>spray</w:t>
      </w:r>
      <w:r w:rsidRPr="00ED048E" w:rsidR="00ED048E">
        <w:rPr>
          <w:spacing w:val="23"/>
        </w:rPr>
        <w:t xml:space="preserve"> </w:t>
      </w:r>
      <w:r w:rsidRPr="00ED048E" w:rsidR="00ED048E">
        <w:t>bar</w:t>
      </w:r>
      <w:r w:rsidRPr="00ED048E" w:rsidR="00ED048E">
        <w:rPr>
          <w:spacing w:val="9"/>
        </w:rPr>
        <w:t xml:space="preserve"> </w:t>
      </w:r>
      <w:r w:rsidRPr="00ED048E" w:rsidR="00ED048E">
        <w:t>shall</w:t>
      </w:r>
      <w:r w:rsidRPr="00ED048E" w:rsidR="00ED048E">
        <w:rPr>
          <w:spacing w:val="23"/>
        </w:rPr>
        <w:t xml:space="preserve"> </w:t>
      </w:r>
      <w:r w:rsidRPr="00ED048E" w:rsidR="00ED048E">
        <w:t>be capable</w:t>
      </w:r>
      <w:r w:rsidRPr="00ED048E" w:rsidR="00ED048E">
        <w:rPr>
          <w:spacing w:val="-1"/>
        </w:rPr>
        <w:t xml:space="preserve"> </w:t>
      </w:r>
      <w:r w:rsidRPr="00ED048E" w:rsidR="00ED048E">
        <w:t>of</w:t>
      </w:r>
      <w:r w:rsidRPr="00ED048E" w:rsidR="00ED048E">
        <w:rPr>
          <w:spacing w:val="-4"/>
        </w:rPr>
        <w:t xml:space="preserve"> </w:t>
      </w:r>
      <w:r w:rsidRPr="00ED048E" w:rsidR="00ED048E">
        <w:t>being</w:t>
      </w:r>
      <w:r w:rsidRPr="00ED048E" w:rsidR="00ED048E">
        <w:rPr>
          <w:spacing w:val="-15"/>
        </w:rPr>
        <w:t xml:space="preserve"> </w:t>
      </w:r>
      <w:r w:rsidRPr="00ED048E" w:rsidR="00ED048E">
        <w:t>turned</w:t>
      </w:r>
      <w:r w:rsidRPr="00ED048E" w:rsidR="00ED048E">
        <w:rPr>
          <w:spacing w:val="-4"/>
        </w:rPr>
        <w:t xml:space="preserve"> </w:t>
      </w:r>
      <w:r w:rsidRPr="00ED048E" w:rsidR="00ED048E">
        <w:t>off</w:t>
      </w:r>
      <w:r w:rsidRPr="00ED048E" w:rsidR="00ED048E">
        <w:rPr>
          <w:spacing w:val="-8"/>
        </w:rPr>
        <w:t xml:space="preserve"> </w:t>
      </w:r>
      <w:r w:rsidRPr="00ED048E" w:rsidR="00ED048E">
        <w:t>as</w:t>
      </w:r>
      <w:r w:rsidRPr="00ED048E" w:rsidR="00ED048E">
        <w:rPr>
          <w:spacing w:val="-1"/>
        </w:rPr>
        <w:t xml:space="preserve"> </w:t>
      </w:r>
      <w:r w:rsidRPr="00ED048E" w:rsidR="00ED048E">
        <w:t>necessary</w:t>
      </w:r>
      <w:r w:rsidRPr="00ED048E" w:rsidR="00ED048E">
        <w:rPr>
          <w:spacing w:val="-4"/>
        </w:rPr>
        <w:t xml:space="preserve"> </w:t>
      </w:r>
      <w:r w:rsidRPr="00ED048E" w:rsidR="00ED048E">
        <w:t>to</w:t>
      </w:r>
      <w:r w:rsidRPr="00ED048E" w:rsidR="00ED048E">
        <w:rPr>
          <w:spacing w:val="1"/>
        </w:rPr>
        <w:t xml:space="preserve"> </w:t>
      </w:r>
      <w:r w:rsidRPr="00ED048E" w:rsidR="00ED048E">
        <w:t>minimize</w:t>
      </w:r>
      <w:r w:rsidRPr="00ED048E" w:rsidR="00ED048E">
        <w:rPr>
          <w:spacing w:val="-7"/>
        </w:rPr>
        <w:t xml:space="preserve"> </w:t>
      </w:r>
      <w:r w:rsidRPr="00ED048E" w:rsidR="00ED048E">
        <w:t>cement</w:t>
      </w:r>
      <w:r w:rsidRPr="00ED048E" w:rsidR="00ED048E">
        <w:rPr>
          <w:spacing w:val="6"/>
        </w:rPr>
        <w:t xml:space="preserve"> </w:t>
      </w:r>
      <w:r w:rsidRPr="00ED048E" w:rsidR="00ED048E">
        <w:rPr>
          <w:spacing w:val="-1"/>
        </w:rPr>
        <w:t>material</w:t>
      </w:r>
      <w:r w:rsidRPr="00ED048E" w:rsidR="00ED048E">
        <w:rPr>
          <w:spacing w:val="-3"/>
        </w:rPr>
        <w:t xml:space="preserve"> </w:t>
      </w:r>
      <w:r w:rsidRPr="00ED048E" w:rsidR="00ED048E">
        <w:t>overlap</w:t>
      </w:r>
      <w:r w:rsidRPr="00ED048E" w:rsidR="00ED048E">
        <w:rPr>
          <w:spacing w:val="2"/>
        </w:rPr>
        <w:t xml:space="preserve"> </w:t>
      </w:r>
      <w:r w:rsidRPr="00ED048E" w:rsidR="00ED048E">
        <w:t>on</w:t>
      </w:r>
      <w:r w:rsidRPr="00ED048E" w:rsidR="00ED048E">
        <w:rPr>
          <w:spacing w:val="-11"/>
        </w:rPr>
        <w:t xml:space="preserve"> </w:t>
      </w:r>
      <w:r w:rsidRPr="00ED048E" w:rsidR="00ED048E">
        <w:t>subsequent</w:t>
      </w:r>
      <w:r w:rsidRPr="00ED048E" w:rsidR="00ED048E">
        <w:rPr>
          <w:spacing w:val="14"/>
        </w:rPr>
        <w:t xml:space="preserve"> </w:t>
      </w:r>
      <w:r w:rsidRPr="00ED048E" w:rsidR="00ED048E">
        <w:t>passes.</w:t>
      </w:r>
    </w:p>
    <w:p w:rsidRPr="00ED048E" w:rsidR="00ED048E" w:rsidP="00E719FC" w:rsidRDefault="00ED048E" w14:paraId="60515BA3" w14:textId="77777777">
      <w:pPr>
        <w:rPr>
          <w:rFonts w:eastAsia="Arial"/>
        </w:rPr>
      </w:pPr>
    </w:p>
    <w:p w:rsidRPr="00ED048E" w:rsidR="00ED048E" w:rsidP="00E719FC" w:rsidRDefault="001F1BD5" w14:paraId="2C357035" w14:textId="035B0E1E">
      <w:r w:rsidRPr="00E719FC">
        <w:rPr>
          <w:b/>
        </w:rPr>
        <w:t xml:space="preserve">4.2  </w:t>
      </w:r>
      <w:r w:rsidRPr="00ED048E" w:rsidR="00ED048E">
        <w:rPr>
          <w:b/>
        </w:rPr>
        <w:t>Motor</w:t>
      </w:r>
      <w:r w:rsidRPr="00ED048E" w:rsidR="00ED048E">
        <w:rPr>
          <w:b/>
          <w:spacing w:val="36"/>
        </w:rPr>
        <w:t xml:space="preserve"> </w:t>
      </w:r>
      <w:r w:rsidRPr="00ED048E" w:rsidR="00ED048E">
        <w:rPr>
          <w:b/>
        </w:rPr>
        <w:t>Grader.</w:t>
      </w:r>
      <w:r w:rsidRPr="00ED048E" w:rsidR="00ED048E">
        <w:rPr>
          <w:b/>
          <w:spacing w:val="14"/>
        </w:rPr>
        <w:t xml:space="preserve"> </w:t>
      </w:r>
      <w:r w:rsidRPr="00ED048E" w:rsidR="00ED048E">
        <w:t>A</w:t>
      </w:r>
      <w:r w:rsidRPr="00ED048E" w:rsidR="00ED048E">
        <w:rPr>
          <w:spacing w:val="46"/>
        </w:rPr>
        <w:t xml:space="preserve"> </w:t>
      </w:r>
      <w:r w:rsidRPr="00ED048E" w:rsidR="00ED048E">
        <w:t>motor</w:t>
      </w:r>
      <w:r w:rsidRPr="00ED048E" w:rsidR="00ED048E">
        <w:rPr>
          <w:spacing w:val="36"/>
        </w:rPr>
        <w:t xml:space="preserve"> </w:t>
      </w:r>
      <w:r w:rsidRPr="00ED048E" w:rsidR="00ED048E">
        <w:t>grader</w:t>
      </w:r>
      <w:r w:rsidRPr="00ED048E" w:rsidR="00ED048E">
        <w:rPr>
          <w:spacing w:val="38"/>
        </w:rPr>
        <w:t xml:space="preserve"> </w:t>
      </w:r>
      <w:r w:rsidRPr="00ED048E" w:rsidR="00ED048E">
        <w:t>for</w:t>
      </w:r>
      <w:r w:rsidRPr="00ED048E" w:rsidR="00ED048E">
        <w:rPr>
          <w:spacing w:val="49"/>
        </w:rPr>
        <w:t xml:space="preserve"> </w:t>
      </w:r>
      <w:r w:rsidRPr="00ED048E" w:rsidR="00ED048E">
        <w:t>pre-shaping,</w:t>
      </w:r>
      <w:r w:rsidRPr="00ED048E" w:rsidR="00ED048E">
        <w:rPr>
          <w:spacing w:val="44"/>
        </w:rPr>
        <w:t xml:space="preserve"> </w:t>
      </w:r>
      <w:r w:rsidRPr="00ED048E" w:rsidR="00ED048E">
        <w:t>aerating,</w:t>
      </w:r>
      <w:r w:rsidRPr="00ED048E" w:rsidR="00ED048E">
        <w:rPr>
          <w:spacing w:val="40"/>
        </w:rPr>
        <w:t xml:space="preserve"> </w:t>
      </w:r>
      <w:r w:rsidRPr="00ED048E" w:rsidR="00ED048E">
        <w:t>spreading</w:t>
      </w:r>
      <w:r w:rsidRPr="00ED048E" w:rsidR="00ED048E">
        <w:rPr>
          <w:spacing w:val="51"/>
        </w:rPr>
        <w:t xml:space="preserve"> </w:t>
      </w:r>
      <w:r w:rsidRPr="00ED048E" w:rsidR="00ED048E">
        <w:t>and</w:t>
      </w:r>
      <w:r w:rsidRPr="00ED048E" w:rsidR="00ED048E">
        <w:rPr>
          <w:spacing w:val="32"/>
        </w:rPr>
        <w:t xml:space="preserve"> </w:t>
      </w:r>
      <w:r w:rsidRPr="00ED048E" w:rsidR="00ED048E">
        <w:t>final</w:t>
      </w:r>
      <w:r w:rsidRPr="00ED048E" w:rsidR="00ED048E">
        <w:rPr>
          <w:spacing w:val="44"/>
        </w:rPr>
        <w:t xml:space="preserve"> </w:t>
      </w:r>
      <w:r w:rsidRPr="00ED048E" w:rsidR="00ED048E">
        <w:t>shaping</w:t>
      </w:r>
      <w:r w:rsidRPr="00ED048E" w:rsidR="00ED048E">
        <w:rPr>
          <w:spacing w:val="48"/>
        </w:rPr>
        <w:t xml:space="preserve"> </w:t>
      </w:r>
      <w:r w:rsidRPr="00ED048E" w:rsidR="00ED048E">
        <w:t>of</w:t>
      </w:r>
      <w:r w:rsidRPr="00ED048E" w:rsidR="00ED048E">
        <w:rPr>
          <w:spacing w:val="33"/>
        </w:rPr>
        <w:t xml:space="preserve"> </w:t>
      </w:r>
      <w:r w:rsidRPr="00ED048E" w:rsidR="00ED048E">
        <w:t>the</w:t>
      </w:r>
      <w:r w:rsidRPr="00ED048E" w:rsidR="00ED048E">
        <w:rPr>
          <w:w w:val="98"/>
        </w:rPr>
        <w:t xml:space="preserve"> </w:t>
      </w:r>
      <w:r w:rsidRPr="00ED048E" w:rsidR="00ED048E">
        <w:t>material</w:t>
      </w:r>
      <w:r w:rsidRPr="00ED048E" w:rsidR="00ED048E">
        <w:rPr>
          <w:spacing w:val="1"/>
        </w:rPr>
        <w:t xml:space="preserve"> </w:t>
      </w:r>
      <w:r w:rsidRPr="00ED048E" w:rsidR="00ED048E">
        <w:t>is</w:t>
      </w:r>
      <w:r w:rsidRPr="00ED048E" w:rsidR="00ED048E">
        <w:rPr>
          <w:spacing w:val="-10"/>
        </w:rPr>
        <w:t xml:space="preserve"> </w:t>
      </w:r>
      <w:r w:rsidRPr="00ED048E" w:rsidR="00ED048E">
        <w:t>necessary.</w:t>
      </w:r>
      <w:r w:rsidRPr="00ED048E" w:rsidR="00ED048E">
        <w:rPr>
          <w:spacing w:val="51"/>
        </w:rPr>
        <w:t xml:space="preserve"> </w:t>
      </w:r>
      <w:r w:rsidRPr="00ED048E" w:rsidR="00ED048E">
        <w:t>The</w:t>
      </w:r>
      <w:r w:rsidRPr="00ED048E" w:rsidR="00ED048E">
        <w:rPr>
          <w:spacing w:val="1"/>
        </w:rPr>
        <w:t xml:space="preserve"> </w:t>
      </w:r>
      <w:r w:rsidRPr="00ED048E" w:rsidR="00ED048E">
        <w:t>motor</w:t>
      </w:r>
      <w:r w:rsidRPr="00ED048E" w:rsidR="00ED048E">
        <w:rPr>
          <w:spacing w:val="-7"/>
        </w:rPr>
        <w:t xml:space="preserve"> </w:t>
      </w:r>
      <w:r w:rsidRPr="00ED048E" w:rsidR="00ED048E">
        <w:t>grader</w:t>
      </w:r>
      <w:r w:rsidRPr="00ED048E" w:rsidR="00ED048E">
        <w:rPr>
          <w:spacing w:val="2"/>
        </w:rPr>
        <w:t xml:space="preserve"> </w:t>
      </w:r>
      <w:r w:rsidRPr="00ED048E" w:rsidR="00ED048E">
        <w:t>shall</w:t>
      </w:r>
      <w:r w:rsidRPr="00ED048E" w:rsidR="00ED048E">
        <w:rPr>
          <w:spacing w:val="-1"/>
        </w:rPr>
        <w:t xml:space="preserve"> </w:t>
      </w:r>
      <w:r w:rsidRPr="00ED048E" w:rsidR="00ED048E">
        <w:t>have</w:t>
      </w:r>
      <w:r w:rsidRPr="00ED048E" w:rsidR="00ED048E">
        <w:rPr>
          <w:spacing w:val="-9"/>
        </w:rPr>
        <w:t xml:space="preserve"> </w:t>
      </w:r>
      <w:r w:rsidRPr="00ED048E" w:rsidR="00ED048E">
        <w:t>a cross</w:t>
      </w:r>
      <w:r w:rsidRPr="00ED048E" w:rsidR="00ED048E">
        <w:rPr>
          <w:spacing w:val="-7"/>
        </w:rPr>
        <w:t xml:space="preserve"> </w:t>
      </w:r>
      <w:r w:rsidRPr="00ED048E" w:rsidR="00ED048E">
        <w:t>slope</w:t>
      </w:r>
      <w:r w:rsidRPr="00ED048E" w:rsidR="00ED048E">
        <w:rPr>
          <w:spacing w:val="1"/>
        </w:rPr>
        <w:t xml:space="preserve"> </w:t>
      </w:r>
      <w:r w:rsidRPr="00ED048E" w:rsidR="00ED048E">
        <w:t>indicator.</w:t>
      </w:r>
    </w:p>
    <w:p w:rsidRPr="00ED048E" w:rsidR="00ED048E" w:rsidP="00E719FC" w:rsidRDefault="00C235DC" w14:paraId="191E5BA0" w14:textId="5AC709DA">
      <w:pPr>
        <w:rPr>
          <w:rFonts w:eastAsia="Arial"/>
        </w:rPr>
      </w:pPr>
      <w:r>
        <w:rPr>
          <w:rFonts w:eastAsia="Calibri"/>
          <w:noProof/>
        </w:rPr>
        <mc:AlternateContent>
          <mc:Choice Requires="wpg">
            <w:drawing>
              <wp:anchor distT="0" distB="0" distL="114300" distR="114300" simplePos="0" relativeHeight="6" behindDoc="0" locked="0" layoutInCell="1" allowOverlap="1" wp14:anchorId="2E27CC73" wp14:editId="058858E5">
                <wp:simplePos x="0" y="0"/>
                <wp:positionH relativeFrom="page">
                  <wp:posOffset>7741920</wp:posOffset>
                </wp:positionH>
                <wp:positionV relativeFrom="page">
                  <wp:posOffset>73025</wp:posOffset>
                </wp:positionV>
                <wp:extent cx="1270" cy="9970135"/>
                <wp:effectExtent l="7620" t="6350" r="10160" b="15240"/>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70135"/>
                          <a:chOff x="12192" y="115"/>
                          <a:chExt cx="2" cy="15701"/>
                        </a:xfrm>
                      </wpg:grpSpPr>
                      <wps:wsp>
                        <wps:cNvPr id="41" name="Freeform 25"/>
                        <wps:cNvSpPr>
                          <a:spLocks/>
                        </wps:cNvSpPr>
                        <wps:spPr bwMode="auto">
                          <a:xfrm>
                            <a:off x="12192" y="115"/>
                            <a:ext cx="2" cy="15701"/>
                          </a:xfrm>
                          <a:custGeom>
                            <a:avLst/>
                            <a:gdLst>
                              <a:gd name="T0" fmla="+- 0 15816 115"/>
                              <a:gd name="T1" fmla="*/ 15816 h 15701"/>
                              <a:gd name="T2" fmla="+- 0 115 115"/>
                              <a:gd name="T3" fmla="*/ 115 h 15701"/>
                            </a:gdLst>
                            <a:ahLst/>
                            <a:cxnLst>
                              <a:cxn ang="0">
                                <a:pos x="0" y="T1"/>
                              </a:cxn>
                              <a:cxn ang="0">
                                <a:pos x="0" y="T3"/>
                              </a:cxn>
                            </a:cxnLst>
                            <a:rect l="0" t="0" r="r" b="b"/>
                            <a:pathLst>
                              <a:path h="15701">
                                <a:moveTo>
                                  <a:pt x="0" y="15701"/>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609.6pt;margin-top:5.75pt;width:.1pt;height:785.05pt;z-index:6;mso-position-horizontal-relative:page;mso-position-vertical-relative:page" coordsize="2,15701" coordorigin="12192,115" o:spid="_x0000_s1026" w14:anchorId="08591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">
                <v:shape id="Freeform 25" style="position:absolute;left:12192;top:115;width:2;height:15701;visibility:visible;mso-wrap-style:square;v-text-anchor:top" coordsize="2,15701" o:spid="_x0000_s1027" filled="f" strokeweight=".33786mm" path="m,157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">
                  <v:path arrowok="t" o:connecttype="custom" o:connectlocs="0,15816;0,115" o:connectangles="0,0"/>
                </v:shape>
                <w10:wrap anchorx="page" anchory="page"/>
              </v:group>
            </w:pict>
          </mc:Fallback>
        </mc:AlternateContent>
      </w:r>
    </w:p>
    <w:p w:rsidRPr="00ED048E" w:rsidR="00ED048E" w:rsidP="00E719FC" w:rsidRDefault="001F1BD5" w14:paraId="3CADCFB5" w14:textId="4C599D67">
      <w:r>
        <w:rPr>
          <w:b/>
        </w:rPr>
        <w:t xml:space="preserve">4.3  </w:t>
      </w:r>
      <w:r w:rsidRPr="00ED048E" w:rsidR="00ED048E">
        <w:rPr>
          <w:b/>
        </w:rPr>
        <w:t>Rollers.</w:t>
      </w:r>
      <w:r w:rsidRPr="00ED048E" w:rsidR="00ED048E">
        <w:rPr>
          <w:b/>
          <w:spacing w:val="51"/>
        </w:rPr>
        <w:t xml:space="preserve"> </w:t>
      </w:r>
      <w:r w:rsidRPr="00ED048E" w:rsidR="00ED048E">
        <w:t>Compacting</w:t>
      </w:r>
      <w:r w:rsidRPr="00ED048E" w:rsidR="00ED048E">
        <w:rPr>
          <w:spacing w:val="5"/>
        </w:rPr>
        <w:t xml:space="preserve"> </w:t>
      </w:r>
      <w:r w:rsidRPr="00ED048E" w:rsidR="00ED048E">
        <w:t>of</w:t>
      </w:r>
      <w:r w:rsidRPr="00ED048E" w:rsidR="00ED048E">
        <w:rPr>
          <w:spacing w:val="47"/>
        </w:rPr>
        <w:t xml:space="preserve"> </w:t>
      </w:r>
      <w:r w:rsidRPr="00ED048E" w:rsidR="00ED048E">
        <w:t>the</w:t>
      </w:r>
      <w:r w:rsidRPr="00ED048E" w:rsidR="00ED048E">
        <w:rPr>
          <w:spacing w:val="1"/>
        </w:rPr>
        <w:t xml:space="preserve"> </w:t>
      </w:r>
      <w:r w:rsidRPr="00ED048E" w:rsidR="00ED048E">
        <w:t>reclaimed</w:t>
      </w:r>
      <w:r w:rsidRPr="00ED048E" w:rsidR="00ED048E">
        <w:rPr>
          <w:spacing w:val="1"/>
        </w:rPr>
        <w:t xml:space="preserve"> </w:t>
      </w:r>
      <w:r w:rsidRPr="00ED048E" w:rsidR="00ED048E">
        <w:t>mix</w:t>
      </w:r>
      <w:r w:rsidRPr="00ED048E" w:rsidR="00ED048E">
        <w:rPr>
          <w:spacing w:val="43"/>
        </w:rPr>
        <w:t xml:space="preserve"> </w:t>
      </w:r>
      <w:r w:rsidRPr="00ED048E" w:rsidR="00ED048E">
        <w:t>shall</w:t>
      </w:r>
      <w:r w:rsidRPr="00ED048E" w:rsidR="00ED048E">
        <w:rPr>
          <w:spacing w:val="4"/>
        </w:rPr>
        <w:t xml:space="preserve"> </w:t>
      </w:r>
      <w:r w:rsidRPr="00ED048E" w:rsidR="00ED048E">
        <w:t>be</w:t>
      </w:r>
      <w:r w:rsidRPr="00ED048E" w:rsidR="00ED048E">
        <w:rPr>
          <w:spacing w:val="48"/>
        </w:rPr>
        <w:t xml:space="preserve"> </w:t>
      </w:r>
      <w:r w:rsidRPr="00ED048E" w:rsidR="00ED048E">
        <w:t>completed</w:t>
      </w:r>
      <w:r w:rsidRPr="00ED048E" w:rsidR="00ED048E">
        <w:rPr>
          <w:spacing w:val="14"/>
        </w:rPr>
        <w:t xml:space="preserve"> </w:t>
      </w:r>
      <w:r w:rsidRPr="00ED048E" w:rsidR="00ED048E">
        <w:t>using</w:t>
      </w:r>
      <w:r w:rsidRPr="00ED048E" w:rsidR="00ED048E">
        <w:rPr>
          <w:spacing w:val="49"/>
        </w:rPr>
        <w:t xml:space="preserve"> </w:t>
      </w:r>
      <w:r w:rsidRPr="00ED048E" w:rsidR="00ED048E">
        <w:t>self-propelled</w:t>
      </w:r>
      <w:r w:rsidRPr="00ED048E" w:rsidR="00ED048E">
        <w:rPr>
          <w:spacing w:val="12"/>
        </w:rPr>
        <w:t xml:space="preserve"> </w:t>
      </w:r>
      <w:r w:rsidRPr="00ED048E" w:rsidR="00ED048E">
        <w:t>rollers,</w:t>
      </w:r>
      <w:r w:rsidRPr="00ED048E" w:rsidR="00ED048E">
        <w:rPr>
          <w:w w:val="96"/>
        </w:rPr>
        <w:t xml:space="preserve"> </w:t>
      </w:r>
      <w:r w:rsidRPr="00ED048E" w:rsidR="00ED048E">
        <w:t>complete</w:t>
      </w:r>
      <w:r w:rsidRPr="00ED048E" w:rsidR="00ED048E">
        <w:rPr>
          <w:spacing w:val="3"/>
        </w:rPr>
        <w:t xml:space="preserve"> </w:t>
      </w:r>
      <w:r w:rsidRPr="00ED048E" w:rsidR="00ED048E">
        <w:t>with</w:t>
      </w:r>
      <w:r w:rsidRPr="00ED048E" w:rsidR="00ED048E">
        <w:rPr>
          <w:spacing w:val="11"/>
        </w:rPr>
        <w:t xml:space="preserve"> </w:t>
      </w:r>
      <w:r w:rsidRPr="00ED048E" w:rsidR="00ED048E">
        <w:t>properly operating</w:t>
      </w:r>
      <w:r w:rsidRPr="00ED048E" w:rsidR="00ED048E">
        <w:rPr>
          <w:spacing w:val="8"/>
        </w:rPr>
        <w:t xml:space="preserve"> </w:t>
      </w:r>
      <w:r w:rsidRPr="00ED048E" w:rsidR="00ED048E">
        <w:t>scrapers</w:t>
      </w:r>
      <w:r w:rsidRPr="00ED048E" w:rsidR="00ED048E">
        <w:rPr>
          <w:spacing w:val="9"/>
        </w:rPr>
        <w:t xml:space="preserve"> </w:t>
      </w:r>
      <w:r w:rsidRPr="00ED048E" w:rsidR="00ED048E">
        <w:t>and</w:t>
      </w:r>
      <w:r w:rsidRPr="00ED048E" w:rsidR="00ED048E">
        <w:rPr>
          <w:spacing w:val="-9"/>
        </w:rPr>
        <w:t xml:space="preserve"> </w:t>
      </w:r>
      <w:r w:rsidRPr="00ED048E" w:rsidR="00ED048E">
        <w:t>water</w:t>
      </w:r>
      <w:r w:rsidRPr="00ED048E" w:rsidR="00ED048E">
        <w:rPr>
          <w:spacing w:val="5"/>
        </w:rPr>
        <w:t xml:space="preserve"> </w:t>
      </w:r>
      <w:r w:rsidRPr="00ED048E" w:rsidR="00ED048E">
        <w:t>spray</w:t>
      </w:r>
      <w:r w:rsidRPr="00ED048E" w:rsidR="00ED048E">
        <w:rPr>
          <w:spacing w:val="-1"/>
        </w:rPr>
        <w:t xml:space="preserve"> </w:t>
      </w:r>
      <w:r w:rsidRPr="00ED048E" w:rsidR="00ED048E">
        <w:t>systems.</w:t>
      </w:r>
      <w:r w:rsidRPr="00ED048E" w:rsidR="00ED048E">
        <w:rPr>
          <w:spacing w:val="4"/>
        </w:rPr>
        <w:t xml:space="preserve"> </w:t>
      </w:r>
      <w:r w:rsidRPr="00ED048E" w:rsidR="00ED048E">
        <w:t>The</w:t>
      </w:r>
      <w:r w:rsidRPr="00ED048E" w:rsidR="00ED048E">
        <w:rPr>
          <w:spacing w:val="9"/>
        </w:rPr>
        <w:t xml:space="preserve"> </w:t>
      </w:r>
      <w:r w:rsidRPr="00ED048E" w:rsidR="00ED048E">
        <w:t>number,</w:t>
      </w:r>
      <w:r w:rsidRPr="00ED048E" w:rsidR="00ED048E">
        <w:rPr>
          <w:spacing w:val="-8"/>
        </w:rPr>
        <w:t xml:space="preserve"> </w:t>
      </w:r>
      <w:r w:rsidRPr="00ED048E" w:rsidR="00ED048E">
        <w:t>weight</w:t>
      </w:r>
      <w:r w:rsidRPr="00ED048E" w:rsidR="00ED048E">
        <w:rPr>
          <w:spacing w:val="8"/>
        </w:rPr>
        <w:t xml:space="preserve"> </w:t>
      </w:r>
      <w:r w:rsidRPr="00ED048E" w:rsidR="00ED048E">
        <w:t>and</w:t>
      </w:r>
      <w:r w:rsidRPr="00ED048E" w:rsidR="00ED048E">
        <w:rPr>
          <w:spacing w:val="-10"/>
        </w:rPr>
        <w:t xml:space="preserve"> </w:t>
      </w:r>
      <w:r w:rsidRPr="00ED048E" w:rsidR="00ED048E">
        <w:t>types</w:t>
      </w:r>
      <w:r w:rsidRPr="00ED048E" w:rsidR="00ED048E">
        <w:rPr>
          <w:spacing w:val="2"/>
        </w:rPr>
        <w:t xml:space="preserve"> </w:t>
      </w:r>
      <w:r w:rsidRPr="00ED048E" w:rsidR="00ED048E">
        <w:t>of</w:t>
      </w:r>
      <w:r w:rsidRPr="00ED048E" w:rsidR="00ED048E">
        <w:rPr>
          <w:w w:val="98"/>
        </w:rPr>
        <w:t xml:space="preserve"> </w:t>
      </w:r>
      <w:r w:rsidRPr="00ED048E" w:rsidR="00ED048E">
        <w:t>rollers</w:t>
      </w:r>
      <w:r w:rsidRPr="00ED048E" w:rsidR="00ED048E">
        <w:rPr>
          <w:spacing w:val="-4"/>
        </w:rPr>
        <w:t xml:space="preserve"> </w:t>
      </w:r>
      <w:r w:rsidRPr="00ED048E" w:rsidR="00ED048E">
        <w:t>shall</w:t>
      </w:r>
      <w:r w:rsidRPr="00ED048E" w:rsidR="00ED048E">
        <w:rPr>
          <w:spacing w:val="5"/>
        </w:rPr>
        <w:t xml:space="preserve"> </w:t>
      </w:r>
      <w:r w:rsidRPr="00ED048E" w:rsidR="00ED048E">
        <w:t>be</w:t>
      </w:r>
      <w:r w:rsidRPr="00ED048E" w:rsidR="00ED048E">
        <w:rPr>
          <w:spacing w:val="-9"/>
        </w:rPr>
        <w:t xml:space="preserve"> </w:t>
      </w:r>
      <w:r w:rsidRPr="00ED048E" w:rsidR="00ED048E">
        <w:t>as necessary</w:t>
      </w:r>
      <w:r w:rsidRPr="00ED048E" w:rsidR="00ED048E">
        <w:rPr>
          <w:spacing w:val="-2"/>
        </w:rPr>
        <w:t xml:space="preserve"> </w:t>
      </w:r>
      <w:r w:rsidRPr="00ED048E" w:rsidR="00ED048E">
        <w:t>to</w:t>
      </w:r>
      <w:r w:rsidRPr="00ED048E" w:rsidR="00ED048E">
        <w:rPr>
          <w:spacing w:val="-4"/>
        </w:rPr>
        <w:t xml:space="preserve"> </w:t>
      </w:r>
      <w:r w:rsidRPr="00ED048E" w:rsidR="00ED048E">
        <w:t>obtain</w:t>
      </w:r>
      <w:r w:rsidRPr="00ED048E" w:rsidR="00ED048E">
        <w:rPr>
          <w:spacing w:val="-3"/>
        </w:rPr>
        <w:t xml:space="preserve"> </w:t>
      </w:r>
      <w:r w:rsidRPr="00ED048E" w:rsidR="00ED048E">
        <w:t>the</w:t>
      </w:r>
      <w:r w:rsidRPr="00ED048E" w:rsidR="00ED048E">
        <w:rPr>
          <w:spacing w:val="5"/>
        </w:rPr>
        <w:t xml:space="preserve"> </w:t>
      </w:r>
      <w:r w:rsidRPr="00ED048E" w:rsidR="00ED048E">
        <w:t>required</w:t>
      </w:r>
      <w:r w:rsidRPr="00ED048E" w:rsidR="00ED048E">
        <w:rPr>
          <w:spacing w:val="1"/>
        </w:rPr>
        <w:t xml:space="preserve"> </w:t>
      </w:r>
      <w:r w:rsidRPr="00ED048E" w:rsidR="00ED048E">
        <w:t>compaction</w:t>
      </w:r>
      <w:r w:rsidRPr="00ED048E" w:rsidR="00ED048E">
        <w:rPr>
          <w:spacing w:val="7"/>
        </w:rPr>
        <w:t xml:space="preserve"> </w:t>
      </w:r>
      <w:r w:rsidRPr="00ED048E" w:rsidR="00ED048E">
        <w:t>throughout</w:t>
      </w:r>
      <w:r w:rsidRPr="00ED048E" w:rsidR="00ED048E">
        <w:rPr>
          <w:spacing w:val="9"/>
        </w:rPr>
        <w:t xml:space="preserve"> </w:t>
      </w:r>
      <w:r w:rsidRPr="00ED048E" w:rsidR="00ED048E">
        <w:t>the</w:t>
      </w:r>
      <w:r w:rsidRPr="00ED048E" w:rsidR="00ED048E">
        <w:rPr>
          <w:spacing w:val="-4"/>
        </w:rPr>
        <w:t xml:space="preserve"> </w:t>
      </w:r>
      <w:r w:rsidRPr="00ED048E" w:rsidR="00ED048E">
        <w:t>entire</w:t>
      </w:r>
      <w:r w:rsidRPr="00ED048E" w:rsidR="00ED048E">
        <w:rPr>
          <w:spacing w:val="4"/>
        </w:rPr>
        <w:t xml:space="preserve"> </w:t>
      </w:r>
      <w:r w:rsidRPr="00ED048E" w:rsidR="00ED048E">
        <w:t>FDR</w:t>
      </w:r>
      <w:r w:rsidRPr="00ED048E" w:rsidR="00ED048E">
        <w:rPr>
          <w:spacing w:val="-15"/>
        </w:rPr>
        <w:t xml:space="preserve"> </w:t>
      </w:r>
      <w:r w:rsidRPr="00ED048E" w:rsidR="00ED048E">
        <w:t>thickness.</w:t>
      </w:r>
      <w:r w:rsidRPr="00ED048E" w:rsidR="00ED048E">
        <w:rPr>
          <w:spacing w:val="50"/>
        </w:rPr>
        <w:t xml:space="preserve"> </w:t>
      </w:r>
      <w:r w:rsidRPr="00ED048E" w:rsidR="00ED048E">
        <w:t>A</w:t>
      </w:r>
      <w:r w:rsidRPr="00ED048E" w:rsidR="00ED048E">
        <w:rPr>
          <w:w w:val="99"/>
        </w:rPr>
        <w:t xml:space="preserve"> </w:t>
      </w:r>
      <w:r w:rsidRPr="00ED048E" w:rsidR="00ED048E">
        <w:t>pneumatic</w:t>
      </w:r>
      <w:r w:rsidRPr="00ED048E" w:rsidR="00ED048E">
        <w:rPr>
          <w:spacing w:val="20"/>
        </w:rPr>
        <w:t xml:space="preserve"> </w:t>
      </w:r>
      <w:r w:rsidRPr="00ED048E" w:rsidR="00ED048E">
        <w:t>roller</w:t>
      </w:r>
      <w:r w:rsidRPr="00ED048E" w:rsidR="00ED048E">
        <w:rPr>
          <w:spacing w:val="10"/>
        </w:rPr>
        <w:t xml:space="preserve"> </w:t>
      </w:r>
      <w:r w:rsidRPr="00ED048E" w:rsidR="00ED048E">
        <w:t>of</w:t>
      </w:r>
      <w:r w:rsidRPr="00ED048E" w:rsidR="00ED048E">
        <w:rPr>
          <w:spacing w:val="13"/>
        </w:rPr>
        <w:t xml:space="preserve"> </w:t>
      </w:r>
      <w:r w:rsidRPr="00ED048E" w:rsidR="00ED048E">
        <w:t>adequate</w:t>
      </w:r>
      <w:r w:rsidRPr="00ED048E" w:rsidR="00ED048E">
        <w:rPr>
          <w:spacing w:val="20"/>
        </w:rPr>
        <w:t xml:space="preserve"> </w:t>
      </w:r>
      <w:r w:rsidRPr="00ED048E" w:rsidR="00ED048E">
        <w:t>size,</w:t>
      </w:r>
      <w:r w:rsidRPr="00ED048E" w:rsidR="00ED048E">
        <w:rPr>
          <w:spacing w:val="16"/>
        </w:rPr>
        <w:t xml:space="preserve"> </w:t>
      </w:r>
      <w:r w:rsidRPr="00ED048E" w:rsidR="00ED048E">
        <w:t>a</w:t>
      </w:r>
      <w:r w:rsidRPr="00ED048E" w:rsidR="00ED048E">
        <w:rPr>
          <w:spacing w:val="4"/>
        </w:rPr>
        <w:t xml:space="preserve"> </w:t>
      </w:r>
      <w:r w:rsidRPr="00ED048E" w:rsidR="00ED048E">
        <w:t>vibratory</w:t>
      </w:r>
      <w:r w:rsidRPr="00ED048E" w:rsidR="00ED048E">
        <w:rPr>
          <w:spacing w:val="27"/>
        </w:rPr>
        <w:t xml:space="preserve"> </w:t>
      </w:r>
      <w:r w:rsidRPr="00ED048E" w:rsidR="00ED048E">
        <w:t>padfoot</w:t>
      </w:r>
      <w:r w:rsidRPr="00ED048E" w:rsidR="00ED048E">
        <w:rPr>
          <w:spacing w:val="20"/>
        </w:rPr>
        <w:t xml:space="preserve"> </w:t>
      </w:r>
      <w:r w:rsidRPr="00ED048E" w:rsidR="00ED048E">
        <w:t>roller</w:t>
      </w:r>
      <w:r w:rsidRPr="00ED048E" w:rsidR="00ED048E">
        <w:rPr>
          <w:spacing w:val="3"/>
        </w:rPr>
        <w:t xml:space="preserve"> </w:t>
      </w:r>
      <w:r w:rsidRPr="00ED048E" w:rsidR="00ED048E">
        <w:t>with</w:t>
      </w:r>
      <w:r w:rsidRPr="00ED048E" w:rsidR="00ED048E">
        <w:rPr>
          <w:spacing w:val="21"/>
        </w:rPr>
        <w:t xml:space="preserve"> </w:t>
      </w:r>
      <w:r w:rsidRPr="00ED048E" w:rsidR="00ED048E">
        <w:t>an</w:t>
      </w:r>
      <w:r w:rsidRPr="00ED048E" w:rsidR="00ED048E">
        <w:rPr>
          <w:spacing w:val="14"/>
        </w:rPr>
        <w:t xml:space="preserve"> </w:t>
      </w:r>
      <w:r w:rsidRPr="00ED048E" w:rsidR="00ED048E">
        <w:t>84-inch</w:t>
      </w:r>
      <w:r w:rsidRPr="00ED048E" w:rsidR="00ED048E">
        <w:rPr>
          <w:spacing w:val="11"/>
        </w:rPr>
        <w:t xml:space="preserve"> </w:t>
      </w:r>
      <w:r w:rsidRPr="00ED048E" w:rsidR="00ED048E">
        <w:t>wide</w:t>
      </w:r>
      <w:r w:rsidRPr="00ED048E" w:rsidR="00ED048E">
        <w:rPr>
          <w:spacing w:val="21"/>
        </w:rPr>
        <w:t xml:space="preserve"> </w:t>
      </w:r>
      <w:r w:rsidRPr="00ED048E" w:rsidR="00ED048E">
        <w:t>drum</w:t>
      </w:r>
      <w:r w:rsidRPr="00ED048E" w:rsidR="00ED048E">
        <w:rPr>
          <w:spacing w:val="21"/>
        </w:rPr>
        <w:t xml:space="preserve"> </w:t>
      </w:r>
      <w:r w:rsidRPr="00ED048E" w:rsidR="00ED048E">
        <w:t>equipped</w:t>
      </w:r>
      <w:r w:rsidRPr="00ED048E" w:rsidR="00ED048E">
        <w:rPr>
          <w:spacing w:val="9"/>
        </w:rPr>
        <w:t xml:space="preserve"> </w:t>
      </w:r>
      <w:r w:rsidRPr="00ED048E" w:rsidR="00ED048E">
        <w:rPr>
          <w:spacing w:val="-1"/>
        </w:rPr>
        <w:t>with</w:t>
      </w:r>
      <w:r w:rsidRPr="00ED048E" w:rsidR="00ED048E">
        <w:rPr>
          <w:spacing w:val="22"/>
          <w:w w:val="101"/>
        </w:rPr>
        <w:t xml:space="preserve"> </w:t>
      </w:r>
      <w:r w:rsidRPr="00ED048E" w:rsidR="00ED048E">
        <w:t>knockdown</w:t>
      </w:r>
      <w:r w:rsidRPr="00ED048E" w:rsidR="00ED048E">
        <w:rPr>
          <w:spacing w:val="16"/>
        </w:rPr>
        <w:t xml:space="preserve"> </w:t>
      </w:r>
      <w:r w:rsidRPr="00ED048E" w:rsidR="00ED048E">
        <w:t>blade,</w:t>
      </w:r>
      <w:r w:rsidRPr="00ED048E" w:rsidR="00ED048E">
        <w:rPr>
          <w:spacing w:val="4"/>
        </w:rPr>
        <w:t xml:space="preserve"> </w:t>
      </w:r>
      <w:r w:rsidRPr="00ED048E" w:rsidR="00ED048E">
        <w:t>and</w:t>
      </w:r>
      <w:r w:rsidRPr="00ED048E" w:rsidR="00ED048E">
        <w:rPr>
          <w:spacing w:val="2"/>
        </w:rPr>
        <w:t xml:space="preserve"> </w:t>
      </w:r>
      <w:r w:rsidRPr="00ED048E" w:rsidR="00ED048E">
        <w:t>a</w:t>
      </w:r>
      <w:r w:rsidRPr="00ED048E" w:rsidR="00ED048E">
        <w:rPr>
          <w:spacing w:val="-5"/>
        </w:rPr>
        <w:t xml:space="preserve"> </w:t>
      </w:r>
      <w:r w:rsidRPr="00ED048E" w:rsidR="00ED048E">
        <w:t>single</w:t>
      </w:r>
      <w:r w:rsidRPr="00ED048E" w:rsidR="00ED048E">
        <w:rPr>
          <w:spacing w:val="6"/>
        </w:rPr>
        <w:t xml:space="preserve"> </w:t>
      </w:r>
      <w:r w:rsidRPr="00ED048E" w:rsidR="00ED048E">
        <w:t>or</w:t>
      </w:r>
      <w:r w:rsidRPr="00ED048E" w:rsidR="00ED048E">
        <w:rPr>
          <w:spacing w:val="-2"/>
        </w:rPr>
        <w:t xml:space="preserve"> </w:t>
      </w:r>
      <w:r w:rsidRPr="00ED048E" w:rsidR="00ED048E">
        <w:t>double</w:t>
      </w:r>
      <w:r w:rsidRPr="00ED048E" w:rsidR="00ED048E">
        <w:rPr>
          <w:spacing w:val="4"/>
        </w:rPr>
        <w:t xml:space="preserve"> </w:t>
      </w:r>
      <w:r w:rsidRPr="00ED048E" w:rsidR="00ED048E">
        <w:t>drum vibratory</w:t>
      </w:r>
      <w:r w:rsidRPr="00ED048E" w:rsidR="00ED048E">
        <w:rPr>
          <w:spacing w:val="6"/>
        </w:rPr>
        <w:t xml:space="preserve"> </w:t>
      </w:r>
      <w:r w:rsidRPr="00ED048E" w:rsidR="00ED048E">
        <w:t>steel</w:t>
      </w:r>
      <w:r w:rsidRPr="00ED048E" w:rsidR="00ED048E">
        <w:rPr>
          <w:spacing w:val="8"/>
        </w:rPr>
        <w:t xml:space="preserve"> </w:t>
      </w:r>
      <w:r w:rsidRPr="00ED048E" w:rsidR="00ED048E">
        <w:t>roller</w:t>
      </w:r>
      <w:r w:rsidRPr="00ED048E" w:rsidR="00ED048E">
        <w:rPr>
          <w:spacing w:val="-3"/>
        </w:rPr>
        <w:t xml:space="preserve"> </w:t>
      </w:r>
      <w:r w:rsidRPr="00ED048E" w:rsidR="00ED048E">
        <w:t>with</w:t>
      </w:r>
      <w:r w:rsidRPr="00ED048E" w:rsidR="00ED048E">
        <w:rPr>
          <w:spacing w:val="15"/>
        </w:rPr>
        <w:t xml:space="preserve"> </w:t>
      </w:r>
      <w:r w:rsidRPr="00ED048E" w:rsidR="00ED048E">
        <w:t>a</w:t>
      </w:r>
      <w:r w:rsidRPr="00ED048E" w:rsidR="00ED048E">
        <w:rPr>
          <w:spacing w:val="8"/>
        </w:rPr>
        <w:t xml:space="preserve"> </w:t>
      </w:r>
      <w:r w:rsidRPr="00ED048E" w:rsidR="00ED048E">
        <w:t>10</w:t>
      </w:r>
      <w:r w:rsidRPr="00ED048E" w:rsidR="00ED048E">
        <w:rPr>
          <w:spacing w:val="-19"/>
        </w:rPr>
        <w:t xml:space="preserve"> </w:t>
      </w:r>
      <w:r w:rsidRPr="00ED048E" w:rsidR="00ED048E">
        <w:t>ton</w:t>
      </w:r>
      <w:r w:rsidRPr="00ED048E" w:rsidR="00ED048E">
        <w:rPr>
          <w:spacing w:val="11"/>
        </w:rPr>
        <w:t xml:space="preserve"> </w:t>
      </w:r>
      <w:r w:rsidRPr="00ED048E" w:rsidR="00ED048E">
        <w:t>minimum</w:t>
      </w:r>
      <w:r w:rsidRPr="00ED048E" w:rsidR="00ED048E">
        <w:rPr>
          <w:spacing w:val="-6"/>
        </w:rPr>
        <w:t xml:space="preserve"> </w:t>
      </w:r>
      <w:r w:rsidRPr="00ED048E" w:rsidR="00ED048E">
        <w:t>weight</w:t>
      </w:r>
      <w:r w:rsidRPr="00ED048E" w:rsidR="00ED048E">
        <w:rPr>
          <w:spacing w:val="13"/>
        </w:rPr>
        <w:t xml:space="preserve"> </w:t>
      </w:r>
      <w:r w:rsidRPr="00ED048E" w:rsidR="00ED048E">
        <w:t>may</w:t>
      </w:r>
      <w:r w:rsidRPr="00ED048E" w:rsidR="00ED048E">
        <w:rPr>
          <w:w w:val="99"/>
        </w:rPr>
        <w:t xml:space="preserve"> </w:t>
      </w:r>
      <w:r w:rsidRPr="00ED048E" w:rsidR="00ED048E">
        <w:t>be</w:t>
      </w:r>
      <w:r w:rsidRPr="00ED048E" w:rsidR="00ED048E">
        <w:rPr>
          <w:spacing w:val="-12"/>
        </w:rPr>
        <w:t xml:space="preserve"> </w:t>
      </w:r>
      <w:r w:rsidRPr="00ED048E" w:rsidR="00ED048E">
        <w:t>used</w:t>
      </w:r>
      <w:r w:rsidRPr="00ED048E" w:rsidR="00ED048E">
        <w:rPr>
          <w:spacing w:val="-9"/>
        </w:rPr>
        <w:t xml:space="preserve"> </w:t>
      </w:r>
      <w:r w:rsidRPr="00ED048E" w:rsidR="00ED048E">
        <w:t>in</w:t>
      </w:r>
      <w:r w:rsidRPr="00ED048E" w:rsidR="00ED048E">
        <w:rPr>
          <w:spacing w:val="-15"/>
        </w:rPr>
        <w:t xml:space="preserve"> </w:t>
      </w:r>
      <w:r w:rsidRPr="00ED048E" w:rsidR="00ED048E">
        <w:t>any</w:t>
      </w:r>
      <w:r w:rsidRPr="00ED048E" w:rsidR="00ED048E">
        <w:rPr>
          <w:spacing w:val="-7"/>
        </w:rPr>
        <w:t xml:space="preserve"> </w:t>
      </w:r>
      <w:r w:rsidRPr="00ED048E" w:rsidR="00ED048E">
        <w:t>combination</w:t>
      </w:r>
      <w:r w:rsidRPr="00ED048E" w:rsidR="00ED048E">
        <w:rPr>
          <w:spacing w:val="-3"/>
        </w:rPr>
        <w:t xml:space="preserve"> </w:t>
      </w:r>
      <w:r w:rsidRPr="00ED048E" w:rsidR="00ED048E">
        <w:t>to</w:t>
      </w:r>
      <w:r w:rsidRPr="00ED048E" w:rsidR="00ED048E">
        <w:rPr>
          <w:spacing w:val="-4"/>
        </w:rPr>
        <w:t xml:space="preserve"> </w:t>
      </w:r>
      <w:r w:rsidRPr="00ED048E" w:rsidR="00ED048E">
        <w:t>achieve</w:t>
      </w:r>
      <w:r w:rsidRPr="00ED048E" w:rsidR="00ED048E">
        <w:rPr>
          <w:spacing w:val="1"/>
        </w:rPr>
        <w:t xml:space="preserve"> </w:t>
      </w:r>
      <w:r w:rsidRPr="00ED048E" w:rsidR="00ED048E">
        <w:t>density.</w:t>
      </w:r>
    </w:p>
    <w:p w:rsidRPr="00ED048E" w:rsidR="00ED048E" w:rsidP="00E719FC" w:rsidRDefault="00ED048E" w14:paraId="730630A3" w14:textId="77777777">
      <w:pPr>
        <w:rPr>
          <w:rFonts w:eastAsia="Arial"/>
        </w:rPr>
      </w:pPr>
    </w:p>
    <w:p w:rsidRPr="00E719FC" w:rsidR="00ED048E" w:rsidP="00E719FC" w:rsidRDefault="001F1BD5" w14:paraId="4F84CDE8" w14:textId="175A7DC6">
      <w:pPr>
        <w:rPr>
          <w:b/>
          <w:bCs/>
        </w:rPr>
      </w:pPr>
      <w:r w:rsidRPr="00E719FC">
        <w:rPr>
          <w:b/>
          <w:bCs/>
          <w:w w:val="95"/>
        </w:rPr>
        <w:t xml:space="preserve">5.0  </w:t>
      </w:r>
      <w:r w:rsidRPr="00E719FC" w:rsidR="00ED048E">
        <w:rPr>
          <w:b/>
          <w:bCs/>
          <w:w w:val="95"/>
        </w:rPr>
        <w:t xml:space="preserve">Construction </w:t>
      </w:r>
      <w:r w:rsidRPr="00E719FC" w:rsidR="00ED048E">
        <w:rPr>
          <w:b/>
          <w:bCs/>
          <w:spacing w:val="19"/>
          <w:w w:val="95"/>
        </w:rPr>
        <w:t xml:space="preserve"> </w:t>
      </w:r>
      <w:r w:rsidRPr="00E719FC" w:rsidR="00ED048E">
        <w:rPr>
          <w:b/>
          <w:bCs/>
          <w:w w:val="95"/>
        </w:rPr>
        <w:t>Methods.</w:t>
      </w:r>
    </w:p>
    <w:p w:rsidRPr="00E719FC" w:rsidR="00ED048E" w:rsidP="00E719FC" w:rsidRDefault="00ED048E" w14:paraId="34DC1E50" w14:textId="77777777">
      <w:pPr>
        <w:rPr>
          <w:rFonts w:eastAsia="Arial"/>
          <w:b/>
          <w:bCs/>
        </w:rPr>
      </w:pPr>
    </w:p>
    <w:p w:rsidRPr="00ED048E" w:rsidR="00ED048E" w:rsidP="00E719FC" w:rsidRDefault="003250F0" w14:paraId="7B83C584" w14:textId="26ADDB4D">
      <w:r>
        <w:rPr>
          <w:b/>
        </w:rPr>
        <w:t xml:space="preserve">5.1  </w:t>
      </w:r>
      <w:r w:rsidRPr="00ED048E" w:rsidR="00ED048E">
        <w:rPr>
          <w:b/>
        </w:rPr>
        <w:t>Weather</w:t>
      </w:r>
      <w:r w:rsidRPr="00ED048E" w:rsidR="00ED048E">
        <w:rPr>
          <w:b/>
          <w:spacing w:val="36"/>
        </w:rPr>
        <w:t xml:space="preserve"> </w:t>
      </w:r>
      <w:r w:rsidRPr="00ED048E" w:rsidR="00ED048E">
        <w:rPr>
          <w:b/>
        </w:rPr>
        <w:t>Limitations.</w:t>
      </w:r>
      <w:r w:rsidRPr="00ED048E" w:rsidR="00ED048E">
        <w:rPr>
          <w:b/>
          <w:spacing w:val="48"/>
        </w:rPr>
        <w:t xml:space="preserve"> </w:t>
      </w:r>
      <w:r w:rsidRPr="00ED048E" w:rsidR="00ED048E">
        <w:t>FDR</w:t>
      </w:r>
      <w:r w:rsidRPr="00ED048E" w:rsidR="00ED048E">
        <w:rPr>
          <w:spacing w:val="10"/>
        </w:rPr>
        <w:t xml:space="preserve"> </w:t>
      </w:r>
      <w:r w:rsidRPr="00ED048E" w:rsidR="00ED048E">
        <w:t>operations</w:t>
      </w:r>
      <w:r w:rsidRPr="00ED048E" w:rsidR="00ED048E">
        <w:rPr>
          <w:spacing w:val="25"/>
        </w:rPr>
        <w:t xml:space="preserve"> </w:t>
      </w:r>
      <w:r w:rsidRPr="00ED048E" w:rsidR="00ED048E">
        <w:t>shall</w:t>
      </w:r>
      <w:r w:rsidRPr="00ED048E" w:rsidR="00ED048E">
        <w:rPr>
          <w:spacing w:val="22"/>
        </w:rPr>
        <w:t xml:space="preserve"> </w:t>
      </w:r>
      <w:r w:rsidRPr="00ED048E" w:rsidR="00ED048E">
        <w:t>be</w:t>
      </w:r>
      <w:r w:rsidRPr="00ED048E" w:rsidR="00ED048E">
        <w:rPr>
          <w:spacing w:val="13"/>
        </w:rPr>
        <w:t xml:space="preserve"> </w:t>
      </w:r>
      <w:r w:rsidRPr="00ED048E" w:rsidR="00ED048E">
        <w:t>completed</w:t>
      </w:r>
      <w:r w:rsidRPr="00ED048E" w:rsidR="00ED048E">
        <w:rPr>
          <w:spacing w:val="19"/>
        </w:rPr>
        <w:t xml:space="preserve"> </w:t>
      </w:r>
      <w:r w:rsidRPr="00ED048E" w:rsidR="00ED048E">
        <w:t>when</w:t>
      </w:r>
      <w:r w:rsidRPr="00ED048E" w:rsidR="00ED048E">
        <w:rPr>
          <w:spacing w:val="20"/>
        </w:rPr>
        <w:t xml:space="preserve"> </w:t>
      </w:r>
      <w:r w:rsidRPr="00ED048E" w:rsidR="00ED048E">
        <w:t>the</w:t>
      </w:r>
      <w:r w:rsidRPr="00ED048E" w:rsidR="00ED048E">
        <w:rPr>
          <w:spacing w:val="22"/>
        </w:rPr>
        <w:t xml:space="preserve"> </w:t>
      </w:r>
      <w:r w:rsidRPr="00ED048E" w:rsidR="00ED048E">
        <w:t>atmospheric</w:t>
      </w:r>
      <w:r w:rsidRPr="00ED048E" w:rsidR="00ED048E">
        <w:rPr>
          <w:spacing w:val="19"/>
        </w:rPr>
        <w:t xml:space="preserve"> </w:t>
      </w:r>
      <w:r w:rsidRPr="00ED048E" w:rsidR="00ED048E">
        <w:t>temperature,</w:t>
      </w:r>
      <w:r w:rsidRPr="00ED048E" w:rsidR="00ED048E">
        <w:rPr>
          <w:w w:val="97"/>
        </w:rPr>
        <w:t xml:space="preserve"> </w:t>
      </w:r>
      <w:r w:rsidRPr="00ED048E" w:rsidR="00ED048E">
        <w:t>measured</w:t>
      </w:r>
      <w:r w:rsidRPr="00ED048E" w:rsidR="00ED048E">
        <w:rPr>
          <w:spacing w:val="29"/>
        </w:rPr>
        <w:t xml:space="preserve"> </w:t>
      </w:r>
      <w:r w:rsidRPr="00ED048E" w:rsidR="00ED048E">
        <w:t>in</w:t>
      </w:r>
      <w:r w:rsidRPr="00ED048E" w:rsidR="00ED048E">
        <w:rPr>
          <w:spacing w:val="13"/>
        </w:rPr>
        <w:t xml:space="preserve"> </w:t>
      </w:r>
      <w:r w:rsidRPr="00ED048E" w:rsidR="00ED048E">
        <w:t>accordance</w:t>
      </w:r>
      <w:r w:rsidRPr="00ED048E" w:rsidR="00ED048E">
        <w:rPr>
          <w:spacing w:val="25"/>
        </w:rPr>
        <w:t xml:space="preserve"> </w:t>
      </w:r>
      <w:r w:rsidRPr="00ED048E" w:rsidR="00ED048E">
        <w:t>with</w:t>
      </w:r>
      <w:r w:rsidRPr="00ED048E" w:rsidR="00ED048E">
        <w:rPr>
          <w:spacing w:val="37"/>
        </w:rPr>
        <w:t xml:space="preserve"> </w:t>
      </w:r>
      <w:r w:rsidRPr="00ED048E" w:rsidR="00ED048E">
        <w:t>MoDOT</w:t>
      </w:r>
      <w:r w:rsidRPr="00ED048E" w:rsidR="00ED048E">
        <w:rPr>
          <w:spacing w:val="18"/>
        </w:rPr>
        <w:t xml:space="preserve"> </w:t>
      </w:r>
      <w:r w:rsidRPr="00ED048E" w:rsidR="00ED048E">
        <w:t>Test</w:t>
      </w:r>
      <w:r w:rsidRPr="00ED048E" w:rsidR="00ED048E">
        <w:rPr>
          <w:spacing w:val="33"/>
        </w:rPr>
        <w:t xml:space="preserve"> </w:t>
      </w:r>
      <w:r w:rsidRPr="00ED048E" w:rsidR="00ED048E">
        <w:t>Method</w:t>
      </w:r>
      <w:r w:rsidRPr="00ED048E" w:rsidR="00ED048E">
        <w:rPr>
          <w:spacing w:val="14"/>
        </w:rPr>
        <w:t xml:space="preserve"> </w:t>
      </w:r>
      <w:r w:rsidRPr="00ED048E" w:rsidR="00ED048E">
        <w:t>TM-20,</w:t>
      </w:r>
      <w:r w:rsidRPr="00ED048E" w:rsidR="00ED048E">
        <w:rPr>
          <w:spacing w:val="32"/>
        </w:rPr>
        <w:t xml:space="preserve"> </w:t>
      </w:r>
      <w:r w:rsidRPr="00ED048E" w:rsidR="00ED048E">
        <w:t>is</w:t>
      </w:r>
      <w:r w:rsidRPr="00ED048E" w:rsidR="00ED048E">
        <w:rPr>
          <w:spacing w:val="13"/>
        </w:rPr>
        <w:t xml:space="preserve"> </w:t>
      </w:r>
      <w:r w:rsidRPr="00ED048E" w:rsidR="00ED048E">
        <w:t>50</w:t>
      </w:r>
      <w:r w:rsidRPr="00ED048E" w:rsidR="00ED048E">
        <w:rPr>
          <w:spacing w:val="6"/>
        </w:rPr>
        <w:t xml:space="preserve"> </w:t>
      </w:r>
      <w:r w:rsidRPr="00ED048E" w:rsidR="00ED048E">
        <w:t>F</w:t>
      </w:r>
      <w:r w:rsidRPr="00ED048E" w:rsidR="00ED048E">
        <w:rPr>
          <w:spacing w:val="7"/>
        </w:rPr>
        <w:t xml:space="preserve"> </w:t>
      </w:r>
      <w:r w:rsidRPr="00ED048E" w:rsidR="00ED048E">
        <w:t>(10</w:t>
      </w:r>
      <w:r w:rsidRPr="00ED048E" w:rsidR="00ED048E">
        <w:rPr>
          <w:spacing w:val="-2"/>
        </w:rPr>
        <w:t xml:space="preserve"> </w:t>
      </w:r>
      <w:r w:rsidRPr="00ED048E" w:rsidR="00ED048E">
        <w:t>C)</w:t>
      </w:r>
      <w:r w:rsidRPr="00ED048E" w:rsidR="00ED048E">
        <w:rPr>
          <w:spacing w:val="18"/>
        </w:rPr>
        <w:t xml:space="preserve"> </w:t>
      </w:r>
      <w:r w:rsidRPr="00ED048E" w:rsidR="00ED048E">
        <w:t>and</w:t>
      </w:r>
      <w:r w:rsidRPr="00ED048E" w:rsidR="00ED048E">
        <w:rPr>
          <w:spacing w:val="24"/>
        </w:rPr>
        <w:t xml:space="preserve"> </w:t>
      </w:r>
      <w:r w:rsidRPr="00ED048E" w:rsidR="00ED048E">
        <w:t>rising.</w:t>
      </w:r>
      <w:r w:rsidRPr="00ED048E" w:rsidR="00ED048E">
        <w:rPr>
          <w:spacing w:val="28"/>
        </w:rPr>
        <w:t xml:space="preserve"> </w:t>
      </w:r>
      <w:r w:rsidRPr="00ED048E" w:rsidR="00ED048E">
        <w:t>All</w:t>
      </w:r>
      <w:r w:rsidRPr="00ED048E" w:rsidR="00ED048E">
        <w:rPr>
          <w:spacing w:val="25"/>
        </w:rPr>
        <w:t xml:space="preserve"> </w:t>
      </w:r>
      <w:r w:rsidRPr="00ED048E" w:rsidR="00ED048E">
        <w:t>equipment</w:t>
      </w:r>
      <w:r w:rsidRPr="00ED048E" w:rsidR="00ED048E">
        <w:rPr>
          <w:w w:val="97"/>
        </w:rPr>
        <w:t xml:space="preserve"> </w:t>
      </w:r>
      <w:r w:rsidRPr="00ED048E" w:rsidR="00ED048E">
        <w:t>shall</w:t>
      </w:r>
      <w:r w:rsidRPr="00ED048E" w:rsidR="00ED048E">
        <w:rPr>
          <w:spacing w:val="6"/>
        </w:rPr>
        <w:t xml:space="preserve"> </w:t>
      </w:r>
      <w:r w:rsidRPr="00ED048E" w:rsidR="00ED048E">
        <w:t>be</w:t>
      </w:r>
      <w:r w:rsidRPr="00ED048E" w:rsidR="00ED048E">
        <w:rPr>
          <w:spacing w:val="-12"/>
        </w:rPr>
        <w:t xml:space="preserve"> </w:t>
      </w:r>
      <w:r w:rsidRPr="00ED048E" w:rsidR="00ED048E">
        <w:t>off</w:t>
      </w:r>
      <w:r w:rsidRPr="00ED048E" w:rsidR="00ED048E">
        <w:rPr>
          <w:spacing w:val="-14"/>
        </w:rPr>
        <w:t xml:space="preserve"> </w:t>
      </w:r>
      <w:r w:rsidRPr="00ED048E" w:rsidR="00ED048E">
        <w:t>the</w:t>
      </w:r>
      <w:r w:rsidRPr="00ED048E" w:rsidR="00ED048E">
        <w:rPr>
          <w:spacing w:val="1"/>
        </w:rPr>
        <w:t xml:space="preserve"> </w:t>
      </w:r>
      <w:r w:rsidRPr="00ED048E" w:rsidR="00ED048E">
        <w:t>road</w:t>
      </w:r>
      <w:r w:rsidRPr="00ED048E" w:rsidR="00ED048E">
        <w:rPr>
          <w:spacing w:val="-13"/>
        </w:rPr>
        <w:t xml:space="preserve"> </w:t>
      </w:r>
      <w:r w:rsidRPr="00ED048E" w:rsidR="00ED048E">
        <w:t>30 minutes</w:t>
      </w:r>
      <w:r w:rsidRPr="00ED048E" w:rsidR="00ED048E">
        <w:rPr>
          <w:spacing w:val="2"/>
        </w:rPr>
        <w:t xml:space="preserve"> </w:t>
      </w:r>
      <w:r w:rsidRPr="00ED048E" w:rsidR="00ED048E">
        <w:t>before</w:t>
      </w:r>
      <w:r w:rsidRPr="00ED048E" w:rsidR="00ED048E">
        <w:rPr>
          <w:spacing w:val="-8"/>
        </w:rPr>
        <w:t xml:space="preserve"> </w:t>
      </w:r>
      <w:r w:rsidRPr="00ED048E" w:rsidR="00ED048E">
        <w:t>sunset</w:t>
      </w:r>
      <w:r w:rsidRPr="00ED048E" w:rsidR="00ED048E">
        <w:rPr>
          <w:spacing w:val="-5"/>
        </w:rPr>
        <w:t xml:space="preserve"> </w:t>
      </w:r>
      <w:r w:rsidRPr="00ED048E" w:rsidR="00ED048E">
        <w:t>when</w:t>
      </w:r>
      <w:r w:rsidRPr="00ED048E" w:rsidR="00ED048E">
        <w:rPr>
          <w:spacing w:val="9"/>
        </w:rPr>
        <w:t xml:space="preserve"> </w:t>
      </w:r>
      <w:r w:rsidRPr="00ED048E" w:rsidR="00ED048E">
        <w:t>constructed</w:t>
      </w:r>
      <w:r w:rsidRPr="00ED048E" w:rsidR="00ED048E">
        <w:rPr>
          <w:spacing w:val="11"/>
        </w:rPr>
        <w:t xml:space="preserve"> </w:t>
      </w:r>
      <w:r w:rsidRPr="00ED048E" w:rsidR="00ED048E">
        <w:t>under</w:t>
      </w:r>
      <w:r w:rsidRPr="00ED048E" w:rsidR="00ED048E">
        <w:rPr>
          <w:spacing w:val="-9"/>
        </w:rPr>
        <w:t xml:space="preserve"> </w:t>
      </w:r>
      <w:r w:rsidRPr="00ED048E" w:rsidR="00ED048E">
        <w:t>traffic.</w:t>
      </w:r>
      <w:r w:rsidRPr="00ED048E" w:rsidR="00ED048E">
        <w:rPr>
          <w:spacing w:val="53"/>
        </w:rPr>
        <w:t xml:space="preserve"> </w:t>
      </w:r>
      <w:r w:rsidRPr="00ED048E" w:rsidR="00ED048E">
        <w:t>The</w:t>
      </w:r>
      <w:r w:rsidRPr="00ED048E" w:rsidR="00ED048E">
        <w:rPr>
          <w:spacing w:val="-11"/>
        </w:rPr>
        <w:t xml:space="preserve"> </w:t>
      </w:r>
      <w:r w:rsidRPr="00ED048E" w:rsidR="00ED048E">
        <w:t>weather</w:t>
      </w:r>
      <w:r w:rsidRPr="00ED048E" w:rsidR="00ED048E">
        <w:rPr>
          <w:spacing w:val="4"/>
        </w:rPr>
        <w:t xml:space="preserve"> </w:t>
      </w:r>
      <w:r w:rsidRPr="00ED048E" w:rsidR="00ED048E">
        <w:t>shall</w:t>
      </w:r>
      <w:r w:rsidRPr="00ED048E" w:rsidR="00ED048E">
        <w:rPr>
          <w:spacing w:val="7"/>
        </w:rPr>
        <w:t xml:space="preserve"> </w:t>
      </w:r>
      <w:r w:rsidRPr="00ED048E" w:rsidR="00ED048E">
        <w:t>not</w:t>
      </w:r>
      <w:r w:rsidRPr="00ED048E" w:rsidR="00ED048E">
        <w:rPr>
          <w:spacing w:val="-11"/>
        </w:rPr>
        <w:t xml:space="preserve"> </w:t>
      </w:r>
      <w:r w:rsidRPr="00ED048E" w:rsidR="00ED048E">
        <w:t>be foggy</w:t>
      </w:r>
      <w:r w:rsidRPr="00ED048E" w:rsidR="00ED048E">
        <w:rPr>
          <w:spacing w:val="29"/>
        </w:rPr>
        <w:t xml:space="preserve"> </w:t>
      </w:r>
      <w:r w:rsidRPr="00ED048E" w:rsidR="00ED048E">
        <w:t>or</w:t>
      </w:r>
      <w:r w:rsidRPr="00ED048E" w:rsidR="00ED048E">
        <w:rPr>
          <w:spacing w:val="28"/>
        </w:rPr>
        <w:t xml:space="preserve"> </w:t>
      </w:r>
      <w:r w:rsidRPr="00ED048E" w:rsidR="00ED048E">
        <w:t>rainy</w:t>
      </w:r>
      <w:r w:rsidRPr="00ED048E" w:rsidR="00ED048E">
        <w:rPr>
          <w:spacing w:val="21"/>
        </w:rPr>
        <w:t xml:space="preserve"> </w:t>
      </w:r>
      <w:r w:rsidRPr="00ED048E" w:rsidR="00ED048E">
        <w:t>and</w:t>
      </w:r>
      <w:r w:rsidRPr="00ED048E" w:rsidR="00ED048E">
        <w:rPr>
          <w:spacing w:val="22"/>
        </w:rPr>
        <w:t xml:space="preserve"> </w:t>
      </w:r>
      <w:r w:rsidRPr="00ED048E" w:rsidR="00ED048E">
        <w:t>shall</w:t>
      </w:r>
      <w:r w:rsidRPr="00ED048E" w:rsidR="00ED048E">
        <w:rPr>
          <w:spacing w:val="28"/>
        </w:rPr>
        <w:t xml:space="preserve"> </w:t>
      </w:r>
      <w:r w:rsidRPr="00ED048E" w:rsidR="00ED048E">
        <w:t>not</w:t>
      </w:r>
      <w:r w:rsidRPr="00ED048E" w:rsidR="00ED048E">
        <w:rPr>
          <w:spacing w:val="16"/>
        </w:rPr>
        <w:t xml:space="preserve"> </w:t>
      </w:r>
      <w:r w:rsidRPr="00ED048E" w:rsidR="00ED048E">
        <w:t>call</w:t>
      </w:r>
      <w:r w:rsidRPr="00ED048E" w:rsidR="00ED048E">
        <w:rPr>
          <w:spacing w:val="14"/>
        </w:rPr>
        <w:t xml:space="preserve"> </w:t>
      </w:r>
      <w:r w:rsidRPr="00ED048E" w:rsidR="00ED048E">
        <w:t>for</w:t>
      </w:r>
      <w:r w:rsidRPr="00ED048E" w:rsidR="00ED048E">
        <w:rPr>
          <w:spacing w:val="19"/>
        </w:rPr>
        <w:t xml:space="preserve"> </w:t>
      </w:r>
      <w:r w:rsidRPr="00ED048E" w:rsidR="00ED048E">
        <w:t>freezing</w:t>
      </w:r>
      <w:r w:rsidRPr="00ED048E" w:rsidR="00ED048E">
        <w:rPr>
          <w:spacing w:val="28"/>
        </w:rPr>
        <w:t xml:space="preserve"> </w:t>
      </w:r>
      <w:r w:rsidRPr="00ED048E" w:rsidR="00ED048E">
        <w:t>temperatures</w:t>
      </w:r>
      <w:r w:rsidRPr="00ED048E" w:rsidR="00ED048E">
        <w:rPr>
          <w:spacing w:val="33"/>
        </w:rPr>
        <w:t xml:space="preserve"> </w:t>
      </w:r>
      <w:r w:rsidRPr="00ED048E" w:rsidR="00ED048E">
        <w:t>within</w:t>
      </w:r>
      <w:r w:rsidRPr="00ED048E" w:rsidR="00ED048E">
        <w:rPr>
          <w:spacing w:val="35"/>
        </w:rPr>
        <w:t xml:space="preserve"> </w:t>
      </w:r>
      <w:r w:rsidRPr="00ED048E" w:rsidR="00ED048E">
        <w:t>seven</w:t>
      </w:r>
      <w:r w:rsidRPr="00ED048E" w:rsidR="00ED048E">
        <w:rPr>
          <w:spacing w:val="27"/>
        </w:rPr>
        <w:t xml:space="preserve"> </w:t>
      </w:r>
      <w:r w:rsidRPr="00ED048E" w:rsidR="00ED048E">
        <w:t>days</w:t>
      </w:r>
      <w:r w:rsidRPr="00ED048E" w:rsidR="00ED048E">
        <w:rPr>
          <w:spacing w:val="22"/>
        </w:rPr>
        <w:t xml:space="preserve"> </w:t>
      </w:r>
      <w:r w:rsidRPr="00ED048E" w:rsidR="00ED048E">
        <w:t>after</w:t>
      </w:r>
      <w:r w:rsidRPr="00ED048E" w:rsidR="00ED048E">
        <w:rPr>
          <w:spacing w:val="27"/>
        </w:rPr>
        <w:t xml:space="preserve"> </w:t>
      </w:r>
      <w:r w:rsidRPr="00ED048E" w:rsidR="00ED048E">
        <w:t>placement</w:t>
      </w:r>
      <w:r w:rsidRPr="00ED048E" w:rsidR="00ED048E">
        <w:rPr>
          <w:spacing w:val="33"/>
        </w:rPr>
        <w:t xml:space="preserve"> </w:t>
      </w:r>
      <w:r w:rsidRPr="00ED048E" w:rsidR="00ED048E">
        <w:t>of</w:t>
      </w:r>
      <w:r w:rsidRPr="00ED048E" w:rsidR="00ED048E">
        <w:rPr>
          <w:spacing w:val="21"/>
        </w:rPr>
        <w:t xml:space="preserve"> </w:t>
      </w:r>
      <w:r w:rsidRPr="00ED048E" w:rsidR="00ED048E">
        <w:t>any</w:t>
      </w:r>
      <w:r w:rsidRPr="00ED048E" w:rsidR="00ED048E">
        <w:rPr>
          <w:w w:val="98"/>
        </w:rPr>
        <w:t xml:space="preserve"> </w:t>
      </w:r>
      <w:r w:rsidRPr="00ED048E" w:rsidR="00ED048E">
        <w:t>portion</w:t>
      </w:r>
      <w:r w:rsidRPr="00ED048E" w:rsidR="00ED048E">
        <w:rPr>
          <w:spacing w:val="-10"/>
        </w:rPr>
        <w:t xml:space="preserve"> </w:t>
      </w:r>
      <w:r w:rsidRPr="00ED048E" w:rsidR="00ED048E">
        <w:t>of</w:t>
      </w:r>
      <w:r w:rsidRPr="00ED048E" w:rsidR="00ED048E">
        <w:rPr>
          <w:spacing w:val="-18"/>
        </w:rPr>
        <w:t xml:space="preserve"> </w:t>
      </w:r>
      <w:r w:rsidRPr="00ED048E" w:rsidR="00ED048E">
        <w:t>the</w:t>
      </w:r>
      <w:r w:rsidRPr="00ED048E" w:rsidR="00ED048E">
        <w:rPr>
          <w:spacing w:val="-1"/>
        </w:rPr>
        <w:t xml:space="preserve"> </w:t>
      </w:r>
      <w:r w:rsidRPr="00ED048E" w:rsidR="00ED048E">
        <w:t>project.</w:t>
      </w:r>
    </w:p>
    <w:p w:rsidRPr="00ED048E" w:rsidR="00ED048E" w:rsidP="00E719FC" w:rsidRDefault="00ED048E" w14:paraId="093D4CB9" w14:textId="77777777">
      <w:pPr>
        <w:rPr>
          <w:rFonts w:eastAsia="Arial"/>
        </w:rPr>
      </w:pPr>
    </w:p>
    <w:p w:rsidRPr="00ED048E" w:rsidR="00ED048E" w:rsidP="00E719FC" w:rsidRDefault="003250F0" w14:paraId="0FB4FAC0" w14:textId="2EC8C406">
      <w:r>
        <w:rPr>
          <w:b/>
        </w:rPr>
        <w:t xml:space="preserve">5.2  </w:t>
      </w:r>
      <w:r w:rsidRPr="00ED048E" w:rsidR="00ED048E">
        <w:rPr>
          <w:b/>
        </w:rPr>
        <w:t>Vegetation</w:t>
      </w:r>
      <w:r w:rsidRPr="00ED048E" w:rsidR="00ED048E">
        <w:rPr>
          <w:b/>
          <w:spacing w:val="14"/>
        </w:rPr>
        <w:t xml:space="preserve"> </w:t>
      </w:r>
      <w:r w:rsidRPr="00ED048E" w:rsidR="00ED048E">
        <w:rPr>
          <w:b/>
        </w:rPr>
        <w:t>Removal.</w:t>
      </w:r>
      <w:r w:rsidRPr="00ED048E" w:rsidR="00ED048E">
        <w:rPr>
          <w:b/>
          <w:spacing w:val="57"/>
        </w:rPr>
        <w:t xml:space="preserve"> </w:t>
      </w:r>
      <w:r w:rsidRPr="00ED048E" w:rsidR="00ED048E">
        <w:t>Grass</w:t>
      </w:r>
      <w:r w:rsidRPr="00ED048E" w:rsidR="00ED048E">
        <w:rPr>
          <w:spacing w:val="-1"/>
        </w:rPr>
        <w:t xml:space="preserve"> </w:t>
      </w:r>
      <w:r w:rsidRPr="00ED048E" w:rsidR="00ED048E">
        <w:t>and</w:t>
      </w:r>
      <w:r w:rsidRPr="00ED048E" w:rsidR="00ED048E">
        <w:rPr>
          <w:spacing w:val="-9"/>
        </w:rPr>
        <w:t xml:space="preserve"> </w:t>
      </w:r>
      <w:r w:rsidRPr="00ED048E" w:rsidR="00ED048E">
        <w:t>other</w:t>
      </w:r>
      <w:r w:rsidRPr="00ED048E" w:rsidR="00ED048E">
        <w:rPr>
          <w:spacing w:val="-7"/>
        </w:rPr>
        <w:t xml:space="preserve"> </w:t>
      </w:r>
      <w:r w:rsidRPr="00ED048E" w:rsidR="00ED048E">
        <w:t>vegetation</w:t>
      </w:r>
      <w:r w:rsidRPr="00ED048E" w:rsidR="00ED048E">
        <w:rPr>
          <w:spacing w:val="9"/>
        </w:rPr>
        <w:t xml:space="preserve"> </w:t>
      </w:r>
      <w:r w:rsidRPr="00ED048E" w:rsidR="00ED048E">
        <w:t>shall be</w:t>
      </w:r>
      <w:r w:rsidRPr="00ED048E" w:rsidR="00ED048E">
        <w:rPr>
          <w:spacing w:val="-6"/>
        </w:rPr>
        <w:t xml:space="preserve"> </w:t>
      </w:r>
      <w:r w:rsidRPr="00ED048E" w:rsidR="00ED048E">
        <w:t>removed</w:t>
      </w:r>
      <w:r w:rsidRPr="00ED048E" w:rsidR="00ED048E">
        <w:rPr>
          <w:spacing w:val="-8"/>
        </w:rPr>
        <w:t xml:space="preserve"> </w:t>
      </w:r>
      <w:r w:rsidRPr="00ED048E" w:rsidR="00ED048E">
        <w:t>from</w:t>
      </w:r>
      <w:r w:rsidRPr="00ED048E" w:rsidR="00ED048E">
        <w:rPr>
          <w:spacing w:val="-5"/>
        </w:rPr>
        <w:t xml:space="preserve"> </w:t>
      </w:r>
      <w:r w:rsidRPr="00ED048E" w:rsidR="00ED048E">
        <w:t>the</w:t>
      </w:r>
      <w:r w:rsidRPr="00ED048E" w:rsidR="00ED048E">
        <w:rPr>
          <w:spacing w:val="-2"/>
        </w:rPr>
        <w:t xml:space="preserve"> </w:t>
      </w:r>
      <w:r w:rsidRPr="00ED048E" w:rsidR="00ED048E">
        <w:t>edge</w:t>
      </w:r>
      <w:r w:rsidRPr="00ED048E" w:rsidR="00ED048E">
        <w:rPr>
          <w:spacing w:val="2"/>
        </w:rPr>
        <w:t xml:space="preserve"> </w:t>
      </w:r>
      <w:r w:rsidRPr="00ED048E" w:rsidR="00ED048E">
        <w:t>of</w:t>
      </w:r>
      <w:r w:rsidRPr="00ED048E" w:rsidR="00ED048E">
        <w:rPr>
          <w:spacing w:val="-11"/>
        </w:rPr>
        <w:t xml:space="preserve"> </w:t>
      </w:r>
      <w:r w:rsidRPr="00ED048E" w:rsidR="00ED048E">
        <w:t>the</w:t>
      </w:r>
      <w:r w:rsidRPr="00ED048E" w:rsidR="00ED048E">
        <w:rPr>
          <w:spacing w:val="3"/>
        </w:rPr>
        <w:t xml:space="preserve"> </w:t>
      </w:r>
      <w:r w:rsidRPr="00ED048E" w:rsidR="00ED048E">
        <w:t>roadway</w:t>
      </w:r>
      <w:r w:rsidRPr="00ED048E" w:rsidR="00ED048E">
        <w:rPr>
          <w:w w:val="98"/>
        </w:rPr>
        <w:t xml:space="preserve"> </w:t>
      </w:r>
      <w:r w:rsidRPr="00ED048E" w:rsidR="00ED048E">
        <w:t>to</w:t>
      </w:r>
      <w:r w:rsidRPr="00ED048E" w:rsidR="00ED048E">
        <w:rPr>
          <w:spacing w:val="-2"/>
        </w:rPr>
        <w:t xml:space="preserve"> </w:t>
      </w:r>
      <w:r w:rsidRPr="00ED048E" w:rsidR="00ED048E">
        <w:t>be</w:t>
      </w:r>
      <w:r w:rsidRPr="00ED048E" w:rsidR="00ED048E">
        <w:rPr>
          <w:spacing w:val="-11"/>
        </w:rPr>
        <w:t xml:space="preserve"> </w:t>
      </w:r>
      <w:r w:rsidRPr="00ED048E" w:rsidR="00ED048E">
        <w:t>reclaimed</w:t>
      </w:r>
      <w:r w:rsidRPr="00ED048E" w:rsidR="00ED048E">
        <w:rPr>
          <w:spacing w:val="-11"/>
        </w:rPr>
        <w:t xml:space="preserve"> </w:t>
      </w:r>
      <w:r w:rsidRPr="00ED048E" w:rsidR="00ED048E">
        <w:t>to</w:t>
      </w:r>
      <w:r w:rsidRPr="00ED048E" w:rsidR="00ED048E">
        <w:rPr>
          <w:spacing w:val="-2"/>
        </w:rPr>
        <w:t xml:space="preserve"> </w:t>
      </w:r>
      <w:r w:rsidRPr="00ED048E" w:rsidR="00ED048E">
        <w:t>prevent</w:t>
      </w:r>
      <w:r w:rsidRPr="00ED048E" w:rsidR="00ED048E">
        <w:rPr>
          <w:spacing w:val="-6"/>
        </w:rPr>
        <w:t xml:space="preserve"> </w:t>
      </w:r>
      <w:r w:rsidRPr="00ED048E" w:rsidR="00ED048E">
        <w:t>contamination</w:t>
      </w:r>
      <w:r w:rsidRPr="00ED048E" w:rsidR="00ED048E">
        <w:rPr>
          <w:spacing w:val="6"/>
        </w:rPr>
        <w:t xml:space="preserve"> </w:t>
      </w:r>
      <w:r w:rsidRPr="00ED048E" w:rsidR="00ED048E">
        <w:t>of</w:t>
      </w:r>
      <w:r w:rsidRPr="00ED048E" w:rsidR="00ED048E">
        <w:rPr>
          <w:spacing w:val="-16"/>
        </w:rPr>
        <w:t xml:space="preserve"> </w:t>
      </w:r>
      <w:r w:rsidRPr="00ED048E" w:rsidR="00ED048E">
        <w:t>the</w:t>
      </w:r>
      <w:r w:rsidRPr="00ED048E" w:rsidR="00ED048E">
        <w:rPr>
          <w:spacing w:val="-2"/>
        </w:rPr>
        <w:t xml:space="preserve"> </w:t>
      </w:r>
      <w:r w:rsidRPr="00ED048E" w:rsidR="00ED048E">
        <w:t>material</w:t>
      </w:r>
      <w:r w:rsidRPr="00ED048E" w:rsidR="00ED048E">
        <w:rPr>
          <w:spacing w:val="-9"/>
        </w:rPr>
        <w:t xml:space="preserve"> </w:t>
      </w:r>
      <w:r w:rsidRPr="00ED048E" w:rsidR="00ED048E">
        <w:t>during</w:t>
      </w:r>
      <w:r w:rsidRPr="00ED048E" w:rsidR="00ED048E">
        <w:rPr>
          <w:spacing w:val="-9"/>
        </w:rPr>
        <w:t xml:space="preserve"> </w:t>
      </w:r>
      <w:r w:rsidRPr="00ED048E" w:rsidR="00ED048E">
        <w:t>the</w:t>
      </w:r>
      <w:r w:rsidRPr="00ED048E" w:rsidR="00ED048E">
        <w:rPr>
          <w:spacing w:val="-5"/>
        </w:rPr>
        <w:t xml:space="preserve"> </w:t>
      </w:r>
      <w:r w:rsidRPr="00ED048E" w:rsidR="00ED048E">
        <w:t>reclaiming</w:t>
      </w:r>
      <w:r w:rsidRPr="00ED048E" w:rsidR="00ED048E">
        <w:rPr>
          <w:spacing w:val="-3"/>
        </w:rPr>
        <w:t xml:space="preserve"> </w:t>
      </w:r>
      <w:r w:rsidRPr="00ED048E" w:rsidR="00ED048E">
        <w:t>operation.</w:t>
      </w:r>
    </w:p>
    <w:p w:rsidRPr="00ED048E" w:rsidR="00ED048E" w:rsidP="00E719FC" w:rsidRDefault="00ED048E" w14:paraId="2D044B4D" w14:textId="77777777">
      <w:pPr>
        <w:rPr>
          <w:rFonts w:eastAsia="Arial"/>
        </w:rPr>
      </w:pPr>
    </w:p>
    <w:p w:rsidRPr="00ED048E" w:rsidR="00ED048E" w:rsidP="00E719FC" w:rsidRDefault="003250F0" w14:paraId="18C9A19E" w14:textId="0543B52C">
      <w:r>
        <w:rPr>
          <w:b/>
        </w:rPr>
        <w:t xml:space="preserve">5.3  </w:t>
      </w:r>
      <w:r w:rsidRPr="00ED048E" w:rsidR="00ED048E">
        <w:rPr>
          <w:b/>
        </w:rPr>
        <w:t>Pulverization.</w:t>
      </w:r>
      <w:r w:rsidRPr="00ED048E" w:rsidR="00ED048E">
        <w:rPr>
          <w:b/>
          <w:spacing w:val="13"/>
        </w:rPr>
        <w:t xml:space="preserve"> </w:t>
      </w:r>
      <w:r w:rsidRPr="00ED048E" w:rsidR="00ED048E">
        <w:t>Prior</w:t>
      </w:r>
      <w:r w:rsidRPr="00ED048E" w:rsidR="00ED048E">
        <w:rPr>
          <w:spacing w:val="-14"/>
        </w:rPr>
        <w:t xml:space="preserve"> </w:t>
      </w:r>
      <w:r w:rsidRPr="00ED048E" w:rsidR="00ED048E">
        <w:t>to</w:t>
      </w:r>
      <w:r w:rsidRPr="00ED048E" w:rsidR="00ED048E">
        <w:rPr>
          <w:spacing w:val="-9"/>
        </w:rPr>
        <w:t xml:space="preserve"> </w:t>
      </w:r>
      <w:r w:rsidRPr="00ED048E" w:rsidR="00ED048E">
        <w:t>the</w:t>
      </w:r>
      <w:r w:rsidRPr="00ED048E" w:rsidR="00ED048E">
        <w:rPr>
          <w:spacing w:val="-1"/>
        </w:rPr>
        <w:t xml:space="preserve"> </w:t>
      </w:r>
      <w:r w:rsidRPr="00ED048E" w:rsidR="00ED048E">
        <w:t>addition</w:t>
      </w:r>
      <w:r w:rsidRPr="00ED048E" w:rsidR="00ED048E">
        <w:rPr>
          <w:spacing w:val="1"/>
        </w:rPr>
        <w:t xml:space="preserve"> </w:t>
      </w:r>
      <w:r w:rsidRPr="00ED048E" w:rsidR="00ED048E">
        <w:t>of cementitious</w:t>
      </w:r>
      <w:r w:rsidRPr="00ED048E" w:rsidR="00ED048E">
        <w:rPr>
          <w:spacing w:val="1"/>
        </w:rPr>
        <w:t xml:space="preserve"> </w:t>
      </w:r>
      <w:r w:rsidRPr="00ED048E" w:rsidR="00ED048E">
        <w:t>material,</w:t>
      </w:r>
      <w:r w:rsidRPr="00ED048E" w:rsidR="00ED048E">
        <w:rPr>
          <w:spacing w:val="-10"/>
        </w:rPr>
        <w:t xml:space="preserve"> </w:t>
      </w:r>
      <w:r w:rsidRPr="00ED048E" w:rsidR="00ED048E">
        <w:t>the</w:t>
      </w:r>
      <w:r w:rsidRPr="00ED048E" w:rsidR="00ED048E">
        <w:rPr>
          <w:spacing w:val="4"/>
        </w:rPr>
        <w:t xml:space="preserve"> </w:t>
      </w:r>
      <w:r w:rsidRPr="00ED048E" w:rsidR="00ED048E">
        <w:t>roadway</w:t>
      </w:r>
      <w:r w:rsidRPr="00ED048E" w:rsidR="00ED048E">
        <w:rPr>
          <w:spacing w:val="-8"/>
        </w:rPr>
        <w:t xml:space="preserve"> </w:t>
      </w:r>
      <w:r w:rsidRPr="00ED048E" w:rsidR="00ED048E">
        <w:t>shall</w:t>
      </w:r>
      <w:r w:rsidRPr="00ED048E" w:rsidR="00ED048E">
        <w:rPr>
          <w:spacing w:val="4"/>
        </w:rPr>
        <w:t xml:space="preserve"> </w:t>
      </w:r>
      <w:r w:rsidRPr="00ED048E" w:rsidR="00ED048E">
        <w:t>be</w:t>
      </w:r>
      <w:r w:rsidRPr="00ED048E" w:rsidR="00ED048E">
        <w:rPr>
          <w:spacing w:val="-5"/>
        </w:rPr>
        <w:t xml:space="preserve"> </w:t>
      </w:r>
      <w:r w:rsidRPr="00ED048E" w:rsidR="00ED048E">
        <w:t>pulverized</w:t>
      </w:r>
      <w:r w:rsidRPr="00ED048E" w:rsidR="00ED048E">
        <w:rPr>
          <w:spacing w:val="-7"/>
        </w:rPr>
        <w:t xml:space="preserve"> </w:t>
      </w:r>
      <w:r w:rsidRPr="00ED048E" w:rsidR="00ED048E">
        <w:t>to</w:t>
      </w:r>
      <w:r w:rsidRPr="00ED048E" w:rsidR="00ED048E">
        <w:rPr>
          <w:spacing w:val="-5"/>
        </w:rPr>
        <w:t xml:space="preserve"> </w:t>
      </w:r>
      <w:r w:rsidRPr="00ED048E" w:rsidR="00ED048E">
        <w:t>the</w:t>
      </w:r>
      <w:r w:rsidRPr="00ED048E" w:rsidR="00ED048E">
        <w:rPr>
          <w:spacing w:val="26"/>
          <w:w w:val="98"/>
        </w:rPr>
        <w:t xml:space="preserve"> </w:t>
      </w:r>
      <w:r w:rsidRPr="00ED048E" w:rsidR="00ED048E">
        <w:t>depth</w:t>
      </w:r>
      <w:r w:rsidRPr="00ED048E" w:rsidR="00ED048E">
        <w:rPr>
          <w:spacing w:val="41"/>
        </w:rPr>
        <w:t xml:space="preserve"> </w:t>
      </w:r>
      <w:r w:rsidRPr="00ED048E" w:rsidR="00ED048E">
        <w:t>and</w:t>
      </w:r>
      <w:r w:rsidRPr="00ED048E" w:rsidR="00ED048E">
        <w:rPr>
          <w:spacing w:val="29"/>
        </w:rPr>
        <w:t xml:space="preserve"> </w:t>
      </w:r>
      <w:r w:rsidRPr="00ED048E" w:rsidR="00ED048E">
        <w:t>width</w:t>
      </w:r>
      <w:r w:rsidRPr="00ED048E" w:rsidR="00ED048E">
        <w:rPr>
          <w:spacing w:val="42"/>
        </w:rPr>
        <w:t xml:space="preserve"> </w:t>
      </w:r>
      <w:r w:rsidRPr="00ED048E" w:rsidR="00ED048E">
        <w:t>shown</w:t>
      </w:r>
      <w:r w:rsidRPr="00ED048E" w:rsidR="00ED048E">
        <w:rPr>
          <w:spacing w:val="41"/>
        </w:rPr>
        <w:t xml:space="preserve"> </w:t>
      </w:r>
      <w:r w:rsidRPr="00ED048E" w:rsidR="00ED048E">
        <w:t>on</w:t>
      </w:r>
      <w:r w:rsidRPr="00ED048E" w:rsidR="00ED048E">
        <w:rPr>
          <w:spacing w:val="35"/>
        </w:rPr>
        <w:t xml:space="preserve"> </w:t>
      </w:r>
      <w:r w:rsidRPr="00ED048E" w:rsidR="00ED048E">
        <w:t>the</w:t>
      </w:r>
      <w:r w:rsidRPr="00ED048E" w:rsidR="00ED048E">
        <w:rPr>
          <w:spacing w:val="42"/>
        </w:rPr>
        <w:t xml:space="preserve"> </w:t>
      </w:r>
      <w:r w:rsidRPr="00ED048E" w:rsidR="00ED048E">
        <w:t>plans</w:t>
      </w:r>
      <w:r w:rsidRPr="00ED048E" w:rsidR="00ED048E">
        <w:rPr>
          <w:spacing w:val="40"/>
        </w:rPr>
        <w:t xml:space="preserve"> </w:t>
      </w:r>
      <w:r w:rsidRPr="00ED048E" w:rsidR="00ED048E">
        <w:t>using</w:t>
      </w:r>
      <w:r w:rsidRPr="00ED048E" w:rsidR="00ED048E">
        <w:rPr>
          <w:spacing w:val="32"/>
        </w:rPr>
        <w:t xml:space="preserve"> </w:t>
      </w:r>
      <w:r w:rsidRPr="00ED048E" w:rsidR="00ED048E">
        <w:t>a</w:t>
      </w:r>
      <w:r w:rsidRPr="00ED048E" w:rsidR="00ED048E">
        <w:rPr>
          <w:spacing w:val="32"/>
        </w:rPr>
        <w:t xml:space="preserve"> </w:t>
      </w:r>
      <w:r w:rsidRPr="00ED048E" w:rsidR="00ED048E">
        <w:t>self-propelled</w:t>
      </w:r>
      <w:r w:rsidRPr="00ED048E" w:rsidR="00ED048E">
        <w:rPr>
          <w:spacing w:val="50"/>
        </w:rPr>
        <w:t xml:space="preserve"> </w:t>
      </w:r>
      <w:r w:rsidRPr="00ED048E" w:rsidR="00ED048E">
        <w:t>reclaimer</w:t>
      </w:r>
      <w:r w:rsidRPr="00ED048E" w:rsidR="00ED048E">
        <w:rPr>
          <w:spacing w:val="46"/>
        </w:rPr>
        <w:t xml:space="preserve"> </w:t>
      </w:r>
      <w:r w:rsidRPr="00ED048E" w:rsidR="00ED048E">
        <w:t>meeting</w:t>
      </w:r>
      <w:r w:rsidRPr="00ED048E" w:rsidR="00ED048E">
        <w:rPr>
          <w:spacing w:val="29"/>
        </w:rPr>
        <w:t xml:space="preserve"> </w:t>
      </w:r>
      <w:r w:rsidRPr="00ED048E" w:rsidR="00ED048E">
        <w:t>the</w:t>
      </w:r>
      <w:r w:rsidRPr="00ED048E" w:rsidR="00ED048E">
        <w:rPr>
          <w:spacing w:val="46"/>
        </w:rPr>
        <w:t xml:space="preserve"> </w:t>
      </w:r>
      <w:r w:rsidRPr="00ED048E" w:rsidR="00ED048E">
        <w:t>requirements</w:t>
      </w:r>
      <w:r w:rsidRPr="00ED048E" w:rsidR="00ED048E">
        <w:rPr>
          <w:spacing w:val="56"/>
        </w:rPr>
        <w:t xml:space="preserve"> </w:t>
      </w:r>
      <w:r w:rsidRPr="00ED048E" w:rsidR="00ED048E">
        <w:t>of</w:t>
      </w:r>
      <w:r w:rsidRPr="00ED048E" w:rsidR="00ED048E">
        <w:rPr>
          <w:w w:val="98"/>
        </w:rPr>
        <w:t xml:space="preserve"> </w:t>
      </w:r>
      <w:r w:rsidRPr="00ED048E" w:rsidR="00ED048E">
        <w:t>Section</w:t>
      </w:r>
      <w:r w:rsidRPr="00ED048E" w:rsidR="00ED048E">
        <w:rPr>
          <w:spacing w:val="20"/>
        </w:rPr>
        <w:t xml:space="preserve"> </w:t>
      </w:r>
      <w:r w:rsidRPr="00ED048E" w:rsidR="00ED048E">
        <w:t>4.</w:t>
      </w:r>
      <w:r w:rsidRPr="00ED048E" w:rsidR="00ED048E">
        <w:rPr>
          <w:spacing w:val="42"/>
        </w:rPr>
        <w:t xml:space="preserve"> </w:t>
      </w:r>
      <w:r w:rsidRPr="00ED048E" w:rsidR="00ED048E">
        <w:t>The</w:t>
      </w:r>
      <w:r w:rsidRPr="00ED048E" w:rsidR="00ED048E">
        <w:rPr>
          <w:spacing w:val="32"/>
        </w:rPr>
        <w:t xml:space="preserve"> </w:t>
      </w:r>
      <w:r w:rsidRPr="00ED048E" w:rsidR="00ED048E">
        <w:t>roadway</w:t>
      </w:r>
      <w:r w:rsidRPr="00ED048E" w:rsidR="00ED048E">
        <w:rPr>
          <w:spacing w:val="27"/>
        </w:rPr>
        <w:t xml:space="preserve"> </w:t>
      </w:r>
      <w:r w:rsidRPr="00ED048E" w:rsidR="00ED048E">
        <w:t>shall</w:t>
      </w:r>
      <w:r w:rsidRPr="00ED048E" w:rsidR="00ED048E">
        <w:rPr>
          <w:spacing w:val="35"/>
        </w:rPr>
        <w:t xml:space="preserve"> </w:t>
      </w:r>
      <w:r w:rsidRPr="00ED048E" w:rsidR="00ED048E">
        <w:t>be</w:t>
      </w:r>
      <w:r w:rsidRPr="00ED048E" w:rsidR="00ED048E">
        <w:rPr>
          <w:spacing w:val="21"/>
        </w:rPr>
        <w:t xml:space="preserve"> </w:t>
      </w:r>
      <w:r w:rsidRPr="00ED048E" w:rsidR="00ED048E">
        <w:t>pulverized</w:t>
      </w:r>
      <w:r w:rsidRPr="00ED048E" w:rsidR="00ED048E">
        <w:rPr>
          <w:spacing w:val="20"/>
        </w:rPr>
        <w:t xml:space="preserve"> </w:t>
      </w:r>
      <w:r w:rsidRPr="00ED048E" w:rsidR="00ED048E">
        <w:t>to</w:t>
      </w:r>
      <w:r w:rsidRPr="00ED048E" w:rsidR="00ED048E">
        <w:rPr>
          <w:spacing w:val="17"/>
        </w:rPr>
        <w:t xml:space="preserve"> </w:t>
      </w:r>
      <w:r w:rsidRPr="00ED048E" w:rsidR="00ED048E">
        <w:t>form</w:t>
      </w:r>
      <w:r w:rsidRPr="00ED048E" w:rsidR="00ED048E">
        <w:rPr>
          <w:spacing w:val="30"/>
        </w:rPr>
        <w:t xml:space="preserve"> </w:t>
      </w:r>
      <w:r w:rsidRPr="00ED048E" w:rsidR="00ED048E">
        <w:t>a</w:t>
      </w:r>
      <w:r w:rsidRPr="00ED048E" w:rsidR="00ED048E">
        <w:rPr>
          <w:spacing w:val="29"/>
        </w:rPr>
        <w:t xml:space="preserve"> </w:t>
      </w:r>
      <w:r w:rsidRPr="00ED048E" w:rsidR="00ED048E">
        <w:t>homogeneous</w:t>
      </w:r>
      <w:r w:rsidRPr="00ED048E" w:rsidR="00ED048E">
        <w:rPr>
          <w:spacing w:val="35"/>
        </w:rPr>
        <w:t xml:space="preserve"> </w:t>
      </w:r>
      <w:r w:rsidRPr="00ED048E" w:rsidR="00ED048E">
        <w:t>mixture</w:t>
      </w:r>
      <w:r w:rsidRPr="00ED048E" w:rsidR="00ED048E">
        <w:rPr>
          <w:spacing w:val="27"/>
        </w:rPr>
        <w:t xml:space="preserve"> </w:t>
      </w:r>
      <w:r w:rsidRPr="00ED048E" w:rsidR="00ED048E">
        <w:t>and</w:t>
      </w:r>
      <w:r w:rsidRPr="00ED048E" w:rsidR="00ED048E">
        <w:rPr>
          <w:spacing w:val="27"/>
        </w:rPr>
        <w:t xml:space="preserve"> </w:t>
      </w:r>
      <w:r w:rsidRPr="00ED048E" w:rsidR="00ED048E">
        <w:t>be</w:t>
      </w:r>
      <w:r w:rsidRPr="00ED048E" w:rsidR="00ED048E">
        <w:rPr>
          <w:spacing w:val="20"/>
        </w:rPr>
        <w:t xml:space="preserve"> </w:t>
      </w:r>
      <w:r w:rsidRPr="00ED048E" w:rsidR="00ED048E">
        <w:t>brought</w:t>
      </w:r>
      <w:r w:rsidRPr="00ED048E" w:rsidR="00ED048E">
        <w:rPr>
          <w:spacing w:val="21"/>
        </w:rPr>
        <w:t xml:space="preserve"> </w:t>
      </w:r>
      <w:r w:rsidRPr="00ED048E" w:rsidR="00ED048E">
        <w:t>to</w:t>
      </w:r>
      <w:r w:rsidRPr="00ED048E" w:rsidR="00ED048E">
        <w:rPr>
          <w:spacing w:val="22"/>
        </w:rPr>
        <w:t xml:space="preserve"> </w:t>
      </w:r>
      <w:r w:rsidRPr="00ED048E" w:rsidR="00ED048E">
        <w:t>the desired</w:t>
      </w:r>
      <w:r w:rsidRPr="00ED048E" w:rsidR="00ED048E">
        <w:rPr>
          <w:spacing w:val="-1"/>
        </w:rPr>
        <w:t xml:space="preserve"> </w:t>
      </w:r>
      <w:r w:rsidRPr="00ED048E" w:rsidR="00ED048E">
        <w:t>moisture</w:t>
      </w:r>
      <w:r w:rsidRPr="00ED048E" w:rsidR="00ED048E">
        <w:rPr>
          <w:spacing w:val="-6"/>
        </w:rPr>
        <w:t xml:space="preserve"> </w:t>
      </w:r>
      <w:r w:rsidRPr="00ED048E" w:rsidR="00ED048E">
        <w:t>content</w:t>
      </w:r>
      <w:r w:rsidRPr="00ED048E" w:rsidR="00ED048E">
        <w:rPr>
          <w:spacing w:val="-2"/>
        </w:rPr>
        <w:t xml:space="preserve"> </w:t>
      </w:r>
      <w:r w:rsidRPr="00ED048E" w:rsidR="00ED048E">
        <w:t>by</w:t>
      </w:r>
      <w:r w:rsidRPr="00ED048E" w:rsidR="00ED048E">
        <w:rPr>
          <w:spacing w:val="-15"/>
        </w:rPr>
        <w:t xml:space="preserve"> </w:t>
      </w:r>
      <w:r w:rsidRPr="00ED048E" w:rsidR="00ED048E">
        <w:t>means</w:t>
      </w:r>
      <w:r w:rsidRPr="00ED048E" w:rsidR="00ED048E">
        <w:rPr>
          <w:spacing w:val="-8"/>
        </w:rPr>
        <w:t xml:space="preserve"> </w:t>
      </w:r>
      <w:r w:rsidRPr="00ED048E" w:rsidR="00ED048E">
        <w:t>of</w:t>
      </w:r>
      <w:r w:rsidRPr="00ED048E" w:rsidR="00ED048E">
        <w:rPr>
          <w:spacing w:val="-11"/>
        </w:rPr>
        <w:t xml:space="preserve"> </w:t>
      </w:r>
      <w:r w:rsidRPr="00ED048E" w:rsidR="00ED048E">
        <w:t>an</w:t>
      </w:r>
      <w:r w:rsidRPr="00ED048E" w:rsidR="00ED048E">
        <w:rPr>
          <w:spacing w:val="-10"/>
        </w:rPr>
        <w:t xml:space="preserve"> </w:t>
      </w:r>
      <w:r w:rsidRPr="00ED048E" w:rsidR="00ED048E">
        <w:t>integrated</w:t>
      </w:r>
      <w:r w:rsidRPr="00ED048E" w:rsidR="00ED048E">
        <w:rPr>
          <w:spacing w:val="-9"/>
        </w:rPr>
        <w:t xml:space="preserve"> </w:t>
      </w:r>
      <w:r w:rsidRPr="00ED048E" w:rsidR="00ED048E">
        <w:t>water</w:t>
      </w:r>
      <w:r w:rsidRPr="00ED048E" w:rsidR="00ED048E">
        <w:rPr>
          <w:spacing w:val="4"/>
        </w:rPr>
        <w:t xml:space="preserve"> </w:t>
      </w:r>
      <w:r w:rsidRPr="00ED048E" w:rsidR="00ED048E">
        <w:t>injection</w:t>
      </w:r>
      <w:r w:rsidRPr="00ED048E" w:rsidR="00ED048E">
        <w:rPr>
          <w:spacing w:val="-9"/>
        </w:rPr>
        <w:t xml:space="preserve"> </w:t>
      </w:r>
      <w:r w:rsidRPr="00ED048E" w:rsidR="00ED048E">
        <w:t>system.</w:t>
      </w:r>
    </w:p>
    <w:p w:rsidRPr="00ED048E" w:rsidR="00ED048E" w:rsidP="00E719FC" w:rsidRDefault="00ED048E" w14:paraId="0A49D94F" w14:textId="77777777">
      <w:pPr>
        <w:rPr>
          <w:rFonts w:eastAsia="Arial"/>
        </w:rPr>
      </w:pPr>
    </w:p>
    <w:p w:rsidRPr="00ED048E" w:rsidR="00ED048E" w:rsidP="00E719FC" w:rsidRDefault="003250F0" w14:paraId="4E2253EF" w14:textId="13789D29">
      <w:r>
        <w:rPr>
          <w:b/>
        </w:rPr>
        <w:t xml:space="preserve">5.3.1  </w:t>
      </w:r>
      <w:r w:rsidRPr="00ED048E" w:rsidR="00ED048E">
        <w:rPr>
          <w:b/>
        </w:rPr>
        <w:t>Pre-milling.</w:t>
      </w:r>
      <w:r w:rsidRPr="00ED048E" w:rsidR="00ED048E">
        <w:rPr>
          <w:b/>
          <w:spacing w:val="55"/>
        </w:rPr>
        <w:t xml:space="preserve"> </w:t>
      </w:r>
      <w:r w:rsidRPr="00ED048E" w:rsidR="00ED048E">
        <w:t>Coldmilling,</w:t>
      </w:r>
      <w:r w:rsidRPr="00ED048E" w:rsidR="00ED048E">
        <w:rPr>
          <w:spacing w:val="9"/>
        </w:rPr>
        <w:t xml:space="preserve"> </w:t>
      </w:r>
      <w:r w:rsidRPr="00ED048E" w:rsidR="00ED048E">
        <w:t>if</w:t>
      </w:r>
      <w:r w:rsidRPr="00ED048E" w:rsidR="00ED048E">
        <w:rPr>
          <w:spacing w:val="-6"/>
        </w:rPr>
        <w:t xml:space="preserve"> </w:t>
      </w:r>
      <w:r w:rsidRPr="00ED048E" w:rsidR="00ED048E">
        <w:t>required,</w:t>
      </w:r>
      <w:r w:rsidRPr="00ED048E" w:rsidR="00ED048E">
        <w:rPr>
          <w:spacing w:val="-4"/>
        </w:rPr>
        <w:t xml:space="preserve"> </w:t>
      </w:r>
      <w:r w:rsidRPr="00ED048E" w:rsidR="00ED048E">
        <w:t>shall</w:t>
      </w:r>
      <w:r w:rsidRPr="00ED048E" w:rsidR="00ED048E">
        <w:rPr>
          <w:spacing w:val="8"/>
        </w:rPr>
        <w:t xml:space="preserve"> </w:t>
      </w:r>
      <w:r w:rsidRPr="00ED048E" w:rsidR="00ED048E">
        <w:t>be</w:t>
      </w:r>
      <w:r w:rsidRPr="00ED048E" w:rsidR="00ED048E">
        <w:rPr>
          <w:spacing w:val="-2"/>
        </w:rPr>
        <w:t xml:space="preserve"> </w:t>
      </w:r>
      <w:r w:rsidRPr="00ED048E" w:rsidR="00ED048E">
        <w:t>performed</w:t>
      </w:r>
      <w:r w:rsidRPr="00ED048E" w:rsidR="00ED048E">
        <w:rPr>
          <w:spacing w:val="-2"/>
        </w:rPr>
        <w:t xml:space="preserve"> </w:t>
      </w:r>
      <w:r w:rsidRPr="00ED048E" w:rsidR="00ED048E">
        <w:t>to</w:t>
      </w:r>
      <w:r w:rsidRPr="00ED048E" w:rsidR="00ED048E">
        <w:rPr>
          <w:spacing w:val="-9"/>
        </w:rPr>
        <w:t xml:space="preserve"> </w:t>
      </w:r>
      <w:r w:rsidRPr="00ED048E" w:rsidR="00ED048E">
        <w:t>the</w:t>
      </w:r>
      <w:r w:rsidRPr="00ED048E" w:rsidR="00ED048E">
        <w:rPr>
          <w:spacing w:val="-1"/>
        </w:rPr>
        <w:t xml:space="preserve"> </w:t>
      </w:r>
      <w:r w:rsidRPr="00ED048E" w:rsidR="00ED048E">
        <w:t>depth</w:t>
      </w:r>
      <w:r w:rsidRPr="00ED048E" w:rsidR="00ED048E">
        <w:rPr>
          <w:spacing w:val="3"/>
        </w:rPr>
        <w:t xml:space="preserve"> </w:t>
      </w:r>
      <w:r w:rsidRPr="00ED048E" w:rsidR="00ED048E">
        <w:t>and</w:t>
      </w:r>
      <w:r w:rsidRPr="00ED048E" w:rsidR="00ED048E">
        <w:rPr>
          <w:spacing w:val="-12"/>
        </w:rPr>
        <w:t xml:space="preserve"> </w:t>
      </w:r>
      <w:r w:rsidRPr="00ED048E" w:rsidR="00ED048E">
        <w:t>width</w:t>
      </w:r>
      <w:r w:rsidRPr="00ED048E" w:rsidR="00ED048E">
        <w:rPr>
          <w:spacing w:val="8"/>
        </w:rPr>
        <w:t xml:space="preserve"> </w:t>
      </w:r>
      <w:r w:rsidRPr="00ED048E" w:rsidR="00ED048E">
        <w:t>shown</w:t>
      </w:r>
      <w:r w:rsidRPr="00ED048E" w:rsidR="00ED048E">
        <w:rPr>
          <w:spacing w:val="4"/>
        </w:rPr>
        <w:t xml:space="preserve"> </w:t>
      </w:r>
      <w:r w:rsidRPr="00ED048E" w:rsidR="00ED048E">
        <w:t>on</w:t>
      </w:r>
      <w:r w:rsidRPr="00ED048E" w:rsidR="00ED048E">
        <w:rPr>
          <w:w w:val="97"/>
        </w:rPr>
        <w:t xml:space="preserve"> </w:t>
      </w:r>
      <w:r w:rsidRPr="00ED048E" w:rsidR="00ED048E">
        <w:t>the</w:t>
      </w:r>
      <w:r w:rsidRPr="00ED048E" w:rsidR="00ED048E">
        <w:rPr>
          <w:spacing w:val="-1"/>
        </w:rPr>
        <w:t xml:space="preserve"> </w:t>
      </w:r>
      <w:r w:rsidRPr="00ED048E" w:rsidR="00ED048E">
        <w:t>plans</w:t>
      </w:r>
      <w:r w:rsidRPr="00ED048E" w:rsidR="00ED048E">
        <w:rPr>
          <w:spacing w:val="-10"/>
        </w:rPr>
        <w:t xml:space="preserve"> </w:t>
      </w:r>
      <w:r w:rsidRPr="00ED048E" w:rsidR="00ED048E">
        <w:t>prior</w:t>
      </w:r>
      <w:r w:rsidRPr="00ED048E" w:rsidR="00ED048E">
        <w:rPr>
          <w:spacing w:val="-17"/>
        </w:rPr>
        <w:t xml:space="preserve"> </w:t>
      </w:r>
      <w:r w:rsidRPr="00ED048E" w:rsidR="00ED048E">
        <w:t>to</w:t>
      </w:r>
      <w:r w:rsidRPr="00ED048E" w:rsidR="00ED048E">
        <w:rPr>
          <w:spacing w:val="-5"/>
        </w:rPr>
        <w:t xml:space="preserve"> </w:t>
      </w:r>
      <w:r w:rsidRPr="00ED048E" w:rsidR="00ED048E">
        <w:t>pulverization.</w:t>
      </w:r>
    </w:p>
    <w:p w:rsidRPr="00ED048E" w:rsidR="00ED048E" w:rsidP="00E719FC" w:rsidRDefault="00ED048E" w14:paraId="15FAE66C" w14:textId="77777777">
      <w:pPr>
        <w:rPr>
          <w:rFonts w:eastAsia="Arial"/>
        </w:rPr>
      </w:pPr>
    </w:p>
    <w:p w:rsidRPr="00ED048E" w:rsidR="00ED048E" w:rsidP="00E719FC" w:rsidRDefault="003250F0" w14:paraId="5566749B" w14:textId="1E3080CD">
      <w:r>
        <w:rPr>
          <w:b/>
        </w:rPr>
        <w:t xml:space="preserve">5.3.2  </w:t>
      </w:r>
      <w:r w:rsidRPr="00ED048E" w:rsidR="00ED048E">
        <w:rPr>
          <w:b/>
        </w:rPr>
        <w:t>Corrective</w:t>
      </w:r>
      <w:r w:rsidRPr="00ED048E" w:rsidR="00ED048E">
        <w:rPr>
          <w:b/>
          <w:spacing w:val="7"/>
        </w:rPr>
        <w:t xml:space="preserve"> </w:t>
      </w:r>
      <w:r w:rsidRPr="00ED048E" w:rsidR="00ED048E">
        <w:rPr>
          <w:b/>
        </w:rPr>
        <w:t>Aggregate.</w:t>
      </w:r>
      <w:r w:rsidRPr="00ED048E" w:rsidR="00ED048E">
        <w:rPr>
          <w:b/>
          <w:spacing w:val="13"/>
        </w:rPr>
        <w:t xml:space="preserve"> </w:t>
      </w:r>
      <w:r w:rsidRPr="00ED048E" w:rsidR="00ED048E">
        <w:t>Corrective</w:t>
      </w:r>
      <w:r w:rsidRPr="00ED048E" w:rsidR="00ED048E">
        <w:rPr>
          <w:spacing w:val="2"/>
        </w:rPr>
        <w:t xml:space="preserve"> </w:t>
      </w:r>
      <w:r w:rsidRPr="00ED048E" w:rsidR="00ED048E">
        <w:t>aggregate,</w:t>
      </w:r>
      <w:r w:rsidRPr="00ED048E" w:rsidR="00ED048E">
        <w:rPr>
          <w:spacing w:val="7"/>
        </w:rPr>
        <w:t xml:space="preserve"> </w:t>
      </w:r>
      <w:r w:rsidRPr="00ED048E" w:rsidR="00ED048E">
        <w:t>if</w:t>
      </w:r>
      <w:r w:rsidRPr="00ED048E" w:rsidR="00ED048E">
        <w:rPr>
          <w:spacing w:val="-6"/>
        </w:rPr>
        <w:t xml:space="preserve"> </w:t>
      </w:r>
      <w:r w:rsidRPr="00ED048E" w:rsidR="00ED048E">
        <w:t>required,</w:t>
      </w:r>
      <w:r w:rsidRPr="00ED048E" w:rsidR="00ED048E">
        <w:rPr>
          <w:spacing w:val="-5"/>
        </w:rPr>
        <w:t xml:space="preserve"> </w:t>
      </w:r>
      <w:r w:rsidRPr="00ED048E" w:rsidR="00ED048E">
        <w:t>may</w:t>
      </w:r>
      <w:r w:rsidRPr="00ED048E" w:rsidR="00ED048E">
        <w:rPr>
          <w:spacing w:val="1"/>
        </w:rPr>
        <w:t xml:space="preserve"> </w:t>
      </w:r>
      <w:r w:rsidRPr="00ED048E" w:rsidR="00ED048E">
        <w:t>be</w:t>
      </w:r>
      <w:r w:rsidRPr="00ED048E" w:rsidR="00ED048E">
        <w:rPr>
          <w:spacing w:val="-7"/>
        </w:rPr>
        <w:t xml:space="preserve"> </w:t>
      </w:r>
      <w:r w:rsidRPr="00ED048E" w:rsidR="00ED048E">
        <w:t>placed</w:t>
      </w:r>
      <w:r w:rsidRPr="00ED048E" w:rsidR="00ED048E">
        <w:rPr>
          <w:spacing w:val="-8"/>
        </w:rPr>
        <w:t xml:space="preserve"> </w:t>
      </w:r>
      <w:r w:rsidRPr="00ED048E" w:rsidR="00ED048E">
        <w:t>either</w:t>
      </w:r>
      <w:r w:rsidRPr="00ED048E" w:rsidR="00ED048E">
        <w:rPr>
          <w:spacing w:val="4"/>
        </w:rPr>
        <w:t xml:space="preserve"> </w:t>
      </w:r>
      <w:r w:rsidRPr="00ED048E" w:rsidR="00ED048E">
        <w:t>prior</w:t>
      </w:r>
      <w:r w:rsidRPr="00ED048E" w:rsidR="00ED048E">
        <w:rPr>
          <w:spacing w:val="-14"/>
        </w:rPr>
        <w:t xml:space="preserve"> </w:t>
      </w:r>
      <w:r w:rsidRPr="00ED048E" w:rsidR="00ED048E">
        <w:t>to</w:t>
      </w:r>
      <w:r w:rsidRPr="00ED048E" w:rsidR="00ED048E">
        <w:rPr>
          <w:spacing w:val="-2"/>
        </w:rPr>
        <w:t xml:space="preserve"> </w:t>
      </w:r>
      <w:r w:rsidRPr="00ED048E" w:rsidR="00ED048E">
        <w:t>or</w:t>
      </w:r>
      <w:r w:rsidRPr="00ED048E" w:rsidR="00ED048E">
        <w:rPr>
          <w:spacing w:val="22"/>
          <w:w w:val="98"/>
        </w:rPr>
        <w:t xml:space="preserve"> </w:t>
      </w:r>
      <w:r w:rsidRPr="00ED048E" w:rsidR="00ED048E">
        <w:t>following</w:t>
      </w:r>
      <w:r w:rsidRPr="00ED048E" w:rsidR="00ED048E">
        <w:rPr>
          <w:spacing w:val="19"/>
        </w:rPr>
        <w:t xml:space="preserve"> </w:t>
      </w:r>
      <w:r w:rsidRPr="00ED048E" w:rsidR="00ED048E">
        <w:t>pulverization</w:t>
      </w:r>
      <w:r w:rsidRPr="00ED048E" w:rsidR="00ED048E">
        <w:rPr>
          <w:spacing w:val="19"/>
        </w:rPr>
        <w:t xml:space="preserve"> </w:t>
      </w:r>
      <w:r w:rsidRPr="00ED048E" w:rsidR="00ED048E">
        <w:t>but</w:t>
      </w:r>
      <w:r w:rsidRPr="00ED048E" w:rsidR="00ED048E">
        <w:rPr>
          <w:spacing w:val="3"/>
        </w:rPr>
        <w:t xml:space="preserve"> </w:t>
      </w:r>
      <w:r w:rsidRPr="00ED048E" w:rsidR="00ED048E">
        <w:t>before</w:t>
      </w:r>
      <w:r w:rsidRPr="00ED048E" w:rsidR="00ED048E">
        <w:rPr>
          <w:spacing w:val="-3"/>
        </w:rPr>
        <w:t xml:space="preserve"> </w:t>
      </w:r>
      <w:r w:rsidRPr="00ED048E" w:rsidR="00ED048E">
        <w:t>the</w:t>
      </w:r>
      <w:r w:rsidRPr="00ED048E" w:rsidR="00ED048E">
        <w:rPr>
          <w:spacing w:val="2"/>
        </w:rPr>
        <w:t xml:space="preserve"> </w:t>
      </w:r>
      <w:r w:rsidRPr="00ED048E" w:rsidR="00ED048E">
        <w:t>addition</w:t>
      </w:r>
      <w:r w:rsidRPr="00ED048E" w:rsidR="00ED048E">
        <w:rPr>
          <w:spacing w:val="4"/>
        </w:rPr>
        <w:t xml:space="preserve"> </w:t>
      </w:r>
      <w:r w:rsidRPr="00ED048E" w:rsidR="00ED048E">
        <w:t>of</w:t>
      </w:r>
      <w:r w:rsidRPr="00ED048E" w:rsidR="00ED048E">
        <w:rPr>
          <w:spacing w:val="-1"/>
        </w:rPr>
        <w:t xml:space="preserve"> </w:t>
      </w:r>
      <w:r w:rsidRPr="00ED048E" w:rsidR="00ED048E">
        <w:t>any</w:t>
      </w:r>
      <w:r w:rsidRPr="00ED048E" w:rsidR="00ED048E">
        <w:rPr>
          <w:spacing w:val="3"/>
        </w:rPr>
        <w:t xml:space="preserve"> </w:t>
      </w:r>
      <w:r w:rsidRPr="00ED048E" w:rsidR="00ED048E">
        <w:t>cementitious</w:t>
      </w:r>
      <w:r w:rsidRPr="00ED048E" w:rsidR="00ED048E">
        <w:rPr>
          <w:spacing w:val="23"/>
        </w:rPr>
        <w:t xml:space="preserve"> </w:t>
      </w:r>
      <w:r w:rsidRPr="00ED048E" w:rsidR="00ED048E">
        <w:t>material.</w:t>
      </w:r>
      <w:r w:rsidRPr="00ED048E" w:rsidR="00ED048E">
        <w:rPr>
          <w:spacing w:val="12"/>
        </w:rPr>
        <w:t xml:space="preserve"> </w:t>
      </w:r>
      <w:r w:rsidRPr="00ED048E" w:rsidR="00ED048E">
        <w:t>If</w:t>
      </w:r>
      <w:r w:rsidRPr="00ED048E" w:rsidR="00ED048E">
        <w:rPr>
          <w:spacing w:val="-13"/>
        </w:rPr>
        <w:t xml:space="preserve"> </w:t>
      </w:r>
      <w:r w:rsidRPr="00ED048E" w:rsidR="00ED048E">
        <w:t>applied</w:t>
      </w:r>
      <w:r w:rsidRPr="00ED048E" w:rsidR="00ED048E">
        <w:rPr>
          <w:spacing w:val="1"/>
        </w:rPr>
        <w:t xml:space="preserve"> </w:t>
      </w:r>
      <w:r w:rsidRPr="00ED048E" w:rsidR="00ED048E">
        <w:t>following</w:t>
      </w:r>
      <w:r w:rsidRPr="00ED048E" w:rsidR="00ED048E">
        <w:rPr>
          <w:w w:val="97"/>
        </w:rPr>
        <w:t xml:space="preserve"> </w:t>
      </w:r>
      <w:r w:rsidRPr="00ED048E" w:rsidR="00ED048E">
        <w:t>pulverization,</w:t>
      </w:r>
      <w:r w:rsidRPr="00ED048E" w:rsidR="00ED048E">
        <w:rPr>
          <w:spacing w:val="9"/>
        </w:rPr>
        <w:t xml:space="preserve"> </w:t>
      </w:r>
      <w:r w:rsidRPr="00ED048E" w:rsidR="00ED048E">
        <w:t>the</w:t>
      </w:r>
      <w:r w:rsidRPr="00ED048E" w:rsidR="00ED048E">
        <w:rPr>
          <w:spacing w:val="4"/>
        </w:rPr>
        <w:t xml:space="preserve"> </w:t>
      </w:r>
      <w:r w:rsidRPr="00ED048E" w:rsidR="00ED048E">
        <w:t>granular</w:t>
      </w:r>
      <w:r w:rsidRPr="00ED048E" w:rsidR="00ED048E">
        <w:rPr>
          <w:spacing w:val="13"/>
        </w:rPr>
        <w:t xml:space="preserve"> </w:t>
      </w:r>
      <w:r w:rsidRPr="00ED048E" w:rsidR="00ED048E">
        <w:t>material</w:t>
      </w:r>
      <w:r w:rsidRPr="00ED048E" w:rsidR="00ED048E">
        <w:rPr>
          <w:spacing w:val="8"/>
        </w:rPr>
        <w:t xml:space="preserve"> </w:t>
      </w:r>
      <w:r w:rsidRPr="00ED048E" w:rsidR="00ED048E">
        <w:t>shall then</w:t>
      </w:r>
      <w:r w:rsidRPr="00ED048E" w:rsidR="00ED048E">
        <w:rPr>
          <w:spacing w:val="8"/>
        </w:rPr>
        <w:t xml:space="preserve"> </w:t>
      </w:r>
      <w:r w:rsidRPr="00ED048E" w:rsidR="00ED048E">
        <w:t>be</w:t>
      </w:r>
      <w:r w:rsidRPr="00ED048E" w:rsidR="00ED048E">
        <w:rPr>
          <w:spacing w:val="3"/>
        </w:rPr>
        <w:t xml:space="preserve"> </w:t>
      </w:r>
      <w:r w:rsidRPr="00ED048E" w:rsidR="00ED048E">
        <w:t>blended</w:t>
      </w:r>
      <w:r w:rsidRPr="00ED048E" w:rsidR="00ED048E">
        <w:rPr>
          <w:spacing w:val="-6"/>
        </w:rPr>
        <w:t xml:space="preserve"> </w:t>
      </w:r>
      <w:r w:rsidRPr="00ED048E" w:rsidR="00ED048E">
        <w:t>with</w:t>
      </w:r>
      <w:r w:rsidRPr="00ED048E" w:rsidR="00ED048E">
        <w:rPr>
          <w:spacing w:val="2"/>
        </w:rPr>
        <w:t xml:space="preserve"> </w:t>
      </w:r>
      <w:r w:rsidRPr="00ED048E" w:rsidR="00ED048E">
        <w:t>the</w:t>
      </w:r>
      <w:r w:rsidRPr="00ED048E" w:rsidR="00ED048E">
        <w:rPr>
          <w:spacing w:val="8"/>
        </w:rPr>
        <w:t xml:space="preserve"> </w:t>
      </w:r>
      <w:r w:rsidRPr="00ED048E" w:rsidR="00ED048E">
        <w:t>reclaimed</w:t>
      </w:r>
      <w:r w:rsidRPr="00ED048E" w:rsidR="00ED048E">
        <w:rPr>
          <w:spacing w:val="13"/>
        </w:rPr>
        <w:t xml:space="preserve"> </w:t>
      </w:r>
      <w:r w:rsidRPr="00ED048E" w:rsidR="00ED048E">
        <w:t>material</w:t>
      </w:r>
      <w:r w:rsidRPr="00ED048E" w:rsidR="00ED048E">
        <w:rPr>
          <w:spacing w:val="13"/>
        </w:rPr>
        <w:t xml:space="preserve"> </w:t>
      </w:r>
      <w:r w:rsidRPr="00ED048E" w:rsidR="00ED048E">
        <w:t>by means</w:t>
      </w:r>
      <w:r w:rsidRPr="00ED048E" w:rsidR="00ED048E">
        <w:rPr>
          <w:w w:val="99"/>
        </w:rPr>
        <w:t xml:space="preserve"> </w:t>
      </w:r>
      <w:r w:rsidRPr="00ED048E" w:rsidR="00ED048E">
        <w:t>of</w:t>
      </w:r>
      <w:r w:rsidRPr="00ED048E" w:rsidR="00ED048E">
        <w:rPr>
          <w:spacing w:val="50"/>
        </w:rPr>
        <w:t xml:space="preserve"> </w:t>
      </w:r>
      <w:r w:rsidRPr="00ED048E" w:rsidR="00ED048E">
        <w:t>additional</w:t>
      </w:r>
      <w:r w:rsidRPr="00ED048E" w:rsidR="00ED048E">
        <w:rPr>
          <w:spacing w:val="2"/>
        </w:rPr>
        <w:t xml:space="preserve"> </w:t>
      </w:r>
      <w:r w:rsidRPr="00ED048E" w:rsidR="00ED048E">
        <w:t>full</w:t>
      </w:r>
      <w:r w:rsidRPr="00ED048E" w:rsidR="00ED048E">
        <w:rPr>
          <w:spacing w:val="57"/>
        </w:rPr>
        <w:t xml:space="preserve"> </w:t>
      </w:r>
      <w:r w:rsidRPr="00ED048E" w:rsidR="00ED048E">
        <w:t>depth</w:t>
      </w:r>
      <w:r w:rsidRPr="00ED048E" w:rsidR="00ED048E">
        <w:rPr>
          <w:spacing w:val="3"/>
        </w:rPr>
        <w:t xml:space="preserve"> </w:t>
      </w:r>
      <w:r w:rsidRPr="00ED048E" w:rsidR="00ED048E">
        <w:t>mixing</w:t>
      </w:r>
      <w:r w:rsidRPr="00ED048E" w:rsidR="00ED048E">
        <w:rPr>
          <w:spacing w:val="46"/>
        </w:rPr>
        <w:t xml:space="preserve"> </w:t>
      </w:r>
      <w:r w:rsidRPr="00ED048E" w:rsidR="00ED048E">
        <w:t>to</w:t>
      </w:r>
      <w:r w:rsidRPr="00ED048E" w:rsidR="00ED048E">
        <w:rPr>
          <w:spacing w:val="53"/>
        </w:rPr>
        <w:t xml:space="preserve"> </w:t>
      </w:r>
      <w:r w:rsidRPr="00ED048E" w:rsidR="00ED048E">
        <w:t>form</w:t>
      </w:r>
      <w:r w:rsidRPr="00ED048E" w:rsidR="00ED048E">
        <w:rPr>
          <w:spacing w:val="2"/>
        </w:rPr>
        <w:t xml:space="preserve"> </w:t>
      </w:r>
      <w:r w:rsidRPr="00ED048E" w:rsidR="00ED048E">
        <w:t>a</w:t>
      </w:r>
      <w:r w:rsidRPr="00ED048E" w:rsidR="00ED048E">
        <w:rPr>
          <w:spacing w:val="56"/>
        </w:rPr>
        <w:t xml:space="preserve"> </w:t>
      </w:r>
      <w:r w:rsidRPr="00ED048E" w:rsidR="00ED048E">
        <w:t>homogeneous</w:t>
      </w:r>
      <w:r w:rsidRPr="00ED048E" w:rsidR="00ED048E">
        <w:rPr>
          <w:spacing w:val="13"/>
        </w:rPr>
        <w:t xml:space="preserve"> </w:t>
      </w:r>
      <w:r w:rsidRPr="00ED048E" w:rsidR="00ED048E">
        <w:t>mixture</w:t>
      </w:r>
      <w:r w:rsidRPr="00ED048E" w:rsidR="00ED048E">
        <w:rPr>
          <w:spacing w:val="2"/>
        </w:rPr>
        <w:t xml:space="preserve"> </w:t>
      </w:r>
      <w:r w:rsidRPr="00ED048E" w:rsidR="00ED048E">
        <w:t>prior</w:t>
      </w:r>
      <w:r w:rsidRPr="00ED048E" w:rsidR="00ED048E">
        <w:rPr>
          <w:spacing w:val="43"/>
        </w:rPr>
        <w:t xml:space="preserve"> </w:t>
      </w:r>
      <w:r w:rsidRPr="00ED048E" w:rsidR="00ED048E">
        <w:t>to</w:t>
      </w:r>
      <w:r w:rsidRPr="00ED048E" w:rsidR="00ED048E">
        <w:rPr>
          <w:spacing w:val="48"/>
        </w:rPr>
        <w:t xml:space="preserve"> </w:t>
      </w:r>
      <w:r w:rsidRPr="00ED048E" w:rsidR="00ED048E">
        <w:t>the</w:t>
      </w:r>
      <w:r w:rsidRPr="00ED048E" w:rsidR="00ED048E">
        <w:rPr>
          <w:spacing w:val="53"/>
        </w:rPr>
        <w:t xml:space="preserve"> </w:t>
      </w:r>
      <w:r w:rsidRPr="00ED048E" w:rsidR="00ED048E">
        <w:t>application</w:t>
      </w:r>
      <w:r w:rsidRPr="00ED048E" w:rsidR="00ED048E">
        <w:rPr>
          <w:spacing w:val="9"/>
        </w:rPr>
        <w:t xml:space="preserve"> </w:t>
      </w:r>
      <w:r w:rsidRPr="00ED048E" w:rsidR="00ED048E">
        <w:t>of</w:t>
      </w:r>
      <w:r w:rsidRPr="00ED048E" w:rsidR="00ED048E">
        <w:rPr>
          <w:w w:val="98"/>
        </w:rPr>
        <w:t xml:space="preserve"> </w:t>
      </w:r>
      <w:r w:rsidRPr="00ED048E" w:rsidR="00ED048E">
        <w:t>cementitious</w:t>
      </w:r>
      <w:r w:rsidRPr="00ED048E" w:rsidR="00ED048E">
        <w:rPr>
          <w:spacing w:val="-20"/>
        </w:rPr>
        <w:t xml:space="preserve"> </w:t>
      </w:r>
      <w:r w:rsidRPr="00ED048E" w:rsidR="00ED048E">
        <w:rPr>
          <w:spacing w:val="-1"/>
        </w:rPr>
        <w:t>material.</w:t>
      </w:r>
    </w:p>
    <w:p w:rsidRPr="00ED048E" w:rsidR="00ED048E" w:rsidP="00E719FC" w:rsidRDefault="00ED048E" w14:paraId="56944110" w14:textId="77777777">
      <w:pPr>
        <w:rPr>
          <w:rFonts w:eastAsia="Arial"/>
        </w:rPr>
      </w:pPr>
    </w:p>
    <w:p w:rsidRPr="00ED048E" w:rsidR="00ED048E" w:rsidP="00E719FC" w:rsidRDefault="003250F0" w14:paraId="1090EC17" w14:textId="2D33D0AD">
      <w:r>
        <w:rPr>
          <w:b/>
        </w:rPr>
        <w:t xml:space="preserve">5.4  </w:t>
      </w:r>
      <w:r w:rsidRPr="00ED048E" w:rsidR="00ED048E">
        <w:rPr>
          <w:b/>
        </w:rPr>
        <w:t>Cement</w:t>
      </w:r>
      <w:r w:rsidRPr="00ED048E" w:rsidR="00ED048E">
        <w:rPr>
          <w:b/>
          <w:spacing w:val="21"/>
        </w:rPr>
        <w:t xml:space="preserve"> </w:t>
      </w:r>
      <w:r w:rsidRPr="00ED048E" w:rsidR="00ED048E">
        <w:rPr>
          <w:b/>
        </w:rPr>
        <w:t>Material</w:t>
      </w:r>
      <w:r w:rsidRPr="00ED048E" w:rsidR="00ED048E">
        <w:rPr>
          <w:b/>
          <w:spacing w:val="15"/>
        </w:rPr>
        <w:t xml:space="preserve"> </w:t>
      </w:r>
      <w:r w:rsidRPr="00ED048E" w:rsidR="00ED048E">
        <w:rPr>
          <w:b/>
        </w:rPr>
        <w:t>Spreading.</w:t>
      </w:r>
      <w:r w:rsidRPr="00ED048E" w:rsidR="00ED048E">
        <w:rPr>
          <w:b/>
          <w:spacing w:val="35"/>
        </w:rPr>
        <w:t xml:space="preserve"> </w:t>
      </w:r>
      <w:r w:rsidRPr="00ED048E" w:rsidR="00ED048E">
        <w:t>Cement</w:t>
      </w:r>
      <w:r w:rsidRPr="00ED048E" w:rsidR="00ED048E">
        <w:rPr>
          <w:spacing w:val="20"/>
        </w:rPr>
        <w:t xml:space="preserve"> </w:t>
      </w:r>
      <w:r w:rsidRPr="00ED048E" w:rsidR="00ED048E">
        <w:t>material</w:t>
      </w:r>
      <w:r w:rsidRPr="00ED048E" w:rsidR="00ED048E">
        <w:rPr>
          <w:spacing w:val="12"/>
        </w:rPr>
        <w:t xml:space="preserve"> </w:t>
      </w:r>
      <w:r w:rsidRPr="00ED048E" w:rsidR="00ED048E">
        <w:t>shall</w:t>
      </w:r>
      <w:r w:rsidRPr="00ED048E" w:rsidR="00ED048E">
        <w:rPr>
          <w:spacing w:val="23"/>
        </w:rPr>
        <w:t xml:space="preserve"> </w:t>
      </w:r>
      <w:r w:rsidRPr="00ED048E" w:rsidR="00ED048E">
        <w:t>be</w:t>
      </w:r>
      <w:r w:rsidRPr="00ED048E" w:rsidR="00ED048E">
        <w:rPr>
          <w:spacing w:val="4"/>
        </w:rPr>
        <w:t xml:space="preserve"> </w:t>
      </w:r>
      <w:r w:rsidRPr="00ED048E" w:rsidR="00ED048E">
        <w:t>applied</w:t>
      </w:r>
      <w:r w:rsidRPr="00ED048E" w:rsidR="00ED048E">
        <w:rPr>
          <w:spacing w:val="12"/>
        </w:rPr>
        <w:t xml:space="preserve"> </w:t>
      </w:r>
      <w:r w:rsidRPr="00ED048E" w:rsidR="00ED048E">
        <w:t>to</w:t>
      </w:r>
      <w:r w:rsidRPr="00ED048E" w:rsidR="00ED048E">
        <w:rPr>
          <w:spacing w:val="9"/>
        </w:rPr>
        <w:t xml:space="preserve"> </w:t>
      </w:r>
      <w:r w:rsidRPr="00ED048E" w:rsidR="00ED048E">
        <w:t>the</w:t>
      </w:r>
      <w:r w:rsidRPr="00ED048E" w:rsidR="00ED048E">
        <w:rPr>
          <w:spacing w:val="23"/>
        </w:rPr>
        <w:t xml:space="preserve"> </w:t>
      </w:r>
      <w:r w:rsidRPr="00ED048E" w:rsidR="00ED048E">
        <w:rPr>
          <w:spacing w:val="-21"/>
        </w:rPr>
        <w:t>p</w:t>
      </w:r>
      <w:r w:rsidRPr="00ED048E" w:rsidR="00ED048E">
        <w:t>ulverized</w:t>
      </w:r>
      <w:r w:rsidRPr="00ED048E" w:rsidR="00ED048E">
        <w:rPr>
          <w:spacing w:val="8"/>
        </w:rPr>
        <w:t xml:space="preserve"> </w:t>
      </w:r>
      <w:r w:rsidRPr="00ED048E" w:rsidR="00ED048E">
        <w:t>surface</w:t>
      </w:r>
      <w:r w:rsidRPr="00ED048E" w:rsidR="00ED048E">
        <w:rPr>
          <w:spacing w:val="12"/>
        </w:rPr>
        <w:t xml:space="preserve"> </w:t>
      </w:r>
      <w:r w:rsidRPr="00ED048E" w:rsidR="00ED048E">
        <w:t>with</w:t>
      </w:r>
      <w:r w:rsidRPr="00ED048E" w:rsidR="00ED048E">
        <w:rPr>
          <w:spacing w:val="22"/>
        </w:rPr>
        <w:t xml:space="preserve"> </w:t>
      </w:r>
      <w:r w:rsidRPr="00ED048E" w:rsidR="00ED048E">
        <w:t>a</w:t>
      </w:r>
      <w:r w:rsidRPr="00ED048E" w:rsidR="00ED048E">
        <w:rPr>
          <w:w w:val="103"/>
        </w:rPr>
        <w:t xml:space="preserve"> </w:t>
      </w:r>
      <w:r w:rsidRPr="00ED048E" w:rsidR="00ED048E">
        <w:t>spreading</w:t>
      </w:r>
      <w:r w:rsidRPr="00ED048E" w:rsidR="00ED048E">
        <w:rPr>
          <w:spacing w:val="25"/>
        </w:rPr>
        <w:t xml:space="preserve"> </w:t>
      </w:r>
      <w:r w:rsidRPr="00ED048E" w:rsidR="00ED048E">
        <w:t>device</w:t>
      </w:r>
      <w:r w:rsidRPr="00ED048E" w:rsidR="00ED048E">
        <w:rPr>
          <w:spacing w:val="14"/>
        </w:rPr>
        <w:t xml:space="preserve"> </w:t>
      </w:r>
      <w:r w:rsidRPr="00ED048E" w:rsidR="00ED048E">
        <w:t>capable</w:t>
      </w:r>
      <w:r w:rsidRPr="00ED048E" w:rsidR="00ED048E">
        <w:rPr>
          <w:spacing w:val="14"/>
        </w:rPr>
        <w:t xml:space="preserve"> </w:t>
      </w:r>
      <w:r w:rsidRPr="00ED048E" w:rsidR="00ED048E">
        <w:t>of</w:t>
      </w:r>
      <w:r w:rsidRPr="00ED048E" w:rsidR="00ED048E">
        <w:rPr>
          <w:spacing w:val="11"/>
        </w:rPr>
        <w:t xml:space="preserve"> </w:t>
      </w:r>
      <w:r w:rsidRPr="00ED048E" w:rsidR="00ED048E">
        <w:t>uniformly</w:t>
      </w:r>
      <w:r w:rsidRPr="00ED048E" w:rsidR="00ED048E">
        <w:rPr>
          <w:spacing w:val="11"/>
        </w:rPr>
        <w:t xml:space="preserve"> </w:t>
      </w:r>
      <w:r w:rsidRPr="00ED048E" w:rsidR="00ED048E">
        <w:t>spreading</w:t>
      </w:r>
      <w:r w:rsidRPr="00ED048E" w:rsidR="00ED048E">
        <w:rPr>
          <w:spacing w:val="12"/>
        </w:rPr>
        <w:t xml:space="preserve"> </w:t>
      </w:r>
      <w:r w:rsidRPr="00ED048E" w:rsidR="00ED048E">
        <w:t>the</w:t>
      </w:r>
      <w:r w:rsidRPr="00ED048E" w:rsidR="00ED048E">
        <w:rPr>
          <w:spacing w:val="15"/>
        </w:rPr>
        <w:t xml:space="preserve"> </w:t>
      </w:r>
      <w:r w:rsidRPr="00ED048E" w:rsidR="00ED048E">
        <w:t>amount</w:t>
      </w:r>
      <w:r w:rsidRPr="00ED048E" w:rsidR="00ED048E">
        <w:rPr>
          <w:spacing w:val="15"/>
        </w:rPr>
        <w:t xml:space="preserve"> </w:t>
      </w:r>
      <w:r w:rsidRPr="00ED048E" w:rsidR="00ED048E">
        <w:t>required.</w:t>
      </w:r>
      <w:r w:rsidRPr="00ED048E" w:rsidR="00ED048E">
        <w:rPr>
          <w:spacing w:val="11"/>
        </w:rPr>
        <w:t xml:space="preserve"> </w:t>
      </w:r>
      <w:r w:rsidRPr="00ED048E" w:rsidR="00ED048E">
        <w:t>The</w:t>
      </w:r>
      <w:r w:rsidRPr="00ED048E" w:rsidR="00ED048E">
        <w:rPr>
          <w:spacing w:val="9"/>
        </w:rPr>
        <w:t xml:space="preserve"> </w:t>
      </w:r>
      <w:r w:rsidRPr="00ED048E" w:rsidR="00ED048E">
        <w:t>spreading</w:t>
      </w:r>
      <w:r w:rsidRPr="00ED048E" w:rsidR="00ED048E">
        <w:rPr>
          <w:spacing w:val="21"/>
        </w:rPr>
        <w:t xml:space="preserve"> </w:t>
      </w:r>
      <w:r w:rsidRPr="00ED048E" w:rsidR="00ED048E">
        <w:t>device</w:t>
      </w:r>
      <w:r w:rsidRPr="00ED048E" w:rsidR="00ED048E">
        <w:rPr>
          <w:spacing w:val="12"/>
        </w:rPr>
        <w:t xml:space="preserve"> </w:t>
      </w:r>
      <w:r w:rsidRPr="00ED048E" w:rsidR="00ED048E">
        <w:t>shall</w:t>
      </w:r>
      <w:r w:rsidRPr="00ED048E" w:rsidR="00ED048E">
        <w:rPr>
          <w:spacing w:val="15"/>
        </w:rPr>
        <w:t xml:space="preserve"> </w:t>
      </w:r>
      <w:r w:rsidRPr="00ED048E" w:rsidR="00ED048E">
        <w:t>be capable</w:t>
      </w:r>
      <w:r w:rsidRPr="00ED048E" w:rsidR="00ED048E">
        <w:rPr>
          <w:spacing w:val="35"/>
        </w:rPr>
        <w:t xml:space="preserve"> </w:t>
      </w:r>
      <w:r w:rsidRPr="00ED048E" w:rsidR="00ED048E">
        <w:t>of</w:t>
      </w:r>
      <w:r w:rsidRPr="00ED048E" w:rsidR="00ED048E">
        <w:rPr>
          <w:spacing w:val="24"/>
        </w:rPr>
        <w:t xml:space="preserve"> </w:t>
      </w:r>
      <w:r w:rsidRPr="00ED048E" w:rsidR="00ED048E">
        <w:t>spreading</w:t>
      </w:r>
      <w:r w:rsidRPr="00ED048E" w:rsidR="00ED048E">
        <w:rPr>
          <w:spacing w:val="35"/>
        </w:rPr>
        <w:t xml:space="preserve"> </w:t>
      </w:r>
      <w:r w:rsidRPr="00ED048E" w:rsidR="00ED048E">
        <w:t>the</w:t>
      </w:r>
      <w:r w:rsidRPr="00ED048E" w:rsidR="00ED048E">
        <w:rPr>
          <w:spacing w:val="36"/>
        </w:rPr>
        <w:t xml:space="preserve"> </w:t>
      </w:r>
      <w:r w:rsidRPr="00ED048E" w:rsidR="00ED048E">
        <w:t>cement</w:t>
      </w:r>
      <w:r w:rsidRPr="00ED048E" w:rsidR="00ED048E">
        <w:rPr>
          <w:spacing w:val="42"/>
        </w:rPr>
        <w:t xml:space="preserve"> </w:t>
      </w:r>
      <w:r w:rsidRPr="00ED048E" w:rsidR="00ED048E">
        <w:t>material</w:t>
      </w:r>
      <w:r w:rsidRPr="00ED048E" w:rsidR="00ED048E">
        <w:rPr>
          <w:spacing w:val="39"/>
        </w:rPr>
        <w:t xml:space="preserve"> </w:t>
      </w:r>
      <w:r w:rsidRPr="00ED048E" w:rsidR="00ED048E">
        <w:t>both</w:t>
      </w:r>
      <w:r w:rsidRPr="00ED048E" w:rsidR="00ED048E">
        <w:rPr>
          <w:spacing w:val="28"/>
        </w:rPr>
        <w:t xml:space="preserve"> </w:t>
      </w:r>
      <w:r w:rsidRPr="00ED048E" w:rsidR="00ED048E">
        <w:t>laterally</w:t>
      </w:r>
      <w:r w:rsidRPr="00ED048E" w:rsidR="00ED048E">
        <w:rPr>
          <w:spacing w:val="31"/>
        </w:rPr>
        <w:t xml:space="preserve"> </w:t>
      </w:r>
      <w:r w:rsidRPr="00ED048E" w:rsidR="00ED048E">
        <w:t>and</w:t>
      </w:r>
      <w:r w:rsidRPr="00ED048E" w:rsidR="00ED048E">
        <w:rPr>
          <w:spacing w:val="34"/>
        </w:rPr>
        <w:t xml:space="preserve"> </w:t>
      </w:r>
      <w:r w:rsidRPr="00ED048E" w:rsidR="00ED048E">
        <w:t>longitudinally</w:t>
      </w:r>
      <w:r w:rsidRPr="00ED048E" w:rsidR="00ED048E">
        <w:rPr>
          <w:spacing w:val="53"/>
        </w:rPr>
        <w:t xml:space="preserve"> </w:t>
      </w:r>
      <w:r w:rsidRPr="00ED048E" w:rsidR="00ED048E">
        <w:t>in</w:t>
      </w:r>
      <w:r w:rsidRPr="00ED048E" w:rsidR="00ED048E">
        <w:rPr>
          <w:spacing w:val="25"/>
        </w:rPr>
        <w:t xml:space="preserve"> </w:t>
      </w:r>
      <w:r w:rsidRPr="00ED048E" w:rsidR="00ED048E">
        <w:t>an</w:t>
      </w:r>
      <w:r w:rsidRPr="00ED048E" w:rsidR="00ED048E">
        <w:rPr>
          <w:spacing w:val="26"/>
        </w:rPr>
        <w:t xml:space="preserve"> </w:t>
      </w:r>
      <w:r w:rsidRPr="00ED048E" w:rsidR="00ED048E">
        <w:t>even</w:t>
      </w:r>
      <w:r w:rsidRPr="00ED048E" w:rsidR="00ED048E">
        <w:rPr>
          <w:spacing w:val="28"/>
        </w:rPr>
        <w:t xml:space="preserve"> </w:t>
      </w:r>
      <w:r w:rsidRPr="00ED048E" w:rsidR="00ED048E">
        <w:t>and</w:t>
      </w:r>
      <w:r w:rsidRPr="00ED048E" w:rsidR="00ED048E">
        <w:rPr>
          <w:spacing w:val="28"/>
        </w:rPr>
        <w:t xml:space="preserve"> </w:t>
      </w:r>
      <w:r w:rsidRPr="00ED048E" w:rsidR="00ED048E">
        <w:t>accurate</w:t>
      </w:r>
      <w:r w:rsidRPr="00ED048E" w:rsidR="00ED048E">
        <w:rPr>
          <w:w w:val="97"/>
        </w:rPr>
        <w:t xml:space="preserve"> </w:t>
      </w:r>
      <w:r w:rsidRPr="00ED048E" w:rsidR="00ED048E">
        <w:t>manner.</w:t>
      </w:r>
      <w:r w:rsidRPr="00ED048E" w:rsidR="00ED048E">
        <w:rPr>
          <w:spacing w:val="11"/>
        </w:rPr>
        <w:t xml:space="preserve"> </w:t>
      </w:r>
      <w:r w:rsidRPr="00ED048E" w:rsidR="00ED048E">
        <w:t>Spreading</w:t>
      </w:r>
      <w:r w:rsidRPr="00ED048E" w:rsidR="00ED048E">
        <w:rPr>
          <w:spacing w:val="21"/>
        </w:rPr>
        <w:t xml:space="preserve"> </w:t>
      </w:r>
      <w:r w:rsidRPr="00ED048E" w:rsidR="00ED048E">
        <w:rPr>
          <w:spacing w:val="-1"/>
        </w:rPr>
        <w:t>with</w:t>
      </w:r>
      <w:r w:rsidRPr="00ED048E" w:rsidR="00ED048E">
        <w:rPr>
          <w:spacing w:val="16"/>
        </w:rPr>
        <w:t xml:space="preserve"> </w:t>
      </w:r>
      <w:r w:rsidRPr="00ED048E" w:rsidR="00ED048E">
        <w:t>a</w:t>
      </w:r>
      <w:r w:rsidRPr="00ED048E" w:rsidR="00ED048E">
        <w:rPr>
          <w:spacing w:val="12"/>
        </w:rPr>
        <w:t xml:space="preserve"> </w:t>
      </w:r>
      <w:r w:rsidRPr="00ED048E" w:rsidR="00ED048E">
        <w:t>motor</w:t>
      </w:r>
      <w:r w:rsidRPr="00ED048E" w:rsidR="00ED048E">
        <w:rPr>
          <w:spacing w:val="12"/>
        </w:rPr>
        <w:t xml:space="preserve"> </w:t>
      </w:r>
      <w:r w:rsidRPr="00ED048E" w:rsidR="00ED048E">
        <w:t>grader</w:t>
      </w:r>
      <w:r w:rsidRPr="00ED048E" w:rsidR="00ED048E">
        <w:rPr>
          <w:spacing w:val="20"/>
        </w:rPr>
        <w:t xml:space="preserve"> </w:t>
      </w:r>
      <w:r w:rsidRPr="00ED048E" w:rsidR="00ED048E">
        <w:t>or</w:t>
      </w:r>
      <w:r w:rsidRPr="00ED048E" w:rsidR="00ED048E">
        <w:rPr>
          <w:spacing w:val="20"/>
        </w:rPr>
        <w:t xml:space="preserve"> </w:t>
      </w:r>
      <w:r w:rsidRPr="00ED048E" w:rsidR="00ED048E">
        <w:t>pneumatic</w:t>
      </w:r>
      <w:r w:rsidRPr="00ED048E" w:rsidR="00ED048E">
        <w:rPr>
          <w:spacing w:val="19"/>
        </w:rPr>
        <w:t xml:space="preserve"> </w:t>
      </w:r>
      <w:r w:rsidRPr="00ED048E" w:rsidR="00ED048E">
        <w:t>blower</w:t>
      </w:r>
      <w:r w:rsidRPr="00ED048E" w:rsidR="00ED048E">
        <w:rPr>
          <w:spacing w:val="8"/>
        </w:rPr>
        <w:t xml:space="preserve"> </w:t>
      </w:r>
      <w:r w:rsidRPr="00ED048E" w:rsidR="00ED048E">
        <w:t>shall</w:t>
      </w:r>
      <w:r w:rsidRPr="00ED048E" w:rsidR="00ED048E">
        <w:rPr>
          <w:spacing w:val="23"/>
        </w:rPr>
        <w:t xml:space="preserve"> </w:t>
      </w:r>
      <w:r w:rsidRPr="00ED048E" w:rsidR="00ED048E">
        <w:t>not</w:t>
      </w:r>
      <w:r w:rsidRPr="00ED048E" w:rsidR="00ED048E">
        <w:rPr>
          <w:spacing w:val="9"/>
        </w:rPr>
        <w:t xml:space="preserve"> </w:t>
      </w:r>
      <w:r w:rsidRPr="00ED048E" w:rsidR="00ED048E">
        <w:t>be</w:t>
      </w:r>
      <w:r w:rsidRPr="00ED048E" w:rsidR="00ED048E">
        <w:rPr>
          <w:spacing w:val="4"/>
        </w:rPr>
        <w:t xml:space="preserve"> </w:t>
      </w:r>
      <w:r w:rsidRPr="00ED048E" w:rsidR="00ED048E">
        <w:t>allowed.</w:t>
      </w:r>
      <w:r w:rsidRPr="00ED048E" w:rsidR="00ED048E">
        <w:rPr>
          <w:spacing w:val="26"/>
        </w:rPr>
        <w:t xml:space="preserve"> </w:t>
      </w:r>
      <w:r w:rsidRPr="00ED048E" w:rsidR="00ED048E">
        <w:t>Additives</w:t>
      </w:r>
      <w:r w:rsidRPr="00ED048E" w:rsidR="00ED048E">
        <w:rPr>
          <w:spacing w:val="35"/>
        </w:rPr>
        <w:t xml:space="preserve"> </w:t>
      </w:r>
      <w:r w:rsidRPr="00ED048E" w:rsidR="00ED048E">
        <w:t>shall</w:t>
      </w:r>
      <w:r w:rsidRPr="00ED048E" w:rsidR="00ED048E">
        <w:rPr>
          <w:spacing w:val="19"/>
        </w:rPr>
        <w:t xml:space="preserve"> </w:t>
      </w:r>
      <w:r w:rsidRPr="00ED048E" w:rsidR="00ED048E">
        <w:t>be</w:t>
      </w:r>
      <w:r w:rsidRPr="00ED048E" w:rsidR="00ED048E">
        <w:rPr>
          <w:spacing w:val="22"/>
        </w:rPr>
        <w:t xml:space="preserve"> </w:t>
      </w:r>
      <w:r w:rsidRPr="00ED048E" w:rsidR="00ED048E">
        <w:t>introduced</w:t>
      </w:r>
      <w:r w:rsidRPr="00ED048E" w:rsidR="00ED048E">
        <w:rPr>
          <w:spacing w:val="12"/>
        </w:rPr>
        <w:t xml:space="preserve"> </w:t>
      </w:r>
      <w:r w:rsidRPr="00ED048E" w:rsidR="00ED048E">
        <w:t>by</w:t>
      </w:r>
      <w:r w:rsidRPr="00ED048E" w:rsidR="00ED048E">
        <w:rPr>
          <w:spacing w:val="-6"/>
        </w:rPr>
        <w:t xml:space="preserve"> </w:t>
      </w:r>
      <w:r w:rsidRPr="00ED048E" w:rsidR="00ED048E">
        <w:t>a</w:t>
      </w:r>
      <w:r w:rsidRPr="00ED048E" w:rsidR="00ED048E">
        <w:rPr>
          <w:spacing w:val="3"/>
        </w:rPr>
        <w:t xml:space="preserve"> </w:t>
      </w:r>
      <w:r w:rsidRPr="00ED048E" w:rsidR="00ED048E">
        <w:t>calibrated</w:t>
      </w:r>
      <w:r w:rsidRPr="00ED048E" w:rsidR="00ED048E">
        <w:rPr>
          <w:spacing w:val="11"/>
        </w:rPr>
        <w:t xml:space="preserve"> </w:t>
      </w:r>
      <w:r w:rsidRPr="00ED048E" w:rsidR="00ED048E">
        <w:t>device</w:t>
      </w:r>
      <w:r w:rsidRPr="00ED048E" w:rsidR="00ED048E">
        <w:rPr>
          <w:spacing w:val="5"/>
        </w:rPr>
        <w:t xml:space="preserve"> </w:t>
      </w:r>
      <w:r w:rsidRPr="00ED048E" w:rsidR="00ED048E">
        <w:t>through</w:t>
      </w:r>
      <w:r w:rsidRPr="00ED048E" w:rsidR="00ED048E">
        <w:rPr>
          <w:spacing w:val="13"/>
        </w:rPr>
        <w:t xml:space="preserve"> </w:t>
      </w:r>
      <w:r w:rsidRPr="00ED048E" w:rsidR="00ED048E">
        <w:t>wet</w:t>
      </w:r>
      <w:r w:rsidRPr="00ED048E" w:rsidR="00ED048E">
        <w:rPr>
          <w:spacing w:val="11"/>
        </w:rPr>
        <w:t xml:space="preserve"> </w:t>
      </w:r>
      <w:r w:rsidRPr="00ED048E" w:rsidR="00ED048E">
        <w:t>or</w:t>
      </w:r>
      <w:r w:rsidRPr="00ED048E" w:rsidR="00ED048E">
        <w:rPr>
          <w:spacing w:val="3"/>
        </w:rPr>
        <w:t xml:space="preserve"> </w:t>
      </w:r>
      <w:r w:rsidRPr="00ED048E" w:rsidR="00ED048E">
        <w:t>dry</w:t>
      </w:r>
      <w:r w:rsidRPr="00ED048E" w:rsidR="00ED048E">
        <w:rPr>
          <w:spacing w:val="3"/>
        </w:rPr>
        <w:t xml:space="preserve"> </w:t>
      </w:r>
      <w:r w:rsidRPr="00ED048E" w:rsidR="00ED048E">
        <w:t>methods.</w:t>
      </w:r>
      <w:r w:rsidRPr="00ED048E" w:rsidR="00ED048E">
        <w:rPr>
          <w:spacing w:val="5"/>
        </w:rPr>
        <w:t xml:space="preserve"> </w:t>
      </w:r>
      <w:r w:rsidRPr="00E719FC" w:rsidR="00ED048E">
        <w:t>The</w:t>
      </w:r>
      <w:r w:rsidRPr="00E719FC" w:rsidR="00ED048E">
        <w:rPr>
          <w:spacing w:val="13"/>
        </w:rPr>
        <w:t xml:space="preserve"> </w:t>
      </w:r>
      <w:r w:rsidRPr="00E719FC" w:rsidR="00ED048E">
        <w:t>FDR</w:t>
      </w:r>
      <w:r w:rsidRPr="00E719FC" w:rsidR="00ED048E">
        <w:rPr>
          <w:spacing w:val="-2"/>
        </w:rPr>
        <w:t xml:space="preserve"> </w:t>
      </w:r>
      <w:r w:rsidRPr="00E719FC" w:rsidR="00ED048E">
        <w:t>operation</w:t>
      </w:r>
      <w:r w:rsidRPr="00E719FC" w:rsidR="00ED048E">
        <w:rPr>
          <w:spacing w:val="12"/>
        </w:rPr>
        <w:t xml:space="preserve"> </w:t>
      </w:r>
      <w:r w:rsidRPr="00E719FC" w:rsidR="00ED048E">
        <w:t>shall</w:t>
      </w:r>
      <w:r w:rsidRPr="00E719FC" w:rsidR="00ED048E">
        <w:rPr>
          <w:spacing w:val="14"/>
        </w:rPr>
        <w:t xml:space="preserve"> </w:t>
      </w:r>
      <w:r w:rsidRPr="00E719FC" w:rsidR="00ED048E">
        <w:t>be</w:t>
      </w:r>
      <w:r w:rsidRPr="00E719FC" w:rsidR="00ED048E">
        <w:rPr>
          <w:spacing w:val="-8"/>
        </w:rPr>
        <w:t xml:space="preserve"> </w:t>
      </w:r>
      <w:r w:rsidRPr="00E719FC" w:rsidR="00ED048E">
        <w:t>suspended</w:t>
      </w:r>
      <w:r w:rsidRPr="00E719FC" w:rsidR="00ED048E">
        <w:rPr>
          <w:w w:val="98"/>
        </w:rPr>
        <w:t xml:space="preserve"> </w:t>
      </w:r>
      <w:r w:rsidRPr="00E719FC" w:rsidR="00ED048E">
        <w:t>when</w:t>
      </w:r>
      <w:r w:rsidRPr="00E719FC" w:rsidR="00ED048E">
        <w:rPr>
          <w:spacing w:val="-4"/>
        </w:rPr>
        <w:t xml:space="preserve"> </w:t>
      </w:r>
      <w:r w:rsidRPr="00E719FC" w:rsidR="00ED048E">
        <w:t>winds</w:t>
      </w:r>
      <w:r w:rsidRPr="00E719FC" w:rsidR="00ED048E">
        <w:rPr>
          <w:spacing w:val="4"/>
        </w:rPr>
        <w:t xml:space="preserve"> </w:t>
      </w:r>
      <w:r w:rsidRPr="00E719FC" w:rsidR="00ED048E">
        <w:t>create</w:t>
      </w:r>
      <w:r w:rsidRPr="00E719FC" w:rsidR="00ED048E">
        <w:rPr>
          <w:spacing w:val="-5"/>
        </w:rPr>
        <w:t xml:space="preserve"> </w:t>
      </w:r>
      <w:r w:rsidRPr="00E719FC" w:rsidR="00ED048E">
        <w:t>an</w:t>
      </w:r>
      <w:r w:rsidRPr="00E719FC" w:rsidR="00ED048E">
        <w:rPr>
          <w:spacing w:val="-11"/>
        </w:rPr>
        <w:t xml:space="preserve"> </w:t>
      </w:r>
      <w:r w:rsidRPr="00E719FC" w:rsidR="00ED048E">
        <w:t>excessive</w:t>
      </w:r>
      <w:r w:rsidRPr="00E719FC" w:rsidR="00ED048E">
        <w:rPr>
          <w:spacing w:val="-2"/>
        </w:rPr>
        <w:t xml:space="preserve"> </w:t>
      </w:r>
      <w:r w:rsidRPr="00E719FC" w:rsidR="00ED048E">
        <w:t>amount</w:t>
      </w:r>
      <w:r w:rsidRPr="00E719FC" w:rsidR="00ED048E">
        <w:rPr>
          <w:spacing w:val="-1"/>
        </w:rPr>
        <w:t xml:space="preserve"> </w:t>
      </w:r>
      <w:r w:rsidRPr="00E719FC" w:rsidR="00ED048E">
        <w:t>of</w:t>
      </w:r>
      <w:r w:rsidRPr="00E719FC" w:rsidR="00ED048E">
        <w:rPr>
          <w:spacing w:val="-1"/>
        </w:rPr>
        <w:t xml:space="preserve"> </w:t>
      </w:r>
      <w:r w:rsidRPr="00E719FC" w:rsidR="00ED048E">
        <w:t>blowing</w:t>
      </w:r>
      <w:r w:rsidRPr="00E719FC" w:rsidR="00ED048E">
        <w:rPr>
          <w:spacing w:val="-2"/>
        </w:rPr>
        <w:t xml:space="preserve"> </w:t>
      </w:r>
      <w:r w:rsidRPr="00E719FC" w:rsidR="00ED048E">
        <w:t>dust</w:t>
      </w:r>
      <w:r w:rsidRPr="00E719FC" w:rsidR="00ED048E">
        <w:rPr>
          <w:spacing w:val="-5"/>
        </w:rPr>
        <w:t xml:space="preserve"> </w:t>
      </w:r>
      <w:r w:rsidRPr="00E719FC" w:rsidR="00ED048E">
        <w:t>or</w:t>
      </w:r>
      <w:r w:rsidRPr="00E719FC" w:rsidR="00ED048E">
        <w:rPr>
          <w:spacing w:val="-9"/>
        </w:rPr>
        <w:t xml:space="preserve"> </w:t>
      </w:r>
      <w:r w:rsidRPr="00FD5B32" w:rsidR="00FA4367">
        <w:rPr>
          <w:spacing w:val="-9"/>
        </w:rPr>
        <w:t xml:space="preserve">blowing </w:t>
      </w:r>
      <w:r w:rsidRPr="00E719FC" w:rsidR="00ED048E">
        <w:t>cement</w:t>
      </w:r>
      <w:r w:rsidRPr="00E719FC" w:rsidR="00ED048E">
        <w:rPr>
          <w:spacing w:val="-3"/>
        </w:rPr>
        <w:t xml:space="preserve"> </w:t>
      </w:r>
      <w:r w:rsidRPr="00E719FC" w:rsidR="00ED048E">
        <w:t>material.</w:t>
      </w:r>
    </w:p>
    <w:p w:rsidRPr="00ED048E" w:rsidR="00ED048E" w:rsidP="00E719FC" w:rsidRDefault="00ED048E" w14:paraId="22BDE9B3" w14:textId="77777777">
      <w:pPr>
        <w:rPr>
          <w:rFonts w:eastAsia="Arial"/>
        </w:rPr>
      </w:pPr>
    </w:p>
    <w:p w:rsidRPr="009D277D" w:rsidR="00ED048E" w:rsidP="00E719FC" w:rsidRDefault="000949E7" w14:paraId="2E718CA2" w14:textId="21D9A23D">
      <w:pPr>
        <w:rPr>
          <w:rFonts w:eastAsia="Arial"/>
        </w:rPr>
      </w:pPr>
      <w:r>
        <w:rPr>
          <w:b/>
        </w:rPr>
        <w:t xml:space="preserve">5.5  </w:t>
      </w:r>
      <w:r w:rsidRPr="009D277D" w:rsidR="00ED048E">
        <w:rPr>
          <w:b/>
        </w:rPr>
        <w:t>Reclaiming</w:t>
      </w:r>
      <w:r w:rsidRPr="009D277D" w:rsidR="00ED048E">
        <w:rPr>
          <w:b/>
          <w:spacing w:val="18"/>
        </w:rPr>
        <w:t xml:space="preserve"> </w:t>
      </w:r>
      <w:r w:rsidRPr="009D277D" w:rsidR="00ED048E">
        <w:rPr>
          <w:b/>
        </w:rPr>
        <w:t>and</w:t>
      </w:r>
      <w:r w:rsidRPr="009D277D" w:rsidR="00ED048E">
        <w:rPr>
          <w:b/>
          <w:spacing w:val="10"/>
        </w:rPr>
        <w:t xml:space="preserve"> </w:t>
      </w:r>
      <w:r w:rsidRPr="009D277D" w:rsidR="00ED048E">
        <w:rPr>
          <w:b/>
        </w:rPr>
        <w:t>Compaction.</w:t>
      </w:r>
      <w:r w:rsidRPr="009D277D" w:rsidR="00ED048E">
        <w:rPr>
          <w:b/>
          <w:spacing w:val="27"/>
        </w:rPr>
        <w:t xml:space="preserve"> </w:t>
      </w:r>
      <w:r w:rsidRPr="009D277D" w:rsidR="00ED048E">
        <w:t>Operations</w:t>
      </w:r>
      <w:r w:rsidRPr="009D277D" w:rsidR="00ED048E">
        <w:rPr>
          <w:spacing w:val="22"/>
        </w:rPr>
        <w:t xml:space="preserve"> </w:t>
      </w:r>
      <w:r w:rsidRPr="009D277D" w:rsidR="00ED048E">
        <w:t>shall</w:t>
      </w:r>
      <w:r w:rsidRPr="009D277D" w:rsidR="00ED048E">
        <w:rPr>
          <w:spacing w:val="17"/>
        </w:rPr>
        <w:t xml:space="preserve"> </w:t>
      </w:r>
      <w:r w:rsidRPr="009D277D" w:rsidR="00ED048E">
        <w:t>be</w:t>
      </w:r>
      <w:r w:rsidRPr="009D277D" w:rsidR="00ED048E">
        <w:rPr>
          <w:spacing w:val="-1"/>
        </w:rPr>
        <w:t xml:space="preserve"> </w:t>
      </w:r>
      <w:r w:rsidRPr="009D277D" w:rsidR="00ED048E">
        <w:t>scheduled</w:t>
      </w:r>
      <w:r w:rsidRPr="009D277D" w:rsidR="00ED048E">
        <w:rPr>
          <w:spacing w:val="19"/>
        </w:rPr>
        <w:t xml:space="preserve"> </w:t>
      </w:r>
      <w:r w:rsidRPr="009D277D" w:rsidR="00ED048E">
        <w:t>so</w:t>
      </w:r>
      <w:r w:rsidRPr="009D277D" w:rsidR="00ED048E">
        <w:rPr>
          <w:spacing w:val="2"/>
        </w:rPr>
        <w:t xml:space="preserve"> </w:t>
      </w:r>
      <w:r w:rsidRPr="009D277D" w:rsidR="00ED048E">
        <w:t>that</w:t>
      </w:r>
      <w:r w:rsidRPr="009D277D" w:rsidR="00ED048E">
        <w:rPr>
          <w:spacing w:val="8"/>
        </w:rPr>
        <w:t xml:space="preserve"> </w:t>
      </w:r>
      <w:r w:rsidRPr="009D277D" w:rsidR="00ED048E">
        <w:t>the</w:t>
      </w:r>
      <w:r w:rsidRPr="009D277D" w:rsidR="00ED048E">
        <w:rPr>
          <w:spacing w:val="13"/>
        </w:rPr>
        <w:t xml:space="preserve"> </w:t>
      </w:r>
      <w:r w:rsidRPr="009D277D" w:rsidR="00ED048E">
        <w:t>elapsed</w:t>
      </w:r>
      <w:r w:rsidRPr="009D277D" w:rsidR="00ED048E">
        <w:rPr>
          <w:spacing w:val="3"/>
        </w:rPr>
        <w:t xml:space="preserve"> </w:t>
      </w:r>
      <w:r w:rsidRPr="009D277D" w:rsidR="00ED048E">
        <w:t>time</w:t>
      </w:r>
      <w:r w:rsidRPr="009D277D" w:rsidR="00ED048E">
        <w:rPr>
          <w:spacing w:val="14"/>
        </w:rPr>
        <w:t xml:space="preserve"> </w:t>
      </w:r>
      <w:r w:rsidRPr="009D277D" w:rsidR="00ED048E">
        <w:t>between</w:t>
      </w:r>
      <w:r w:rsidRPr="009D277D" w:rsidR="00ED048E">
        <w:rPr>
          <w:w w:val="98"/>
        </w:rPr>
        <w:t xml:space="preserve"> </w:t>
      </w:r>
      <w:r w:rsidRPr="009D277D" w:rsidR="00ED048E">
        <w:t>the</w:t>
      </w:r>
      <w:r w:rsidRPr="009D277D" w:rsidR="00ED048E">
        <w:rPr>
          <w:spacing w:val="48"/>
        </w:rPr>
        <w:t xml:space="preserve"> </w:t>
      </w:r>
      <w:r w:rsidRPr="009D277D" w:rsidR="00ED048E">
        <w:t>initial</w:t>
      </w:r>
      <w:r w:rsidRPr="009D277D" w:rsidR="00ED048E">
        <w:rPr>
          <w:spacing w:val="38"/>
        </w:rPr>
        <w:t xml:space="preserve"> </w:t>
      </w:r>
      <w:r w:rsidRPr="009D277D" w:rsidR="00ED048E">
        <w:t>mixing</w:t>
      </w:r>
      <w:r w:rsidRPr="009D277D" w:rsidR="00ED048E">
        <w:rPr>
          <w:spacing w:val="41"/>
        </w:rPr>
        <w:t xml:space="preserve"> </w:t>
      </w:r>
      <w:r w:rsidRPr="009D277D" w:rsidR="00ED048E">
        <w:t>of</w:t>
      </w:r>
      <w:r w:rsidRPr="009D277D" w:rsidR="00ED048E">
        <w:rPr>
          <w:spacing w:val="28"/>
        </w:rPr>
        <w:t xml:space="preserve"> </w:t>
      </w:r>
      <w:r w:rsidRPr="009D277D" w:rsidR="00ED048E">
        <w:t>the</w:t>
      </w:r>
      <w:r w:rsidRPr="009D277D" w:rsidR="00ED048E">
        <w:rPr>
          <w:spacing w:val="39"/>
        </w:rPr>
        <w:t xml:space="preserve"> </w:t>
      </w:r>
      <w:r w:rsidRPr="009D277D" w:rsidR="00ED048E">
        <w:t>cement</w:t>
      </w:r>
      <w:r w:rsidRPr="009D277D" w:rsidR="00ED048E">
        <w:rPr>
          <w:spacing w:val="50"/>
        </w:rPr>
        <w:t xml:space="preserve"> </w:t>
      </w:r>
      <w:r w:rsidRPr="009D277D" w:rsidR="00ED048E">
        <w:t>material</w:t>
      </w:r>
      <w:r w:rsidRPr="009D277D" w:rsidR="00ED048E">
        <w:rPr>
          <w:spacing w:val="43"/>
        </w:rPr>
        <w:t xml:space="preserve"> </w:t>
      </w:r>
      <w:r w:rsidRPr="009D277D" w:rsidR="00ED048E">
        <w:t>and</w:t>
      </w:r>
      <w:r w:rsidRPr="009D277D" w:rsidR="00ED048E">
        <w:rPr>
          <w:spacing w:val="26"/>
        </w:rPr>
        <w:t xml:space="preserve"> </w:t>
      </w:r>
      <w:r w:rsidRPr="009D277D" w:rsidR="00ED048E">
        <w:t>the</w:t>
      </w:r>
      <w:r w:rsidRPr="009D277D" w:rsidR="00ED048E">
        <w:rPr>
          <w:spacing w:val="39"/>
        </w:rPr>
        <w:t xml:space="preserve"> </w:t>
      </w:r>
      <w:r w:rsidRPr="009D277D" w:rsidR="00ED048E">
        <w:t>completion</w:t>
      </w:r>
      <w:r w:rsidRPr="009D277D" w:rsidR="00ED048E">
        <w:rPr>
          <w:spacing w:val="42"/>
        </w:rPr>
        <w:t xml:space="preserve"> </w:t>
      </w:r>
      <w:r w:rsidRPr="009D277D" w:rsidR="00ED048E">
        <w:t>of</w:t>
      </w:r>
      <w:r w:rsidRPr="009D277D" w:rsidR="00ED048E">
        <w:rPr>
          <w:spacing w:val="36"/>
        </w:rPr>
        <w:t xml:space="preserve"> </w:t>
      </w:r>
      <w:r w:rsidRPr="009D277D" w:rsidR="00ED048E">
        <w:t>padfoot</w:t>
      </w:r>
      <w:r w:rsidRPr="009D277D" w:rsidR="00ED048E">
        <w:rPr>
          <w:spacing w:val="42"/>
        </w:rPr>
        <w:t xml:space="preserve"> </w:t>
      </w:r>
      <w:r w:rsidRPr="009D277D" w:rsidR="00ED048E">
        <w:t>rolling</w:t>
      </w:r>
      <w:r w:rsidRPr="009D277D" w:rsidR="00ED048E">
        <w:rPr>
          <w:spacing w:val="33"/>
        </w:rPr>
        <w:t xml:space="preserve"> </w:t>
      </w:r>
      <w:r w:rsidRPr="009D277D" w:rsidR="00ED048E">
        <w:t>does</w:t>
      </w:r>
      <w:r w:rsidRPr="009D277D" w:rsidR="00ED048E">
        <w:rPr>
          <w:spacing w:val="41"/>
        </w:rPr>
        <w:t xml:space="preserve"> </w:t>
      </w:r>
      <w:r w:rsidRPr="009D277D" w:rsidR="00ED048E">
        <w:t>not</w:t>
      </w:r>
      <w:r w:rsidRPr="009D277D" w:rsidR="00ED048E">
        <w:rPr>
          <w:spacing w:val="26"/>
        </w:rPr>
        <w:t xml:space="preserve"> </w:t>
      </w:r>
      <w:r w:rsidRPr="009D277D" w:rsidR="00ED048E">
        <w:t>exceed</w:t>
      </w:r>
      <w:r w:rsidRPr="009D277D" w:rsidR="00ED048E">
        <w:rPr>
          <w:spacing w:val="37"/>
        </w:rPr>
        <w:t xml:space="preserve"> </w:t>
      </w:r>
      <w:r w:rsidRPr="009D277D" w:rsidR="00ED048E">
        <w:t>30</w:t>
      </w:r>
      <w:r w:rsidRPr="009D277D" w:rsidR="00ED048E">
        <w:rPr>
          <w:w w:val="101"/>
        </w:rPr>
        <w:t xml:space="preserve"> </w:t>
      </w:r>
      <w:r w:rsidRPr="009D277D" w:rsidR="00ED048E">
        <w:t>minutes.</w:t>
      </w:r>
      <w:r w:rsidRPr="009D277D" w:rsidR="00ED048E">
        <w:rPr>
          <w:spacing w:val="15"/>
        </w:rPr>
        <w:t xml:space="preserve"> </w:t>
      </w:r>
      <w:r w:rsidRPr="009D277D" w:rsidR="00ED048E">
        <w:t>If</w:t>
      </w:r>
      <w:r w:rsidRPr="009D277D" w:rsidR="00ED048E">
        <w:rPr>
          <w:spacing w:val="-7"/>
        </w:rPr>
        <w:t xml:space="preserve"> </w:t>
      </w:r>
      <w:r w:rsidRPr="009D277D" w:rsidR="00ED048E">
        <w:t>using</w:t>
      </w:r>
      <w:r w:rsidRPr="009D277D" w:rsidR="00ED048E">
        <w:rPr>
          <w:spacing w:val="1"/>
        </w:rPr>
        <w:t xml:space="preserve"> </w:t>
      </w:r>
      <w:r w:rsidRPr="009D277D" w:rsidR="00ED048E">
        <w:t>dry stabilizer,</w:t>
      </w:r>
      <w:r w:rsidRPr="009D277D" w:rsidR="00ED048E">
        <w:rPr>
          <w:spacing w:val="-3"/>
        </w:rPr>
        <w:t xml:space="preserve"> </w:t>
      </w:r>
      <w:r w:rsidRPr="009D277D" w:rsidR="00ED048E">
        <w:t>water</w:t>
      </w:r>
      <w:r w:rsidRPr="009D277D" w:rsidR="00ED048E">
        <w:rPr>
          <w:spacing w:val="20"/>
        </w:rPr>
        <w:t xml:space="preserve"> </w:t>
      </w:r>
      <w:r w:rsidRPr="009D277D" w:rsidR="00ED048E">
        <w:t>application</w:t>
      </w:r>
      <w:r w:rsidRPr="009D277D" w:rsidR="00ED048E">
        <w:rPr>
          <w:spacing w:val="18"/>
        </w:rPr>
        <w:t xml:space="preserve"> </w:t>
      </w:r>
      <w:r w:rsidRPr="009D277D" w:rsidR="00ED048E">
        <w:t>shall</w:t>
      </w:r>
      <w:r w:rsidRPr="009D277D" w:rsidR="00ED048E">
        <w:rPr>
          <w:spacing w:val="10"/>
        </w:rPr>
        <w:t xml:space="preserve"> </w:t>
      </w:r>
      <w:r w:rsidRPr="009D277D" w:rsidR="00ED048E">
        <w:t>only</w:t>
      </w:r>
      <w:r w:rsidRPr="009D277D" w:rsidR="00ED048E">
        <w:rPr>
          <w:spacing w:val="11"/>
        </w:rPr>
        <w:t xml:space="preserve"> </w:t>
      </w:r>
      <w:r w:rsidRPr="009D277D" w:rsidR="00ED048E">
        <w:t>be</w:t>
      </w:r>
      <w:r w:rsidRPr="009D277D" w:rsidR="00ED048E">
        <w:rPr>
          <w:spacing w:val="-1"/>
        </w:rPr>
        <w:t xml:space="preserve"> </w:t>
      </w:r>
      <w:r w:rsidRPr="009D277D" w:rsidR="00ED048E">
        <w:t>done</w:t>
      </w:r>
      <w:r w:rsidRPr="009D277D" w:rsidR="00ED048E">
        <w:rPr>
          <w:spacing w:val="5"/>
        </w:rPr>
        <w:t xml:space="preserve"> </w:t>
      </w:r>
      <w:r w:rsidRPr="009D277D" w:rsidR="00ED048E">
        <w:t>through</w:t>
      </w:r>
      <w:r w:rsidRPr="009D277D" w:rsidR="00ED048E">
        <w:rPr>
          <w:spacing w:val="7"/>
        </w:rPr>
        <w:t xml:space="preserve"> </w:t>
      </w:r>
      <w:r w:rsidRPr="009D277D" w:rsidR="00ED048E">
        <w:t>the</w:t>
      </w:r>
      <w:r w:rsidRPr="009D277D" w:rsidR="00ED048E">
        <w:rPr>
          <w:spacing w:val="14"/>
        </w:rPr>
        <w:t xml:space="preserve"> </w:t>
      </w:r>
      <w:r w:rsidRPr="009D277D" w:rsidR="00ED048E">
        <w:t>reclaimer's</w:t>
      </w:r>
      <w:r w:rsidRPr="009D277D" w:rsidR="00ED048E">
        <w:rPr>
          <w:spacing w:val="8"/>
        </w:rPr>
        <w:t xml:space="preserve"> </w:t>
      </w:r>
      <w:r w:rsidRPr="009D277D" w:rsidR="00ED048E">
        <w:t>integrated</w:t>
      </w:r>
      <w:r w:rsidRPr="009D277D" w:rsidR="00ED048E">
        <w:rPr>
          <w:spacing w:val="27"/>
          <w:w w:val="97"/>
        </w:rPr>
        <w:t xml:space="preserve"> </w:t>
      </w:r>
      <w:r w:rsidRPr="009D277D" w:rsidR="00ED048E">
        <w:t>water</w:t>
      </w:r>
      <w:r w:rsidRPr="009D277D" w:rsidR="00ED048E">
        <w:rPr>
          <w:spacing w:val="4"/>
        </w:rPr>
        <w:t xml:space="preserve"> </w:t>
      </w:r>
      <w:r w:rsidRPr="009D277D" w:rsidR="00ED048E">
        <w:t>injection</w:t>
      </w:r>
      <w:r w:rsidRPr="009D277D" w:rsidR="00ED048E">
        <w:rPr>
          <w:spacing w:val="45"/>
        </w:rPr>
        <w:t xml:space="preserve"> </w:t>
      </w:r>
      <w:r w:rsidRPr="009D277D" w:rsidR="00ED048E">
        <w:t>system</w:t>
      </w:r>
      <w:r w:rsidRPr="009D277D" w:rsidR="00ED048E">
        <w:rPr>
          <w:spacing w:val="1"/>
        </w:rPr>
        <w:t xml:space="preserve"> </w:t>
      </w:r>
      <w:r w:rsidRPr="009D277D" w:rsidR="00ED048E">
        <w:t>during</w:t>
      </w:r>
      <w:r w:rsidRPr="009D277D" w:rsidR="00ED048E">
        <w:rPr>
          <w:spacing w:val="3"/>
        </w:rPr>
        <w:t xml:space="preserve"> </w:t>
      </w:r>
      <w:r w:rsidRPr="009D277D" w:rsidR="00ED048E">
        <w:t>mixing.</w:t>
      </w:r>
      <w:r w:rsidRPr="009D277D" w:rsidR="00ED048E">
        <w:rPr>
          <w:spacing w:val="53"/>
        </w:rPr>
        <w:t xml:space="preserve"> </w:t>
      </w:r>
      <w:r w:rsidRPr="009D277D" w:rsidR="00ED048E">
        <w:t>If</w:t>
      </w:r>
      <w:r w:rsidRPr="009D277D" w:rsidR="00ED048E">
        <w:rPr>
          <w:spacing w:val="33"/>
        </w:rPr>
        <w:t xml:space="preserve"> </w:t>
      </w:r>
      <w:r w:rsidRPr="009D277D" w:rsidR="00ED048E">
        <w:t>the</w:t>
      </w:r>
      <w:r w:rsidRPr="009D277D" w:rsidR="00ED048E">
        <w:rPr>
          <w:spacing w:val="53"/>
        </w:rPr>
        <w:t xml:space="preserve"> </w:t>
      </w:r>
      <w:r w:rsidRPr="009D277D" w:rsidR="00ED048E">
        <w:t>30</w:t>
      </w:r>
      <w:r w:rsidRPr="009D277D" w:rsidR="00ED048E">
        <w:rPr>
          <w:spacing w:val="51"/>
        </w:rPr>
        <w:t xml:space="preserve"> </w:t>
      </w:r>
      <w:r w:rsidRPr="009D277D" w:rsidR="00ED048E">
        <w:t>minutes</w:t>
      </w:r>
      <w:r w:rsidRPr="009D277D" w:rsidR="00ED048E">
        <w:rPr>
          <w:spacing w:val="55"/>
        </w:rPr>
        <w:t xml:space="preserve"> </w:t>
      </w:r>
      <w:r w:rsidRPr="009D277D" w:rsidR="00ED048E">
        <w:t>is</w:t>
      </w:r>
      <w:r w:rsidRPr="009D277D" w:rsidR="00ED048E">
        <w:rPr>
          <w:spacing w:val="42"/>
        </w:rPr>
        <w:t xml:space="preserve"> </w:t>
      </w:r>
      <w:r w:rsidRPr="009D277D" w:rsidR="00ED048E">
        <w:t>exceeded</w:t>
      </w:r>
      <w:r w:rsidRPr="009D277D" w:rsidR="00ED048E">
        <w:rPr>
          <w:spacing w:val="4"/>
        </w:rPr>
        <w:t xml:space="preserve"> </w:t>
      </w:r>
      <w:r w:rsidRPr="009D277D" w:rsidR="00ED048E">
        <w:t>on</w:t>
      </w:r>
      <w:r w:rsidRPr="009D277D" w:rsidR="00ED048E">
        <w:rPr>
          <w:spacing w:val="47"/>
        </w:rPr>
        <w:t xml:space="preserve"> </w:t>
      </w:r>
      <w:r w:rsidRPr="009D277D" w:rsidR="00ED048E">
        <w:t>an</w:t>
      </w:r>
      <w:r w:rsidRPr="009D277D" w:rsidR="00ED048E">
        <w:rPr>
          <w:spacing w:val="55"/>
        </w:rPr>
        <w:t xml:space="preserve"> </w:t>
      </w:r>
      <w:r w:rsidRPr="009D277D" w:rsidR="00ED048E">
        <w:t>uncompacted</w:t>
      </w:r>
      <w:r w:rsidRPr="009D277D" w:rsidR="00ED048E">
        <w:rPr>
          <w:spacing w:val="1"/>
        </w:rPr>
        <w:t xml:space="preserve"> </w:t>
      </w:r>
      <w:r w:rsidRPr="009D277D" w:rsidR="00ED048E">
        <w:t>lift,</w:t>
      </w:r>
      <w:r w:rsidRPr="009D277D" w:rsidR="00ED048E">
        <w:rPr>
          <w:spacing w:val="33"/>
        </w:rPr>
        <w:t xml:space="preserve"> </w:t>
      </w:r>
      <w:r w:rsidRPr="009D277D" w:rsidR="00ED048E">
        <w:t>the uncompacted</w:t>
      </w:r>
      <w:r w:rsidRPr="009D277D" w:rsidR="00ED048E">
        <w:rPr>
          <w:spacing w:val="32"/>
        </w:rPr>
        <w:t xml:space="preserve"> </w:t>
      </w:r>
      <w:r w:rsidRPr="009D277D" w:rsidR="00ED048E">
        <w:t>material</w:t>
      </w:r>
      <w:r w:rsidRPr="009D277D" w:rsidR="00ED048E">
        <w:rPr>
          <w:spacing w:val="7"/>
        </w:rPr>
        <w:t xml:space="preserve"> </w:t>
      </w:r>
      <w:r w:rsidRPr="009D277D" w:rsidR="00ED048E">
        <w:t>will</w:t>
      </w:r>
      <w:r w:rsidRPr="009D277D" w:rsidR="00ED048E">
        <w:rPr>
          <w:spacing w:val="27"/>
        </w:rPr>
        <w:t xml:space="preserve"> </w:t>
      </w:r>
      <w:r w:rsidRPr="009D277D" w:rsidR="00ED048E">
        <w:t>be</w:t>
      </w:r>
      <w:r w:rsidRPr="009D277D" w:rsidR="00ED048E">
        <w:rPr>
          <w:spacing w:val="14"/>
        </w:rPr>
        <w:t xml:space="preserve"> </w:t>
      </w:r>
      <w:r w:rsidRPr="009D277D" w:rsidR="00ED048E">
        <w:t>retreated</w:t>
      </w:r>
      <w:r w:rsidRPr="009D277D" w:rsidR="00ED048E">
        <w:rPr>
          <w:spacing w:val="18"/>
        </w:rPr>
        <w:t xml:space="preserve"> </w:t>
      </w:r>
      <w:r w:rsidRPr="009D277D" w:rsidR="00ED048E">
        <w:t>as</w:t>
      </w:r>
      <w:r w:rsidRPr="009D277D" w:rsidR="00ED048E">
        <w:rPr>
          <w:spacing w:val="15"/>
        </w:rPr>
        <w:t xml:space="preserve"> </w:t>
      </w:r>
      <w:r w:rsidRPr="009D277D" w:rsidR="00ED048E">
        <w:t>directed</w:t>
      </w:r>
      <w:r w:rsidRPr="009D277D" w:rsidR="00ED048E">
        <w:rPr>
          <w:spacing w:val="29"/>
        </w:rPr>
        <w:t xml:space="preserve"> </w:t>
      </w:r>
      <w:r w:rsidRPr="009D277D" w:rsidR="00ED048E">
        <w:t>by</w:t>
      </w:r>
      <w:r w:rsidRPr="009D277D" w:rsidR="00ED048E">
        <w:rPr>
          <w:spacing w:val="2"/>
        </w:rPr>
        <w:t xml:space="preserve"> </w:t>
      </w:r>
      <w:r w:rsidRPr="009D277D" w:rsidR="00ED048E">
        <w:t>the</w:t>
      </w:r>
      <w:r w:rsidRPr="009D277D" w:rsidR="00ED048E">
        <w:rPr>
          <w:spacing w:val="23"/>
        </w:rPr>
        <w:t xml:space="preserve"> </w:t>
      </w:r>
      <w:r w:rsidRPr="009D277D" w:rsidR="00ED048E">
        <w:t>Engineer.</w:t>
      </w:r>
      <w:r w:rsidRPr="009D277D" w:rsidR="00ED048E">
        <w:rPr>
          <w:spacing w:val="41"/>
        </w:rPr>
        <w:t xml:space="preserve"> </w:t>
      </w:r>
      <w:r w:rsidRPr="009D277D" w:rsidR="00ED048E">
        <w:t>Proposals</w:t>
      </w:r>
      <w:r w:rsidRPr="009D277D" w:rsidR="00ED048E">
        <w:rPr>
          <w:spacing w:val="21"/>
        </w:rPr>
        <w:t xml:space="preserve"> </w:t>
      </w:r>
      <w:r w:rsidRPr="009D277D" w:rsidR="00ED048E">
        <w:t>may</w:t>
      </w:r>
      <w:r w:rsidRPr="009D277D" w:rsidR="00ED048E">
        <w:rPr>
          <w:spacing w:val="12"/>
        </w:rPr>
        <w:t xml:space="preserve"> </w:t>
      </w:r>
      <w:r w:rsidRPr="009D277D" w:rsidR="00ED048E">
        <w:t>be</w:t>
      </w:r>
      <w:r w:rsidRPr="009D277D" w:rsidR="00ED048E">
        <w:rPr>
          <w:spacing w:val="5"/>
        </w:rPr>
        <w:t xml:space="preserve"> </w:t>
      </w:r>
      <w:r w:rsidRPr="009D277D" w:rsidR="00ED048E">
        <w:t>submitted</w:t>
      </w:r>
      <w:r w:rsidRPr="009D277D" w:rsidR="00ED048E">
        <w:rPr>
          <w:spacing w:val="24"/>
        </w:rPr>
        <w:t xml:space="preserve"> </w:t>
      </w:r>
      <w:r w:rsidRPr="009D277D" w:rsidR="00ED048E">
        <w:t>to</w:t>
      </w:r>
      <w:r w:rsidRPr="009D277D" w:rsidR="00ED048E">
        <w:rPr>
          <w:w w:val="99"/>
        </w:rPr>
        <w:t xml:space="preserve"> </w:t>
      </w:r>
      <w:r w:rsidRPr="009D277D" w:rsidR="00ED048E">
        <w:t>the</w:t>
      </w:r>
      <w:r w:rsidRPr="009D277D" w:rsidR="00ED048E">
        <w:rPr>
          <w:spacing w:val="22"/>
        </w:rPr>
        <w:t xml:space="preserve"> </w:t>
      </w:r>
      <w:r w:rsidRPr="009D277D" w:rsidR="00ED048E">
        <w:t>Engineer</w:t>
      </w:r>
      <w:r w:rsidRPr="009D277D" w:rsidR="00ED048E">
        <w:rPr>
          <w:spacing w:val="16"/>
        </w:rPr>
        <w:t xml:space="preserve"> </w:t>
      </w:r>
      <w:r w:rsidRPr="009D277D" w:rsidR="00ED048E">
        <w:t>including</w:t>
      </w:r>
      <w:r w:rsidRPr="009D277D" w:rsidR="00ED048E">
        <w:rPr>
          <w:spacing w:val="9"/>
        </w:rPr>
        <w:t xml:space="preserve"> </w:t>
      </w:r>
      <w:r w:rsidRPr="009D277D" w:rsidR="00ED048E">
        <w:t>the</w:t>
      </w:r>
      <w:r w:rsidRPr="009D277D" w:rsidR="00ED048E">
        <w:rPr>
          <w:spacing w:val="23"/>
        </w:rPr>
        <w:t xml:space="preserve"> </w:t>
      </w:r>
      <w:r w:rsidRPr="009D277D" w:rsidR="00ED048E">
        <w:t>use</w:t>
      </w:r>
      <w:r w:rsidRPr="009D277D" w:rsidR="00ED048E">
        <w:rPr>
          <w:spacing w:val="11"/>
        </w:rPr>
        <w:t xml:space="preserve"> </w:t>
      </w:r>
      <w:r w:rsidRPr="009D277D" w:rsidR="00ED048E">
        <w:t>of</w:t>
      </w:r>
      <w:r w:rsidRPr="009D277D" w:rsidR="00ED048E">
        <w:rPr>
          <w:spacing w:val="7"/>
        </w:rPr>
        <w:t xml:space="preserve"> </w:t>
      </w:r>
      <w:r w:rsidRPr="009D277D" w:rsidR="00ED048E">
        <w:t>alternate</w:t>
      </w:r>
      <w:r w:rsidRPr="009D277D" w:rsidR="00ED048E">
        <w:rPr>
          <w:spacing w:val="24"/>
        </w:rPr>
        <w:t xml:space="preserve"> </w:t>
      </w:r>
      <w:r w:rsidRPr="009D277D" w:rsidR="00ED048E">
        <w:t>methods,</w:t>
      </w:r>
      <w:r w:rsidRPr="009D277D" w:rsidR="00ED048E">
        <w:rPr>
          <w:spacing w:val="17"/>
        </w:rPr>
        <w:t xml:space="preserve"> </w:t>
      </w:r>
      <w:r w:rsidRPr="009D277D" w:rsidR="00ED048E">
        <w:t>alternate</w:t>
      </w:r>
      <w:r w:rsidRPr="009D277D" w:rsidR="00ED048E">
        <w:rPr>
          <w:spacing w:val="23"/>
        </w:rPr>
        <w:t xml:space="preserve"> </w:t>
      </w:r>
      <w:r w:rsidRPr="009D277D" w:rsidR="00ED048E">
        <w:t>equipment</w:t>
      </w:r>
      <w:r w:rsidRPr="009D277D" w:rsidR="00ED048E">
        <w:rPr>
          <w:spacing w:val="22"/>
        </w:rPr>
        <w:t xml:space="preserve"> </w:t>
      </w:r>
      <w:r w:rsidRPr="009D277D" w:rsidR="00ED048E">
        <w:t>or</w:t>
      </w:r>
      <w:r w:rsidRPr="009D277D" w:rsidR="00ED048E">
        <w:rPr>
          <w:spacing w:val="7"/>
        </w:rPr>
        <w:t xml:space="preserve"> </w:t>
      </w:r>
      <w:r w:rsidRPr="009D277D" w:rsidR="00ED048E">
        <w:t>set</w:t>
      </w:r>
      <w:r w:rsidRPr="009D277D" w:rsidR="00ED048E">
        <w:rPr>
          <w:spacing w:val="18"/>
        </w:rPr>
        <w:t xml:space="preserve"> </w:t>
      </w:r>
      <w:r w:rsidRPr="009D277D" w:rsidR="00ED048E">
        <w:t>retarding</w:t>
      </w:r>
      <w:r w:rsidRPr="009D277D" w:rsidR="00ED048E">
        <w:rPr>
          <w:spacing w:val="14"/>
        </w:rPr>
        <w:t xml:space="preserve"> </w:t>
      </w:r>
      <w:r w:rsidRPr="009D277D" w:rsidR="00ED048E">
        <w:t>additives,</w:t>
      </w:r>
      <w:r w:rsidRPr="009D277D" w:rsidR="00ED048E">
        <w:rPr>
          <w:spacing w:val="26"/>
        </w:rPr>
        <w:t xml:space="preserve"> </w:t>
      </w:r>
      <w:r w:rsidRPr="009D277D" w:rsidR="00ED048E">
        <w:rPr>
          <w:spacing w:val="-13"/>
        </w:rPr>
        <w:t>i</w:t>
      </w:r>
      <w:r w:rsidRPr="009D277D" w:rsidR="00ED048E">
        <w:rPr>
          <w:spacing w:val="-19"/>
        </w:rPr>
        <w:t>f</w:t>
      </w:r>
      <w:r w:rsidRPr="009D277D" w:rsidR="00ED048E">
        <w:rPr>
          <w:spacing w:val="20"/>
          <w:w w:val="102"/>
        </w:rPr>
        <w:t xml:space="preserve"> </w:t>
      </w:r>
      <w:r w:rsidRPr="009D277D" w:rsidR="00ED048E">
        <w:t>suitable</w:t>
      </w:r>
      <w:r w:rsidRPr="009D277D" w:rsidR="00ED048E">
        <w:rPr>
          <w:spacing w:val="12"/>
        </w:rPr>
        <w:t xml:space="preserve"> </w:t>
      </w:r>
      <w:r w:rsidRPr="009D277D" w:rsidR="00ED048E">
        <w:t>laydown</w:t>
      </w:r>
      <w:r w:rsidRPr="009D277D" w:rsidR="00ED048E">
        <w:rPr>
          <w:spacing w:val="2"/>
        </w:rPr>
        <w:t xml:space="preserve"> </w:t>
      </w:r>
      <w:r w:rsidRPr="009D277D" w:rsidR="00ED048E">
        <w:t>and compaction</w:t>
      </w:r>
      <w:r w:rsidRPr="009D277D" w:rsidR="00ED048E">
        <w:rPr>
          <w:spacing w:val="15"/>
        </w:rPr>
        <w:t xml:space="preserve"> </w:t>
      </w:r>
      <w:r w:rsidRPr="009D277D" w:rsidR="00ED048E">
        <w:t>is</w:t>
      </w:r>
      <w:r w:rsidRPr="009D277D" w:rsidR="00ED048E">
        <w:rPr>
          <w:spacing w:val="-1"/>
        </w:rPr>
        <w:t xml:space="preserve"> </w:t>
      </w:r>
      <w:r w:rsidRPr="009D277D" w:rsidR="00ED048E">
        <w:t>not</w:t>
      </w:r>
      <w:r w:rsidRPr="009D277D" w:rsidR="00ED048E">
        <w:rPr>
          <w:spacing w:val="-3"/>
        </w:rPr>
        <w:t xml:space="preserve"> </w:t>
      </w:r>
      <w:r w:rsidRPr="009D277D" w:rsidR="00ED048E">
        <w:t>achieved.</w:t>
      </w:r>
      <w:r w:rsidRPr="009D277D" w:rsidR="00ED048E">
        <w:rPr>
          <w:spacing w:val="10"/>
        </w:rPr>
        <w:t xml:space="preserve"> </w:t>
      </w:r>
      <w:r w:rsidRPr="009D277D" w:rsidR="00ED048E">
        <w:rPr>
          <w:b/>
        </w:rPr>
        <w:t>Final</w:t>
      </w:r>
      <w:r w:rsidRPr="009D277D" w:rsidR="00ED048E">
        <w:rPr>
          <w:b/>
          <w:spacing w:val="1"/>
        </w:rPr>
        <w:t xml:space="preserve"> </w:t>
      </w:r>
      <w:r w:rsidRPr="009D277D" w:rsidR="00ED048E">
        <w:rPr>
          <w:b/>
        </w:rPr>
        <w:t>rolling</w:t>
      </w:r>
      <w:r w:rsidRPr="009D277D" w:rsidR="00ED048E">
        <w:rPr>
          <w:b/>
          <w:spacing w:val="5"/>
        </w:rPr>
        <w:t xml:space="preserve"> </w:t>
      </w:r>
      <w:r w:rsidRPr="009D277D" w:rsidR="00ED048E">
        <w:rPr>
          <w:b/>
        </w:rPr>
        <w:t>pass</w:t>
      </w:r>
      <w:r w:rsidRPr="009D277D" w:rsidR="00ED048E">
        <w:rPr>
          <w:b/>
          <w:spacing w:val="-5"/>
        </w:rPr>
        <w:t xml:space="preserve"> </w:t>
      </w:r>
      <w:r w:rsidRPr="009D277D" w:rsidR="00ED048E">
        <w:rPr>
          <w:b/>
        </w:rPr>
        <w:t>shall</w:t>
      </w:r>
      <w:r w:rsidRPr="009D277D" w:rsidR="00ED048E">
        <w:rPr>
          <w:b/>
          <w:spacing w:val="11"/>
        </w:rPr>
        <w:t xml:space="preserve"> </w:t>
      </w:r>
      <w:r w:rsidRPr="009D277D" w:rsidR="00ED048E">
        <w:rPr>
          <w:b/>
        </w:rPr>
        <w:t>be completed</w:t>
      </w:r>
      <w:r w:rsidRPr="009D277D" w:rsidR="00ED048E">
        <w:rPr>
          <w:b/>
          <w:spacing w:val="3"/>
        </w:rPr>
        <w:t xml:space="preserve"> </w:t>
      </w:r>
      <w:r w:rsidRPr="009D277D" w:rsidR="00ED048E">
        <w:rPr>
          <w:b/>
        </w:rPr>
        <w:t>within</w:t>
      </w:r>
      <w:r w:rsidRPr="009D277D" w:rsidR="00ED048E">
        <w:rPr>
          <w:b/>
          <w:spacing w:val="13"/>
        </w:rPr>
        <w:t xml:space="preserve"> </w:t>
      </w:r>
      <w:r w:rsidRPr="009D277D" w:rsidR="00ED048E">
        <w:rPr>
          <w:b/>
        </w:rPr>
        <w:t>one</w:t>
      </w:r>
      <w:r w:rsidRPr="009D277D" w:rsidR="00ED048E">
        <w:rPr>
          <w:b/>
          <w:w w:val="98"/>
        </w:rPr>
        <w:t xml:space="preserve"> </w:t>
      </w:r>
      <w:r w:rsidRPr="009D277D" w:rsidR="00ED048E">
        <w:rPr>
          <w:b/>
        </w:rPr>
        <w:t>hour</w:t>
      </w:r>
      <w:r w:rsidRPr="009D277D" w:rsidR="00ED048E">
        <w:rPr>
          <w:b/>
          <w:spacing w:val="17"/>
        </w:rPr>
        <w:t xml:space="preserve"> </w:t>
      </w:r>
      <w:r w:rsidRPr="009D277D" w:rsidR="00ED048E">
        <w:rPr>
          <w:b/>
        </w:rPr>
        <w:t>of</w:t>
      </w:r>
      <w:r w:rsidRPr="009D277D" w:rsidR="00ED048E">
        <w:rPr>
          <w:b/>
          <w:spacing w:val="3"/>
        </w:rPr>
        <w:t xml:space="preserve"> </w:t>
      </w:r>
      <w:r w:rsidRPr="009D277D" w:rsidR="00ED048E">
        <w:rPr>
          <w:b/>
        </w:rPr>
        <w:t>the</w:t>
      </w:r>
      <w:r w:rsidRPr="009D277D" w:rsidR="00ED048E">
        <w:rPr>
          <w:b/>
          <w:spacing w:val="21"/>
        </w:rPr>
        <w:t xml:space="preserve"> </w:t>
      </w:r>
      <w:r w:rsidRPr="009D277D" w:rsidR="00ED048E">
        <w:rPr>
          <w:b/>
        </w:rPr>
        <w:t>initial</w:t>
      </w:r>
      <w:r w:rsidRPr="009D277D" w:rsidR="00ED048E">
        <w:rPr>
          <w:b/>
          <w:spacing w:val="17"/>
        </w:rPr>
        <w:t xml:space="preserve"> </w:t>
      </w:r>
      <w:r w:rsidRPr="009D277D" w:rsidR="00ED048E">
        <w:rPr>
          <w:b/>
        </w:rPr>
        <w:t>mixing.</w:t>
      </w:r>
      <w:r w:rsidRPr="009D277D" w:rsidR="00ED048E">
        <w:rPr>
          <w:b/>
          <w:spacing w:val="39"/>
        </w:rPr>
        <w:t xml:space="preserve"> </w:t>
      </w:r>
    </w:p>
    <w:p w:rsidRPr="009D277D" w:rsidR="009D277D" w:rsidP="00E719FC" w:rsidRDefault="009D277D" w14:paraId="0391BBC5" w14:textId="77777777">
      <w:pPr>
        <w:rPr>
          <w:rFonts w:eastAsia="Arial"/>
        </w:rPr>
      </w:pPr>
    </w:p>
    <w:p w:rsidRPr="00ED048E" w:rsidR="00ED048E" w:rsidP="00E719FC" w:rsidRDefault="000949E7" w14:paraId="552CF20D" w14:textId="26F94B20">
      <w:r>
        <w:rPr>
          <w:b/>
        </w:rPr>
        <w:t xml:space="preserve">5.6  </w:t>
      </w:r>
      <w:r w:rsidRPr="00ED048E" w:rsidR="00ED048E">
        <w:rPr>
          <w:b/>
        </w:rPr>
        <w:t>Initial</w:t>
      </w:r>
      <w:r w:rsidRPr="00ED048E" w:rsidR="00ED048E">
        <w:rPr>
          <w:b/>
          <w:spacing w:val="-8"/>
        </w:rPr>
        <w:t xml:space="preserve"> </w:t>
      </w:r>
      <w:r w:rsidRPr="00ED048E" w:rsidR="00ED048E">
        <w:rPr>
          <w:b/>
        </w:rPr>
        <w:t>Compaction.</w:t>
      </w:r>
      <w:r w:rsidRPr="00ED048E" w:rsidR="00ED048E">
        <w:rPr>
          <w:b/>
          <w:spacing w:val="54"/>
        </w:rPr>
        <w:t xml:space="preserve"> </w:t>
      </w:r>
      <w:r w:rsidRPr="00ED048E" w:rsidR="00ED048E">
        <w:t>The breakdown</w:t>
      </w:r>
      <w:r w:rsidRPr="00ED048E" w:rsidR="00ED048E">
        <w:rPr>
          <w:spacing w:val="4"/>
        </w:rPr>
        <w:t xml:space="preserve"> </w:t>
      </w:r>
      <w:r w:rsidRPr="00ED048E" w:rsidR="00ED048E">
        <w:t>roller,</w:t>
      </w:r>
      <w:r w:rsidRPr="00ED048E" w:rsidR="00ED048E">
        <w:rPr>
          <w:spacing w:val="-4"/>
        </w:rPr>
        <w:t xml:space="preserve"> </w:t>
      </w:r>
      <w:r w:rsidRPr="00ED048E" w:rsidR="00ED048E">
        <w:t>padfoot</w:t>
      </w:r>
      <w:r w:rsidRPr="00ED048E" w:rsidR="00ED048E">
        <w:rPr>
          <w:spacing w:val="-9"/>
        </w:rPr>
        <w:t xml:space="preserve"> </w:t>
      </w:r>
      <w:r w:rsidRPr="00ED048E" w:rsidR="00ED048E">
        <w:t>or</w:t>
      </w:r>
      <w:r w:rsidRPr="00ED048E" w:rsidR="00ED048E">
        <w:rPr>
          <w:spacing w:val="-3"/>
        </w:rPr>
        <w:t xml:space="preserve"> </w:t>
      </w:r>
      <w:r w:rsidRPr="00ED048E" w:rsidR="00ED048E">
        <w:t>pneumatic,</w:t>
      </w:r>
      <w:r w:rsidRPr="00ED048E" w:rsidR="00ED048E">
        <w:rPr>
          <w:spacing w:val="1"/>
        </w:rPr>
        <w:t xml:space="preserve"> </w:t>
      </w:r>
      <w:r w:rsidRPr="00ED048E" w:rsidR="00ED048E">
        <w:t>shall</w:t>
      </w:r>
      <w:r w:rsidRPr="00ED048E" w:rsidR="00ED048E">
        <w:rPr>
          <w:spacing w:val="4"/>
        </w:rPr>
        <w:t xml:space="preserve"> </w:t>
      </w:r>
      <w:r w:rsidRPr="00ED048E" w:rsidR="00ED048E">
        <w:t>not</w:t>
      </w:r>
      <w:r w:rsidRPr="00ED048E" w:rsidR="00ED048E">
        <w:rPr>
          <w:spacing w:val="-8"/>
        </w:rPr>
        <w:t xml:space="preserve"> </w:t>
      </w:r>
      <w:r w:rsidRPr="00ED048E" w:rsidR="00ED048E">
        <w:t>be</w:t>
      </w:r>
      <w:r w:rsidRPr="00ED048E" w:rsidR="00ED048E">
        <w:rPr>
          <w:spacing w:val="-5"/>
        </w:rPr>
        <w:t xml:space="preserve"> </w:t>
      </w:r>
      <w:r w:rsidRPr="00ED048E" w:rsidR="00ED048E">
        <w:t>behind</w:t>
      </w:r>
      <w:r w:rsidRPr="00ED048E" w:rsidR="00ED048E">
        <w:rPr>
          <w:spacing w:val="-14"/>
        </w:rPr>
        <w:t xml:space="preserve"> </w:t>
      </w:r>
      <w:r w:rsidRPr="00ED048E" w:rsidR="00ED048E">
        <w:t>the</w:t>
      </w:r>
      <w:r w:rsidRPr="00ED048E" w:rsidR="00ED048E">
        <w:rPr>
          <w:spacing w:val="1"/>
        </w:rPr>
        <w:t xml:space="preserve"> </w:t>
      </w:r>
      <w:r w:rsidRPr="00ED048E" w:rsidR="00ED048E">
        <w:t>reclaimer</w:t>
      </w:r>
      <w:r w:rsidRPr="00ED048E" w:rsidR="00ED048E">
        <w:rPr>
          <w:w w:val="99"/>
        </w:rPr>
        <w:t xml:space="preserve"> </w:t>
      </w:r>
      <w:r w:rsidRPr="00ED048E" w:rsidR="00ED048E">
        <w:t>by</w:t>
      </w:r>
      <w:r w:rsidRPr="00ED048E" w:rsidR="00ED048E">
        <w:rPr>
          <w:spacing w:val="3"/>
        </w:rPr>
        <w:t xml:space="preserve"> </w:t>
      </w:r>
      <w:r w:rsidRPr="00ED048E" w:rsidR="00ED048E">
        <w:t>more</w:t>
      </w:r>
      <w:r w:rsidRPr="00ED048E" w:rsidR="00ED048E">
        <w:rPr>
          <w:spacing w:val="2"/>
        </w:rPr>
        <w:t xml:space="preserve"> </w:t>
      </w:r>
      <w:r w:rsidRPr="00ED048E" w:rsidR="00ED048E">
        <w:t>than</w:t>
      </w:r>
      <w:r w:rsidRPr="00ED048E" w:rsidR="00ED048E">
        <w:rPr>
          <w:spacing w:val="13"/>
        </w:rPr>
        <w:t xml:space="preserve"> </w:t>
      </w:r>
      <w:r w:rsidRPr="00ED048E" w:rsidR="00ED048E">
        <w:t>500</w:t>
      </w:r>
      <w:r w:rsidRPr="00ED048E" w:rsidR="00ED048E">
        <w:rPr>
          <w:spacing w:val="2"/>
        </w:rPr>
        <w:t xml:space="preserve"> </w:t>
      </w:r>
      <w:r w:rsidRPr="00ED048E" w:rsidR="00ED048E">
        <w:t>feet</w:t>
      </w:r>
      <w:r w:rsidRPr="00ED048E" w:rsidR="00ED048E">
        <w:rPr>
          <w:spacing w:val="21"/>
        </w:rPr>
        <w:t xml:space="preserve"> </w:t>
      </w:r>
      <w:r w:rsidRPr="00ED048E" w:rsidR="00ED048E">
        <w:t>(150</w:t>
      </w:r>
      <w:r w:rsidRPr="00ED048E" w:rsidR="00ED048E">
        <w:rPr>
          <w:spacing w:val="10"/>
        </w:rPr>
        <w:t xml:space="preserve"> </w:t>
      </w:r>
      <w:r w:rsidRPr="00ED048E" w:rsidR="00ED048E">
        <w:t xml:space="preserve">m). </w:t>
      </w:r>
      <w:r w:rsidRPr="00ED048E" w:rsidR="00ED048E">
        <w:rPr>
          <w:spacing w:val="6"/>
        </w:rPr>
        <w:t xml:space="preserve"> </w:t>
      </w:r>
      <w:r w:rsidRPr="00ED048E" w:rsidR="00ED048E">
        <w:t>The</w:t>
      </w:r>
      <w:r w:rsidRPr="00ED048E" w:rsidR="00ED048E">
        <w:rPr>
          <w:spacing w:val="18"/>
        </w:rPr>
        <w:t xml:space="preserve"> </w:t>
      </w:r>
      <w:r w:rsidRPr="00ED048E" w:rsidR="00ED048E">
        <w:t>padfoot</w:t>
      </w:r>
      <w:r w:rsidRPr="00ED048E" w:rsidR="00ED048E">
        <w:rPr>
          <w:spacing w:val="15"/>
        </w:rPr>
        <w:t xml:space="preserve"> </w:t>
      </w:r>
      <w:r w:rsidRPr="00ED048E" w:rsidR="00ED048E">
        <w:t>roller,</w:t>
      </w:r>
      <w:r w:rsidRPr="00ED048E" w:rsidR="00ED048E">
        <w:rPr>
          <w:spacing w:val="7"/>
        </w:rPr>
        <w:t xml:space="preserve"> </w:t>
      </w:r>
      <w:r w:rsidRPr="00ED048E" w:rsidR="00ED048E">
        <w:t>applying</w:t>
      </w:r>
      <w:r w:rsidRPr="00ED048E" w:rsidR="00ED048E">
        <w:rPr>
          <w:spacing w:val="18"/>
        </w:rPr>
        <w:t xml:space="preserve"> </w:t>
      </w:r>
      <w:r w:rsidRPr="00ED048E" w:rsidR="00ED048E">
        <w:t>high</w:t>
      </w:r>
      <w:r w:rsidRPr="00ED048E" w:rsidR="00ED048E">
        <w:rPr>
          <w:spacing w:val="6"/>
        </w:rPr>
        <w:t xml:space="preserve"> </w:t>
      </w:r>
      <w:r w:rsidRPr="00ED048E" w:rsidR="00ED048E">
        <w:t>amplitude</w:t>
      </w:r>
      <w:r w:rsidRPr="00ED048E" w:rsidR="00ED048E">
        <w:rPr>
          <w:spacing w:val="18"/>
        </w:rPr>
        <w:t xml:space="preserve"> </w:t>
      </w:r>
      <w:r w:rsidRPr="00ED048E" w:rsidR="00ED048E">
        <w:t>and</w:t>
      </w:r>
      <w:r w:rsidRPr="00ED048E" w:rsidR="00ED048E">
        <w:rPr>
          <w:spacing w:val="12"/>
        </w:rPr>
        <w:t xml:space="preserve"> </w:t>
      </w:r>
      <w:r w:rsidRPr="00ED048E" w:rsidR="00ED048E">
        <w:t>low</w:t>
      </w:r>
      <w:r w:rsidRPr="00ED048E" w:rsidR="00ED048E">
        <w:rPr>
          <w:spacing w:val="-3"/>
        </w:rPr>
        <w:t xml:space="preserve"> </w:t>
      </w:r>
      <w:r w:rsidRPr="00ED048E" w:rsidR="00ED048E">
        <w:t>frequency,</w:t>
      </w:r>
      <w:r w:rsidRPr="00ED048E" w:rsidR="00ED048E">
        <w:rPr>
          <w:spacing w:val="24"/>
        </w:rPr>
        <w:t xml:space="preserve"> </w:t>
      </w:r>
      <w:r w:rsidRPr="00ED048E" w:rsidR="00ED048E">
        <w:t>or the</w:t>
      </w:r>
      <w:r w:rsidR="00C235DC">
        <w:rPr>
          <w:rFonts w:eastAsia="Calibri"/>
          <w:noProof/>
          <w:snapToGrid w:val="0"/>
        </w:rPr>
        <mc:AlternateContent>
          <mc:Choice Requires="wpg">
            <w:drawing>
              <wp:anchor distT="0" distB="0" distL="114300" distR="114300" simplePos="0" relativeHeight="7" behindDoc="0" locked="0" layoutInCell="1" allowOverlap="1" wp14:anchorId="47DB21CE" wp14:editId="6C021555">
                <wp:simplePos x="0" y="0"/>
                <wp:positionH relativeFrom="page">
                  <wp:posOffset>7750810</wp:posOffset>
                </wp:positionH>
                <wp:positionV relativeFrom="page">
                  <wp:posOffset>60960</wp:posOffset>
                </wp:positionV>
                <wp:extent cx="1270" cy="9982835"/>
                <wp:effectExtent l="6985" t="13335" r="10795" b="5080"/>
                <wp:wrapNone/>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2835"/>
                          <a:chOff x="12206" y="96"/>
                          <a:chExt cx="2" cy="15721"/>
                        </a:xfrm>
                      </wpg:grpSpPr>
                      <wps:wsp>
                        <wps:cNvPr id="39" name="Freeform 27"/>
                        <wps:cNvSpPr>
                          <a:spLocks/>
                        </wps:cNvSpPr>
                        <wps:spPr bwMode="auto">
                          <a:xfrm>
                            <a:off x="12206" y="96"/>
                            <a:ext cx="2" cy="15721"/>
                          </a:xfrm>
                          <a:custGeom>
                            <a:avLst/>
                            <a:gdLst>
                              <a:gd name="T0" fmla="+- 0 15816 96"/>
                              <a:gd name="T1" fmla="*/ 15816 h 15721"/>
                              <a:gd name="T2" fmla="+- 0 96 96"/>
                              <a:gd name="T3" fmla="*/ 96 h 15721"/>
                            </a:gdLst>
                            <a:ahLst/>
                            <a:cxnLst>
                              <a:cxn ang="0">
                                <a:pos x="0" y="T1"/>
                              </a:cxn>
                              <a:cxn ang="0">
                                <a:pos x="0" y="T3"/>
                              </a:cxn>
                            </a:cxnLst>
                            <a:rect l="0" t="0" r="r" b="b"/>
                            <a:pathLst>
                              <a:path h="15721">
                                <a:moveTo>
                                  <a:pt x="0" y="15720"/>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style="position:absolute;margin-left:610.3pt;margin-top:4.8pt;width:.1pt;height:786.05pt;z-index:7;mso-position-horizontal-relative:page;mso-position-vertical-relative:page" coordsize="2,15721" coordorigin="12206,96" o:spid="_x0000_s1026" w14:anchorId="47644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">
                <v:shape id="Freeform 27" style="position:absolute;left:12206;top:96;width:2;height:15721;visibility:visible;mso-wrap-style:square;v-text-anchor:top" coordsize="2,15721" o:spid="_x0000_s1027" filled="f" strokeweight=".25342mm" path="m,1572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">
                  <v:path arrowok="t" o:connecttype="custom" o:connectlocs="0,15816;0,96" o:connectangles="0,0"/>
                </v:shape>
                <w10:wrap anchorx="page" anchory="page"/>
              </v:group>
            </w:pict>
          </mc:Fallback>
        </mc:AlternateContent>
      </w:r>
      <w:r w:rsidRPr="00ED048E" w:rsidR="00ED048E">
        <w:t xml:space="preserve"> pneumatic</w:t>
      </w:r>
      <w:r w:rsidRPr="00ED048E" w:rsidR="00ED048E">
        <w:rPr>
          <w:spacing w:val="43"/>
        </w:rPr>
        <w:t xml:space="preserve"> </w:t>
      </w:r>
      <w:r w:rsidRPr="00ED048E" w:rsidR="00ED048E">
        <w:t>roller</w:t>
      </w:r>
      <w:r w:rsidRPr="00ED048E" w:rsidR="00ED048E">
        <w:rPr>
          <w:spacing w:val="29"/>
        </w:rPr>
        <w:t xml:space="preserve"> </w:t>
      </w:r>
      <w:r w:rsidRPr="00ED048E" w:rsidR="00ED048E">
        <w:t>shall</w:t>
      </w:r>
      <w:r w:rsidRPr="00ED048E" w:rsidR="00ED048E">
        <w:rPr>
          <w:spacing w:val="52"/>
        </w:rPr>
        <w:t xml:space="preserve"> </w:t>
      </w:r>
      <w:r w:rsidRPr="00ED048E" w:rsidR="00ED048E">
        <w:t>perform</w:t>
      </w:r>
      <w:r w:rsidRPr="00ED048E" w:rsidR="00ED048E">
        <w:rPr>
          <w:spacing w:val="44"/>
        </w:rPr>
        <w:t xml:space="preserve"> </w:t>
      </w:r>
      <w:r w:rsidRPr="00ED048E" w:rsidR="00ED048E">
        <w:t>initial</w:t>
      </w:r>
      <w:r w:rsidRPr="00ED048E" w:rsidR="00ED048E">
        <w:rPr>
          <w:spacing w:val="36"/>
        </w:rPr>
        <w:t xml:space="preserve"> </w:t>
      </w:r>
      <w:r w:rsidRPr="00ED048E" w:rsidR="00ED048E">
        <w:t>compaction</w:t>
      </w:r>
      <w:r w:rsidRPr="00ED048E" w:rsidR="00ED048E">
        <w:rPr>
          <w:spacing w:val="45"/>
        </w:rPr>
        <w:t xml:space="preserve"> </w:t>
      </w:r>
      <w:r w:rsidRPr="00ED048E" w:rsidR="00ED048E">
        <w:t>at</w:t>
      </w:r>
      <w:r w:rsidRPr="00ED048E" w:rsidR="00ED048E">
        <w:rPr>
          <w:spacing w:val="35"/>
        </w:rPr>
        <w:t xml:space="preserve"> </w:t>
      </w:r>
      <w:r w:rsidRPr="00ED048E" w:rsidR="00ED048E">
        <w:t>enough</w:t>
      </w:r>
      <w:r w:rsidRPr="00ED048E" w:rsidR="00ED048E">
        <w:rPr>
          <w:spacing w:val="47"/>
        </w:rPr>
        <w:t xml:space="preserve"> </w:t>
      </w:r>
      <w:r w:rsidRPr="00ED048E" w:rsidR="00ED048E">
        <w:t>passes</w:t>
      </w:r>
      <w:r w:rsidRPr="00ED048E" w:rsidR="00ED048E">
        <w:rPr>
          <w:spacing w:val="43"/>
        </w:rPr>
        <w:t xml:space="preserve"> </w:t>
      </w:r>
      <w:r w:rsidRPr="00ED048E" w:rsidR="00ED048E">
        <w:t>until</w:t>
      </w:r>
      <w:r w:rsidRPr="00ED048E" w:rsidR="00ED048E">
        <w:rPr>
          <w:spacing w:val="25"/>
        </w:rPr>
        <w:t xml:space="preserve"> </w:t>
      </w:r>
      <w:r w:rsidRPr="00ED048E" w:rsidR="00ED048E">
        <w:t>the</w:t>
      </w:r>
      <w:r w:rsidRPr="00ED048E" w:rsidR="00ED048E">
        <w:rPr>
          <w:spacing w:val="42"/>
        </w:rPr>
        <w:t xml:space="preserve"> </w:t>
      </w:r>
      <w:r w:rsidRPr="00ED048E" w:rsidR="00ED048E">
        <w:t>roller</w:t>
      </w:r>
      <w:r w:rsidRPr="00ED048E" w:rsidR="00ED048E">
        <w:rPr>
          <w:spacing w:val="25"/>
        </w:rPr>
        <w:t xml:space="preserve"> </w:t>
      </w:r>
      <w:r w:rsidRPr="00ED048E" w:rsidR="00ED048E">
        <w:t>walks</w:t>
      </w:r>
      <w:r w:rsidRPr="00ED048E" w:rsidR="00ED048E">
        <w:rPr>
          <w:spacing w:val="46"/>
        </w:rPr>
        <w:t xml:space="preserve"> </w:t>
      </w:r>
      <w:r w:rsidRPr="00ED048E" w:rsidR="00ED048E">
        <w:t>out</w:t>
      </w:r>
      <w:r w:rsidRPr="00ED048E" w:rsidR="00ED048E">
        <w:rPr>
          <w:spacing w:val="33"/>
        </w:rPr>
        <w:t xml:space="preserve"> </w:t>
      </w:r>
      <w:r w:rsidRPr="00ED048E" w:rsidR="00ED048E">
        <w:t>of</w:t>
      </w:r>
      <w:r w:rsidRPr="00ED048E" w:rsidR="00ED048E">
        <w:rPr>
          <w:spacing w:val="26"/>
        </w:rPr>
        <w:t xml:space="preserve"> </w:t>
      </w:r>
      <w:r w:rsidRPr="00ED048E" w:rsidR="00ED048E">
        <w:t>the material.</w:t>
      </w:r>
      <w:r w:rsidRPr="00ED048E" w:rsidR="00ED048E">
        <w:rPr>
          <w:spacing w:val="48"/>
        </w:rPr>
        <w:t xml:space="preserve"> </w:t>
      </w:r>
      <w:r w:rsidRPr="00ED048E" w:rsidR="00ED048E">
        <w:t>Walking</w:t>
      </w:r>
      <w:r w:rsidRPr="00ED048E" w:rsidR="00ED048E">
        <w:rPr>
          <w:spacing w:val="13"/>
        </w:rPr>
        <w:t xml:space="preserve"> </w:t>
      </w:r>
      <w:r w:rsidRPr="00ED048E" w:rsidR="00ED048E">
        <w:t>out</w:t>
      </w:r>
      <w:r w:rsidRPr="00ED048E" w:rsidR="00ED048E">
        <w:rPr>
          <w:spacing w:val="-12"/>
        </w:rPr>
        <w:t xml:space="preserve"> </w:t>
      </w:r>
      <w:r w:rsidRPr="00ED048E" w:rsidR="00ED048E">
        <w:t>for</w:t>
      </w:r>
      <w:r w:rsidRPr="00ED048E" w:rsidR="00ED048E">
        <w:rPr>
          <w:spacing w:val="-7"/>
        </w:rPr>
        <w:t xml:space="preserve"> </w:t>
      </w:r>
      <w:r w:rsidRPr="00ED048E" w:rsidR="00ED048E">
        <w:t>the</w:t>
      </w:r>
      <w:r w:rsidRPr="00ED048E" w:rsidR="00ED048E">
        <w:rPr>
          <w:spacing w:val="1"/>
        </w:rPr>
        <w:t xml:space="preserve"> </w:t>
      </w:r>
      <w:r w:rsidRPr="00ED048E" w:rsidR="00ED048E">
        <w:t>padfoot</w:t>
      </w:r>
      <w:r w:rsidRPr="00ED048E" w:rsidR="00ED048E">
        <w:rPr>
          <w:spacing w:val="4"/>
        </w:rPr>
        <w:t xml:space="preserve"> </w:t>
      </w:r>
      <w:r w:rsidRPr="00ED048E" w:rsidR="00ED048E">
        <w:t>roller</w:t>
      </w:r>
      <w:r w:rsidRPr="00ED048E" w:rsidR="00ED048E">
        <w:rPr>
          <w:spacing w:val="-7"/>
        </w:rPr>
        <w:t xml:space="preserve"> </w:t>
      </w:r>
      <w:r w:rsidRPr="00ED048E" w:rsidR="00ED048E">
        <w:t>shall</w:t>
      </w:r>
      <w:r w:rsidRPr="00ED048E" w:rsidR="00ED048E">
        <w:rPr>
          <w:spacing w:val="7"/>
        </w:rPr>
        <w:t xml:space="preserve"> </w:t>
      </w:r>
      <w:r w:rsidRPr="00ED048E" w:rsidR="00ED048E">
        <w:t>be</w:t>
      </w:r>
      <w:r w:rsidRPr="00ED048E" w:rsidR="00ED048E">
        <w:rPr>
          <w:spacing w:val="-17"/>
        </w:rPr>
        <w:t xml:space="preserve"> </w:t>
      </w:r>
      <w:r w:rsidRPr="00ED048E" w:rsidR="00ED048E">
        <w:t>when</w:t>
      </w:r>
      <w:r w:rsidRPr="00ED048E" w:rsidR="00ED048E">
        <w:rPr>
          <w:spacing w:val="14"/>
        </w:rPr>
        <w:t xml:space="preserve"> </w:t>
      </w:r>
      <w:r w:rsidRPr="00ED048E" w:rsidR="00ED048E">
        <w:t>light is</w:t>
      </w:r>
      <w:r w:rsidRPr="00ED048E" w:rsidR="00ED048E">
        <w:rPr>
          <w:spacing w:val="-9"/>
        </w:rPr>
        <w:t xml:space="preserve"> </w:t>
      </w:r>
      <w:r w:rsidRPr="00ED048E" w:rsidR="00ED048E">
        <w:t>clearly</w:t>
      </w:r>
      <w:r w:rsidRPr="00ED048E" w:rsidR="00ED048E">
        <w:rPr>
          <w:spacing w:val="3"/>
        </w:rPr>
        <w:t xml:space="preserve"> </w:t>
      </w:r>
      <w:r w:rsidRPr="00ED048E" w:rsidR="00ED048E">
        <w:t>evident</w:t>
      </w:r>
      <w:r w:rsidRPr="00ED048E" w:rsidR="00ED048E">
        <w:rPr>
          <w:spacing w:val="10"/>
        </w:rPr>
        <w:t xml:space="preserve"> </w:t>
      </w:r>
      <w:r w:rsidRPr="00ED048E" w:rsidR="00ED048E">
        <w:t>between</w:t>
      </w:r>
      <w:r w:rsidRPr="00ED048E" w:rsidR="00ED048E">
        <w:rPr>
          <w:spacing w:val="2"/>
        </w:rPr>
        <w:t xml:space="preserve"> </w:t>
      </w:r>
      <w:r w:rsidRPr="00ED048E" w:rsidR="00ED048E">
        <w:t>all</w:t>
      </w:r>
      <w:r w:rsidRPr="00ED048E" w:rsidR="00ED048E">
        <w:rPr>
          <w:spacing w:val="-4"/>
        </w:rPr>
        <w:t xml:space="preserve"> </w:t>
      </w:r>
      <w:r w:rsidRPr="00ED048E" w:rsidR="00ED048E">
        <w:t>of</w:t>
      </w:r>
      <w:r w:rsidRPr="00ED048E" w:rsidR="00ED048E">
        <w:rPr>
          <w:spacing w:val="-10"/>
        </w:rPr>
        <w:t xml:space="preserve"> </w:t>
      </w:r>
      <w:r w:rsidRPr="00ED048E" w:rsidR="00ED048E">
        <w:t>the</w:t>
      </w:r>
      <w:r w:rsidRPr="00ED048E" w:rsidR="00ED048E">
        <w:rPr>
          <w:spacing w:val="7"/>
        </w:rPr>
        <w:t xml:space="preserve"> </w:t>
      </w:r>
      <w:r w:rsidRPr="00ED048E" w:rsidR="00ED048E">
        <w:t>pads</w:t>
      </w:r>
      <w:r w:rsidRPr="00ED048E" w:rsidR="00ED048E">
        <w:rPr>
          <w:w w:val="99"/>
        </w:rPr>
        <w:t xml:space="preserve"> </w:t>
      </w:r>
      <w:r w:rsidRPr="00ED048E" w:rsidR="00ED048E">
        <w:t>at</w:t>
      </w:r>
      <w:r w:rsidRPr="00ED048E" w:rsidR="00ED048E">
        <w:rPr>
          <w:spacing w:val="53"/>
        </w:rPr>
        <w:t xml:space="preserve"> </w:t>
      </w:r>
      <w:r w:rsidRPr="00ED048E" w:rsidR="00ED048E">
        <w:t>the</w:t>
      </w:r>
      <w:r w:rsidRPr="00ED048E" w:rsidR="00ED048E">
        <w:rPr>
          <w:spacing w:val="13"/>
        </w:rPr>
        <w:t xml:space="preserve"> </w:t>
      </w:r>
      <w:r w:rsidRPr="00ED048E" w:rsidR="00ED048E">
        <w:t>material-padfoot</w:t>
      </w:r>
      <w:r w:rsidRPr="00ED048E" w:rsidR="00ED048E">
        <w:rPr>
          <w:spacing w:val="1"/>
        </w:rPr>
        <w:t xml:space="preserve"> </w:t>
      </w:r>
      <w:r w:rsidRPr="00ED048E" w:rsidR="00ED048E">
        <w:t>drum</w:t>
      </w:r>
      <w:r w:rsidRPr="00ED048E" w:rsidR="00ED048E">
        <w:rPr>
          <w:spacing w:val="10"/>
        </w:rPr>
        <w:t xml:space="preserve"> </w:t>
      </w:r>
      <w:r w:rsidRPr="00ED048E" w:rsidR="00ED048E">
        <w:t>interface.</w:t>
      </w:r>
      <w:r w:rsidRPr="00ED048E" w:rsidR="00ED048E">
        <w:rPr>
          <w:spacing w:val="3"/>
        </w:rPr>
        <w:t xml:space="preserve"> </w:t>
      </w:r>
      <w:r w:rsidRPr="00ED048E" w:rsidR="00ED048E">
        <w:t>Walking</w:t>
      </w:r>
      <w:r w:rsidRPr="00ED048E" w:rsidR="00ED048E">
        <w:rPr>
          <w:spacing w:val="15"/>
        </w:rPr>
        <w:t xml:space="preserve"> </w:t>
      </w:r>
      <w:r w:rsidRPr="00ED048E" w:rsidR="00ED048E">
        <w:t>out for</w:t>
      </w:r>
      <w:r w:rsidRPr="00ED048E" w:rsidR="00ED048E">
        <w:rPr>
          <w:spacing w:val="2"/>
        </w:rPr>
        <w:t xml:space="preserve"> </w:t>
      </w:r>
      <w:r w:rsidRPr="00ED048E" w:rsidR="00ED048E">
        <w:t>the</w:t>
      </w:r>
      <w:r w:rsidRPr="00ED048E" w:rsidR="00ED048E">
        <w:rPr>
          <w:spacing w:val="12"/>
        </w:rPr>
        <w:t xml:space="preserve"> </w:t>
      </w:r>
      <w:r w:rsidRPr="00ED048E" w:rsidR="00ED048E">
        <w:t>pneumatic</w:t>
      </w:r>
      <w:r w:rsidRPr="00ED048E" w:rsidR="00ED048E">
        <w:rPr>
          <w:spacing w:val="9"/>
        </w:rPr>
        <w:t xml:space="preserve"> </w:t>
      </w:r>
      <w:r w:rsidRPr="00ED048E" w:rsidR="00ED048E">
        <w:t>roller</w:t>
      </w:r>
      <w:r w:rsidRPr="00ED048E" w:rsidR="00ED048E">
        <w:rPr>
          <w:spacing w:val="57"/>
        </w:rPr>
        <w:t xml:space="preserve"> </w:t>
      </w:r>
      <w:r w:rsidRPr="00ED048E" w:rsidR="00ED048E">
        <w:t>shall</w:t>
      </w:r>
      <w:r w:rsidRPr="00ED048E" w:rsidR="00ED048E">
        <w:rPr>
          <w:spacing w:val="12"/>
        </w:rPr>
        <w:t xml:space="preserve"> </w:t>
      </w:r>
      <w:r w:rsidRPr="00ED048E" w:rsidR="00ED048E">
        <w:t>be</w:t>
      </w:r>
      <w:r w:rsidRPr="00ED048E" w:rsidR="00ED048E">
        <w:rPr>
          <w:spacing w:val="47"/>
        </w:rPr>
        <w:t xml:space="preserve"> </w:t>
      </w:r>
      <w:r w:rsidRPr="00ED048E" w:rsidR="00ED048E">
        <w:t>when</w:t>
      </w:r>
      <w:r w:rsidRPr="00ED048E" w:rsidR="00ED048E">
        <w:rPr>
          <w:spacing w:val="20"/>
        </w:rPr>
        <w:t xml:space="preserve"> </w:t>
      </w:r>
      <w:r w:rsidRPr="00ED048E" w:rsidR="00ED048E">
        <w:t>no</w:t>
      </w:r>
      <w:r w:rsidRPr="00ED048E" w:rsidR="00ED048E">
        <w:rPr>
          <w:spacing w:val="21"/>
        </w:rPr>
        <w:t xml:space="preserve"> </w:t>
      </w:r>
      <w:r w:rsidRPr="00ED048E" w:rsidR="00ED048E">
        <w:t>significant</w:t>
      </w:r>
      <w:r w:rsidRPr="00ED048E" w:rsidR="00ED048E">
        <w:rPr>
          <w:spacing w:val="5"/>
        </w:rPr>
        <w:t xml:space="preserve"> </w:t>
      </w:r>
      <w:r w:rsidRPr="00ED048E" w:rsidR="00ED048E">
        <w:t>wheel</w:t>
      </w:r>
      <w:r w:rsidRPr="00ED048E" w:rsidR="00ED048E">
        <w:rPr>
          <w:spacing w:val="9"/>
        </w:rPr>
        <w:t xml:space="preserve"> </w:t>
      </w:r>
      <w:r w:rsidRPr="00ED048E" w:rsidR="00ED048E">
        <w:t>impressions</w:t>
      </w:r>
      <w:r w:rsidRPr="00ED048E" w:rsidR="00ED048E">
        <w:rPr>
          <w:spacing w:val="4"/>
        </w:rPr>
        <w:t xml:space="preserve"> </w:t>
      </w:r>
      <w:r w:rsidRPr="00ED048E" w:rsidR="00ED048E">
        <w:t>are</w:t>
      </w:r>
      <w:r w:rsidRPr="00ED048E" w:rsidR="00ED048E">
        <w:rPr>
          <w:spacing w:val="-7"/>
        </w:rPr>
        <w:t xml:space="preserve"> </w:t>
      </w:r>
      <w:r w:rsidRPr="00ED048E" w:rsidR="00ED048E">
        <w:t>left</w:t>
      </w:r>
      <w:r w:rsidRPr="00ED048E" w:rsidR="00ED048E">
        <w:rPr>
          <w:spacing w:val="-24"/>
        </w:rPr>
        <w:t xml:space="preserve"> </w:t>
      </w:r>
      <w:r w:rsidRPr="00ED048E" w:rsidR="00ED048E">
        <w:t>on</w:t>
      </w:r>
      <w:r w:rsidRPr="00ED048E" w:rsidR="00ED048E">
        <w:rPr>
          <w:spacing w:val="-18"/>
        </w:rPr>
        <w:t xml:space="preserve"> </w:t>
      </w:r>
      <w:r w:rsidRPr="00ED048E" w:rsidR="00ED048E">
        <w:t>the</w:t>
      </w:r>
      <w:r w:rsidRPr="00ED048E" w:rsidR="00ED048E">
        <w:rPr>
          <w:spacing w:val="-9"/>
        </w:rPr>
        <w:t xml:space="preserve"> </w:t>
      </w:r>
      <w:r w:rsidRPr="00ED048E" w:rsidR="00ED048E">
        <w:t>surface.</w:t>
      </w:r>
    </w:p>
    <w:p w:rsidRPr="00ED048E" w:rsidR="00ED048E" w:rsidP="00E719FC" w:rsidRDefault="00ED048E" w14:paraId="384EB656" w14:textId="77777777">
      <w:pPr>
        <w:rPr>
          <w:rFonts w:eastAsia="Arial"/>
        </w:rPr>
      </w:pPr>
    </w:p>
    <w:p w:rsidRPr="00ED048E" w:rsidR="00ED048E" w:rsidP="00E719FC" w:rsidRDefault="000949E7" w14:paraId="3EB5E45F" w14:textId="419D7319">
      <w:r>
        <w:rPr>
          <w:b/>
        </w:rPr>
        <w:t xml:space="preserve">5.7  </w:t>
      </w:r>
      <w:r w:rsidRPr="00ED048E" w:rsidR="00ED048E">
        <w:rPr>
          <w:b/>
        </w:rPr>
        <w:t>Shaping.</w:t>
      </w:r>
      <w:r w:rsidRPr="00ED048E" w:rsidR="00ED048E">
        <w:rPr>
          <w:b/>
          <w:spacing w:val="11"/>
        </w:rPr>
        <w:t xml:space="preserve"> </w:t>
      </w:r>
      <w:r w:rsidRPr="00ED048E" w:rsidR="00ED048E">
        <w:t>After</w:t>
      </w:r>
      <w:r w:rsidRPr="00ED048E" w:rsidR="00ED048E">
        <w:rPr>
          <w:spacing w:val="12"/>
        </w:rPr>
        <w:t xml:space="preserve"> </w:t>
      </w:r>
      <w:r w:rsidRPr="00ED048E" w:rsidR="00ED048E">
        <w:t>the</w:t>
      </w:r>
      <w:r w:rsidRPr="00ED048E" w:rsidR="00ED048E">
        <w:rPr>
          <w:spacing w:val="8"/>
        </w:rPr>
        <w:t xml:space="preserve"> </w:t>
      </w:r>
      <w:r w:rsidRPr="00ED048E" w:rsidR="00ED048E">
        <w:t>completion</w:t>
      </w:r>
      <w:r w:rsidRPr="00ED048E" w:rsidR="00ED048E">
        <w:rPr>
          <w:spacing w:val="19"/>
        </w:rPr>
        <w:t xml:space="preserve"> </w:t>
      </w:r>
      <w:r w:rsidRPr="00ED048E" w:rsidR="00ED048E">
        <w:t>of</w:t>
      </w:r>
      <w:r w:rsidRPr="00ED048E" w:rsidR="00ED048E">
        <w:rPr>
          <w:spacing w:val="10"/>
        </w:rPr>
        <w:t xml:space="preserve"> </w:t>
      </w:r>
      <w:r w:rsidRPr="00ED048E" w:rsidR="00ED048E">
        <w:t>padfoot</w:t>
      </w:r>
      <w:r w:rsidRPr="00ED048E" w:rsidR="00ED048E">
        <w:rPr>
          <w:spacing w:val="19"/>
        </w:rPr>
        <w:t xml:space="preserve"> </w:t>
      </w:r>
      <w:r w:rsidRPr="00ED048E" w:rsidR="00ED048E">
        <w:t>rolling,</w:t>
      </w:r>
      <w:r w:rsidRPr="00ED048E" w:rsidR="00ED048E">
        <w:rPr>
          <w:spacing w:val="12"/>
        </w:rPr>
        <w:t xml:space="preserve"> </w:t>
      </w:r>
      <w:r w:rsidRPr="00ED048E" w:rsidR="00ED048E">
        <w:t>any</w:t>
      </w:r>
      <w:r w:rsidRPr="00ED048E" w:rsidR="00ED048E">
        <w:rPr>
          <w:spacing w:val="13"/>
        </w:rPr>
        <w:t xml:space="preserve"> </w:t>
      </w:r>
      <w:r w:rsidRPr="00ED048E" w:rsidR="00ED048E">
        <w:t>remaining</w:t>
      </w:r>
      <w:r w:rsidRPr="00ED048E" w:rsidR="00ED048E">
        <w:rPr>
          <w:spacing w:val="19"/>
        </w:rPr>
        <w:t xml:space="preserve"> </w:t>
      </w:r>
      <w:r w:rsidRPr="00ED048E" w:rsidR="00ED048E">
        <w:t>padfoot</w:t>
      </w:r>
      <w:r w:rsidRPr="00ED048E" w:rsidR="00ED048E">
        <w:rPr>
          <w:spacing w:val="13"/>
        </w:rPr>
        <w:t xml:space="preserve"> </w:t>
      </w:r>
      <w:r w:rsidRPr="00ED048E" w:rsidR="00ED048E">
        <w:t>marks</w:t>
      </w:r>
      <w:r w:rsidRPr="00ED048E" w:rsidR="00ED048E">
        <w:rPr>
          <w:spacing w:val="10"/>
        </w:rPr>
        <w:t xml:space="preserve"> </w:t>
      </w:r>
      <w:r w:rsidRPr="00ED048E" w:rsidR="00ED048E">
        <w:t>shall</w:t>
      </w:r>
      <w:r w:rsidRPr="00ED048E" w:rsidR="00ED048E">
        <w:rPr>
          <w:spacing w:val="17"/>
        </w:rPr>
        <w:t xml:space="preserve"> </w:t>
      </w:r>
      <w:r w:rsidRPr="00ED048E" w:rsidR="00ED048E">
        <w:t>be</w:t>
      </w:r>
      <w:r w:rsidRPr="00ED048E" w:rsidR="00ED048E">
        <w:rPr>
          <w:spacing w:val="7"/>
        </w:rPr>
        <w:t xml:space="preserve"> </w:t>
      </w:r>
      <w:r w:rsidRPr="00ED048E" w:rsidR="00ED048E">
        <w:t>removed</w:t>
      </w:r>
      <w:r w:rsidRPr="00ED048E" w:rsidR="00ED048E">
        <w:rPr>
          <w:w w:val="99"/>
        </w:rPr>
        <w:t xml:space="preserve"> </w:t>
      </w:r>
      <w:r w:rsidRPr="00ED048E" w:rsidR="00ED048E">
        <w:t>and</w:t>
      </w:r>
      <w:r w:rsidRPr="00ED048E" w:rsidR="00ED048E">
        <w:rPr>
          <w:spacing w:val="12"/>
        </w:rPr>
        <w:t xml:space="preserve"> </w:t>
      </w:r>
      <w:r w:rsidRPr="00ED048E" w:rsidR="00ED048E">
        <w:t>the</w:t>
      </w:r>
      <w:r w:rsidRPr="00ED048E" w:rsidR="00ED048E">
        <w:rPr>
          <w:spacing w:val="25"/>
        </w:rPr>
        <w:t xml:space="preserve"> </w:t>
      </w:r>
      <w:r w:rsidRPr="00ED048E" w:rsidR="00ED048E">
        <w:t>material</w:t>
      </w:r>
      <w:r w:rsidRPr="00ED048E" w:rsidR="00ED048E">
        <w:rPr>
          <w:spacing w:val="23"/>
        </w:rPr>
        <w:t xml:space="preserve"> </w:t>
      </w:r>
      <w:r w:rsidRPr="00ED048E" w:rsidR="00ED048E">
        <w:t>spread</w:t>
      </w:r>
      <w:r w:rsidRPr="00ED048E" w:rsidR="00ED048E">
        <w:rPr>
          <w:spacing w:val="29"/>
        </w:rPr>
        <w:t xml:space="preserve"> </w:t>
      </w:r>
      <w:r w:rsidRPr="00ED048E" w:rsidR="00ED048E">
        <w:t>using</w:t>
      </w:r>
      <w:r w:rsidRPr="00ED048E" w:rsidR="00ED048E">
        <w:rPr>
          <w:spacing w:val="19"/>
        </w:rPr>
        <w:t xml:space="preserve"> </w:t>
      </w:r>
      <w:r w:rsidRPr="00ED048E" w:rsidR="00ED048E">
        <w:t>a</w:t>
      </w:r>
      <w:r w:rsidRPr="00ED048E" w:rsidR="00ED048E">
        <w:rPr>
          <w:spacing w:val="13"/>
        </w:rPr>
        <w:t xml:space="preserve"> </w:t>
      </w:r>
      <w:r w:rsidRPr="00ED048E" w:rsidR="00ED048E">
        <w:t>motor</w:t>
      </w:r>
      <w:r w:rsidRPr="00ED048E" w:rsidR="00ED048E">
        <w:rPr>
          <w:spacing w:val="18"/>
        </w:rPr>
        <w:t xml:space="preserve"> </w:t>
      </w:r>
      <w:r w:rsidRPr="00ED048E" w:rsidR="00ED048E">
        <w:t>grader</w:t>
      </w:r>
      <w:r w:rsidRPr="00ED048E" w:rsidR="00ED048E">
        <w:rPr>
          <w:spacing w:val="18"/>
        </w:rPr>
        <w:t xml:space="preserve"> </w:t>
      </w:r>
      <w:r w:rsidRPr="00ED048E" w:rsidR="00ED048E">
        <w:t>to</w:t>
      </w:r>
      <w:r w:rsidRPr="00ED048E" w:rsidR="00ED048E">
        <w:rPr>
          <w:spacing w:val="20"/>
        </w:rPr>
        <w:t xml:space="preserve"> </w:t>
      </w:r>
      <w:r w:rsidRPr="00ED048E" w:rsidR="00ED048E">
        <w:t>cut</w:t>
      </w:r>
      <w:r w:rsidRPr="00ED048E" w:rsidR="00ED048E">
        <w:rPr>
          <w:spacing w:val="23"/>
        </w:rPr>
        <w:t xml:space="preserve"> </w:t>
      </w:r>
      <w:r w:rsidRPr="00ED048E" w:rsidR="00ED048E">
        <w:t>no</w:t>
      </w:r>
      <w:r w:rsidRPr="00ED048E" w:rsidR="00ED048E">
        <w:rPr>
          <w:spacing w:val="10"/>
        </w:rPr>
        <w:t xml:space="preserve"> </w:t>
      </w:r>
      <w:r w:rsidRPr="00ED048E" w:rsidR="00ED048E">
        <w:t>deeper</w:t>
      </w:r>
      <w:r w:rsidRPr="00ED048E" w:rsidR="00ED048E">
        <w:rPr>
          <w:spacing w:val="19"/>
        </w:rPr>
        <w:t xml:space="preserve"> </w:t>
      </w:r>
      <w:r w:rsidRPr="00ED048E" w:rsidR="00ED048E">
        <w:t>than</w:t>
      </w:r>
      <w:r w:rsidRPr="00ED048E" w:rsidR="00ED048E">
        <w:rPr>
          <w:spacing w:val="15"/>
        </w:rPr>
        <w:t xml:space="preserve"> </w:t>
      </w:r>
      <w:r w:rsidRPr="00ED048E" w:rsidR="00ED048E">
        <w:t>the</w:t>
      </w:r>
      <w:r w:rsidRPr="00ED048E" w:rsidR="00ED048E">
        <w:rPr>
          <w:spacing w:val="30"/>
        </w:rPr>
        <w:t xml:space="preserve"> </w:t>
      </w:r>
      <w:r w:rsidRPr="00ED048E" w:rsidR="00ED048E">
        <w:t>depth</w:t>
      </w:r>
      <w:r w:rsidRPr="00ED048E" w:rsidR="00ED048E">
        <w:rPr>
          <w:spacing w:val="24"/>
        </w:rPr>
        <w:t xml:space="preserve"> </w:t>
      </w:r>
      <w:r w:rsidRPr="00ED048E" w:rsidR="00ED048E">
        <w:t>of</w:t>
      </w:r>
      <w:r w:rsidRPr="00ED048E" w:rsidR="00ED048E">
        <w:rPr>
          <w:spacing w:val="13"/>
        </w:rPr>
        <w:t xml:space="preserve"> </w:t>
      </w:r>
      <w:r w:rsidRPr="00ED048E" w:rsidR="00ED048E">
        <w:t>the</w:t>
      </w:r>
      <w:r w:rsidRPr="00ED048E" w:rsidR="00ED048E">
        <w:rPr>
          <w:spacing w:val="25"/>
        </w:rPr>
        <w:t xml:space="preserve"> </w:t>
      </w:r>
      <w:r w:rsidRPr="00ED048E" w:rsidR="00ED048E">
        <w:t>padfoot</w:t>
      </w:r>
      <w:r w:rsidRPr="00ED048E" w:rsidR="00ED048E">
        <w:rPr>
          <w:spacing w:val="20"/>
        </w:rPr>
        <w:t xml:space="preserve"> </w:t>
      </w:r>
      <w:r w:rsidRPr="00ED048E" w:rsidR="00ED048E">
        <w:t>marks.</w:t>
      </w:r>
      <w:r w:rsidRPr="00ED048E" w:rsidR="00ED048E">
        <w:rPr>
          <w:w w:val="98"/>
        </w:rPr>
        <w:t xml:space="preserve"> </w:t>
      </w:r>
      <w:r w:rsidRPr="00ED048E" w:rsidR="00ED048E">
        <w:t>The</w:t>
      </w:r>
      <w:r w:rsidRPr="00ED048E" w:rsidR="00ED048E">
        <w:rPr>
          <w:spacing w:val="26"/>
        </w:rPr>
        <w:t xml:space="preserve"> </w:t>
      </w:r>
      <w:r w:rsidRPr="00ED048E" w:rsidR="00ED048E">
        <w:t>desired</w:t>
      </w:r>
      <w:r w:rsidRPr="00ED048E" w:rsidR="00ED048E">
        <w:rPr>
          <w:spacing w:val="29"/>
        </w:rPr>
        <w:t xml:space="preserve"> </w:t>
      </w:r>
      <w:r w:rsidRPr="00ED048E" w:rsidR="00ED048E">
        <w:t>slope</w:t>
      </w:r>
      <w:r w:rsidRPr="00ED048E" w:rsidR="00ED048E">
        <w:rPr>
          <w:spacing w:val="27"/>
        </w:rPr>
        <w:t xml:space="preserve"> </w:t>
      </w:r>
      <w:r w:rsidRPr="00ED048E" w:rsidR="00ED048E">
        <w:t>and</w:t>
      </w:r>
      <w:r w:rsidRPr="00ED048E" w:rsidR="00ED048E">
        <w:rPr>
          <w:spacing w:val="21"/>
        </w:rPr>
        <w:t xml:space="preserve"> </w:t>
      </w:r>
      <w:r w:rsidRPr="00ED048E" w:rsidR="00ED048E">
        <w:t>shape</w:t>
      </w:r>
      <w:r w:rsidRPr="00ED048E" w:rsidR="00ED048E">
        <w:rPr>
          <w:spacing w:val="24"/>
        </w:rPr>
        <w:t xml:space="preserve"> </w:t>
      </w:r>
      <w:r w:rsidRPr="00ED048E" w:rsidR="00ED048E">
        <w:t>shall</w:t>
      </w:r>
      <w:r w:rsidRPr="00ED048E" w:rsidR="00ED048E">
        <w:rPr>
          <w:spacing w:val="29"/>
        </w:rPr>
        <w:t xml:space="preserve"> </w:t>
      </w:r>
      <w:r w:rsidRPr="00ED048E" w:rsidR="00ED048E">
        <w:t>be</w:t>
      </w:r>
      <w:r w:rsidRPr="00ED048E" w:rsidR="00ED048E">
        <w:rPr>
          <w:spacing w:val="15"/>
        </w:rPr>
        <w:t xml:space="preserve"> </w:t>
      </w:r>
      <w:r w:rsidRPr="00ED048E" w:rsidR="00ED048E">
        <w:t>achieved.</w:t>
      </w:r>
      <w:r w:rsidRPr="00ED048E" w:rsidR="00ED048E">
        <w:rPr>
          <w:spacing w:val="40"/>
        </w:rPr>
        <w:t xml:space="preserve"> </w:t>
      </w:r>
      <w:r w:rsidRPr="00ED048E" w:rsidR="00ED048E">
        <w:t>After</w:t>
      </w:r>
      <w:r w:rsidRPr="00ED048E" w:rsidR="00ED048E">
        <w:rPr>
          <w:spacing w:val="28"/>
        </w:rPr>
        <w:t xml:space="preserve"> </w:t>
      </w:r>
      <w:r w:rsidRPr="00ED048E" w:rsidR="00ED048E">
        <w:t>the</w:t>
      </w:r>
      <w:r w:rsidRPr="00ED048E" w:rsidR="00ED048E">
        <w:rPr>
          <w:spacing w:val="20"/>
        </w:rPr>
        <w:t xml:space="preserve"> </w:t>
      </w:r>
      <w:r w:rsidRPr="00ED048E" w:rsidR="00ED048E">
        <w:t>first</w:t>
      </w:r>
      <w:r w:rsidRPr="00ED048E" w:rsidR="00ED048E">
        <w:rPr>
          <w:spacing w:val="30"/>
        </w:rPr>
        <w:t xml:space="preserve"> </w:t>
      </w:r>
      <w:r w:rsidRPr="00ED048E" w:rsidR="00ED048E">
        <w:t>day</w:t>
      </w:r>
      <w:r w:rsidRPr="00ED048E" w:rsidR="00ED048E">
        <w:rPr>
          <w:spacing w:val="25"/>
        </w:rPr>
        <w:t xml:space="preserve"> </w:t>
      </w:r>
      <w:r w:rsidRPr="00ED048E" w:rsidR="00ED048E">
        <w:t>of</w:t>
      </w:r>
      <w:r w:rsidRPr="00ED048E" w:rsidR="00ED048E">
        <w:rPr>
          <w:spacing w:val="25"/>
        </w:rPr>
        <w:t xml:space="preserve"> </w:t>
      </w:r>
      <w:r w:rsidRPr="00ED048E" w:rsidR="00ED048E">
        <w:t>cement</w:t>
      </w:r>
      <w:r w:rsidRPr="00ED048E" w:rsidR="00ED048E">
        <w:rPr>
          <w:spacing w:val="31"/>
        </w:rPr>
        <w:t xml:space="preserve"> </w:t>
      </w:r>
      <w:r w:rsidRPr="00ED048E" w:rsidR="00ED048E">
        <w:t>material</w:t>
      </w:r>
      <w:r w:rsidRPr="00ED048E" w:rsidR="00ED048E">
        <w:rPr>
          <w:spacing w:val="28"/>
        </w:rPr>
        <w:t xml:space="preserve"> </w:t>
      </w:r>
      <w:r w:rsidRPr="00ED048E" w:rsidR="00ED048E">
        <w:t>addition,</w:t>
      </w:r>
      <w:r w:rsidRPr="00ED048E" w:rsidR="00ED048E">
        <w:rPr>
          <w:spacing w:val="24"/>
        </w:rPr>
        <w:t xml:space="preserve"> </w:t>
      </w:r>
      <w:r w:rsidRPr="00ED048E" w:rsidR="00ED048E">
        <w:t>the</w:t>
      </w:r>
      <w:r w:rsidRPr="00ED048E" w:rsidR="00ED048E">
        <w:rPr>
          <w:w w:val="98"/>
        </w:rPr>
        <w:t xml:space="preserve"> </w:t>
      </w:r>
      <w:r w:rsidRPr="00ED048E" w:rsidR="00ED048E">
        <w:t>reclaimed</w:t>
      </w:r>
      <w:r w:rsidRPr="00ED048E" w:rsidR="00ED048E">
        <w:rPr>
          <w:spacing w:val="-1"/>
        </w:rPr>
        <w:t xml:space="preserve"> </w:t>
      </w:r>
      <w:r w:rsidRPr="00ED048E" w:rsidR="00ED048E">
        <w:t>base</w:t>
      </w:r>
      <w:r w:rsidRPr="00ED048E" w:rsidR="00ED048E">
        <w:rPr>
          <w:spacing w:val="-16"/>
        </w:rPr>
        <w:t xml:space="preserve"> </w:t>
      </w:r>
      <w:r w:rsidRPr="00ED048E" w:rsidR="00ED048E">
        <w:t>shall</w:t>
      </w:r>
      <w:r w:rsidRPr="00ED048E" w:rsidR="00ED048E">
        <w:rPr>
          <w:spacing w:val="3"/>
        </w:rPr>
        <w:t xml:space="preserve"> </w:t>
      </w:r>
      <w:r w:rsidRPr="00ED048E" w:rsidR="00ED048E">
        <w:t>not</w:t>
      </w:r>
      <w:r w:rsidRPr="00ED048E" w:rsidR="00ED048E">
        <w:rPr>
          <w:spacing w:val="-9"/>
        </w:rPr>
        <w:t xml:space="preserve"> </w:t>
      </w:r>
      <w:r w:rsidRPr="00ED048E" w:rsidR="00ED048E">
        <w:t>be</w:t>
      </w:r>
      <w:r w:rsidRPr="00ED048E" w:rsidR="00ED048E">
        <w:rPr>
          <w:spacing w:val="-14"/>
        </w:rPr>
        <w:t xml:space="preserve"> </w:t>
      </w:r>
      <w:r w:rsidRPr="00ED048E" w:rsidR="00ED048E">
        <w:t>shaped</w:t>
      </w:r>
      <w:r w:rsidRPr="00ED048E" w:rsidR="00ED048E">
        <w:rPr>
          <w:spacing w:val="-5"/>
        </w:rPr>
        <w:t xml:space="preserve"> </w:t>
      </w:r>
      <w:r w:rsidRPr="00ED048E" w:rsidR="00ED048E">
        <w:t>to</w:t>
      </w:r>
      <w:r w:rsidRPr="00ED048E" w:rsidR="00ED048E">
        <w:rPr>
          <w:spacing w:val="-2"/>
        </w:rPr>
        <w:t xml:space="preserve"> </w:t>
      </w:r>
      <w:r w:rsidRPr="00ED048E" w:rsidR="00ED048E">
        <w:t>prevent</w:t>
      </w:r>
      <w:r w:rsidRPr="00ED048E" w:rsidR="00ED048E">
        <w:rPr>
          <w:spacing w:val="-5"/>
        </w:rPr>
        <w:t xml:space="preserve"> </w:t>
      </w:r>
      <w:r w:rsidRPr="00ED048E" w:rsidR="00ED048E">
        <w:t>chunking.</w:t>
      </w:r>
    </w:p>
    <w:p w:rsidRPr="00ED048E" w:rsidR="00ED048E" w:rsidP="00E719FC" w:rsidRDefault="00ED048E" w14:paraId="6306F643" w14:textId="77777777">
      <w:pPr>
        <w:rPr>
          <w:rFonts w:eastAsia="Arial"/>
        </w:rPr>
      </w:pPr>
    </w:p>
    <w:p w:rsidRPr="00ED048E" w:rsidR="00ED048E" w:rsidP="00E719FC" w:rsidRDefault="009A3617" w14:paraId="1D225BCF" w14:textId="13BE6373">
      <w:r>
        <w:rPr>
          <w:b/>
        </w:rPr>
        <w:t xml:space="preserve">5.8  </w:t>
      </w:r>
      <w:r w:rsidRPr="00ED048E" w:rsidR="00ED048E">
        <w:rPr>
          <w:b/>
        </w:rPr>
        <w:t>Intermediate</w:t>
      </w:r>
      <w:r w:rsidRPr="00ED048E" w:rsidR="00ED048E">
        <w:rPr>
          <w:b/>
          <w:spacing w:val="9"/>
        </w:rPr>
        <w:t xml:space="preserve"> </w:t>
      </w:r>
      <w:r w:rsidRPr="00ED048E" w:rsidR="00ED048E">
        <w:rPr>
          <w:b/>
        </w:rPr>
        <w:t>and</w:t>
      </w:r>
      <w:r w:rsidRPr="00ED048E" w:rsidR="00ED048E">
        <w:rPr>
          <w:b/>
          <w:spacing w:val="2"/>
        </w:rPr>
        <w:t xml:space="preserve"> </w:t>
      </w:r>
      <w:r w:rsidRPr="00ED048E" w:rsidR="00ED048E">
        <w:rPr>
          <w:b/>
        </w:rPr>
        <w:t>Final</w:t>
      </w:r>
      <w:r w:rsidRPr="00ED048E" w:rsidR="00ED048E">
        <w:rPr>
          <w:b/>
          <w:spacing w:val="-2"/>
        </w:rPr>
        <w:t xml:space="preserve"> </w:t>
      </w:r>
      <w:r w:rsidRPr="00ED048E" w:rsidR="00ED048E">
        <w:rPr>
          <w:b/>
        </w:rPr>
        <w:t>Compaction.</w:t>
      </w:r>
      <w:r w:rsidRPr="00ED048E" w:rsidR="00ED048E">
        <w:rPr>
          <w:b/>
          <w:spacing w:val="6"/>
        </w:rPr>
        <w:t xml:space="preserve"> </w:t>
      </w:r>
      <w:r w:rsidRPr="00ED048E" w:rsidR="00ED048E">
        <w:t>The</w:t>
      </w:r>
      <w:r w:rsidRPr="00ED048E" w:rsidR="00ED048E">
        <w:rPr>
          <w:spacing w:val="-2"/>
        </w:rPr>
        <w:t xml:space="preserve"> </w:t>
      </w:r>
      <w:r w:rsidRPr="00ED048E" w:rsidR="00ED048E">
        <w:t>vibratory</w:t>
      </w:r>
      <w:r w:rsidRPr="00ED048E" w:rsidR="00ED048E">
        <w:rPr>
          <w:spacing w:val="1"/>
        </w:rPr>
        <w:t xml:space="preserve"> </w:t>
      </w:r>
      <w:r w:rsidRPr="00ED048E" w:rsidR="00ED048E">
        <w:t>double-drum</w:t>
      </w:r>
      <w:r w:rsidRPr="00ED048E" w:rsidR="00ED048E">
        <w:rPr>
          <w:spacing w:val="3"/>
        </w:rPr>
        <w:t xml:space="preserve"> </w:t>
      </w:r>
      <w:r w:rsidRPr="00ED048E" w:rsidR="00ED048E">
        <w:t>steel</w:t>
      </w:r>
      <w:r w:rsidRPr="00ED048E" w:rsidR="00ED048E">
        <w:rPr>
          <w:spacing w:val="1"/>
        </w:rPr>
        <w:t xml:space="preserve"> </w:t>
      </w:r>
      <w:r w:rsidRPr="00ED048E" w:rsidR="00ED048E">
        <w:t>roller</w:t>
      </w:r>
      <w:r w:rsidRPr="00ED048E" w:rsidR="00ED048E">
        <w:rPr>
          <w:spacing w:val="-3"/>
        </w:rPr>
        <w:t xml:space="preserve"> </w:t>
      </w:r>
      <w:r w:rsidRPr="00ED048E" w:rsidR="00ED048E">
        <w:t>and</w:t>
      </w:r>
      <w:r w:rsidRPr="00ED048E" w:rsidR="00ED048E">
        <w:rPr>
          <w:spacing w:val="-3"/>
        </w:rPr>
        <w:t xml:space="preserve"> </w:t>
      </w:r>
      <w:r w:rsidRPr="00ED048E" w:rsidR="00ED048E">
        <w:t>pneumatic</w:t>
      </w:r>
      <w:r w:rsidRPr="00ED048E" w:rsidR="00ED048E">
        <w:rPr>
          <w:spacing w:val="6"/>
        </w:rPr>
        <w:t xml:space="preserve"> </w:t>
      </w:r>
      <w:r w:rsidRPr="00ED048E" w:rsidR="00ED048E">
        <w:t>roller</w:t>
      </w:r>
      <w:r w:rsidRPr="00ED048E" w:rsidR="00ED048E">
        <w:rPr>
          <w:w w:val="99"/>
        </w:rPr>
        <w:t xml:space="preserve"> </w:t>
      </w:r>
      <w:r w:rsidRPr="00ED048E" w:rsidR="00ED048E">
        <w:t>shall</w:t>
      </w:r>
      <w:r w:rsidRPr="00ED048E" w:rsidR="00ED048E">
        <w:rPr>
          <w:spacing w:val="-1"/>
        </w:rPr>
        <w:t xml:space="preserve"> </w:t>
      </w:r>
      <w:r w:rsidRPr="00ED048E" w:rsidR="00ED048E">
        <w:t>compact</w:t>
      </w:r>
      <w:r w:rsidRPr="00ED048E" w:rsidR="00ED048E">
        <w:rPr>
          <w:spacing w:val="-4"/>
        </w:rPr>
        <w:t xml:space="preserve"> </w:t>
      </w:r>
      <w:r w:rsidRPr="00ED048E" w:rsidR="00ED048E">
        <w:t>the</w:t>
      </w:r>
      <w:r w:rsidRPr="00ED048E" w:rsidR="00ED048E">
        <w:rPr>
          <w:spacing w:val="4"/>
        </w:rPr>
        <w:t xml:space="preserve"> </w:t>
      </w:r>
      <w:r w:rsidRPr="00ED048E" w:rsidR="00ED048E">
        <w:t>bladed</w:t>
      </w:r>
      <w:r w:rsidRPr="00ED048E" w:rsidR="00ED048E">
        <w:rPr>
          <w:spacing w:val="1"/>
        </w:rPr>
        <w:t xml:space="preserve"> </w:t>
      </w:r>
      <w:r w:rsidRPr="00ED048E" w:rsidR="00ED048E">
        <w:t>material.</w:t>
      </w:r>
      <w:r w:rsidRPr="00ED048E" w:rsidR="00ED048E">
        <w:rPr>
          <w:spacing w:val="46"/>
        </w:rPr>
        <w:t xml:space="preserve"> </w:t>
      </w:r>
      <w:r w:rsidRPr="00ED048E" w:rsidR="00ED048E">
        <w:t>The</w:t>
      </w:r>
      <w:r w:rsidRPr="00ED048E" w:rsidR="00ED048E">
        <w:rPr>
          <w:spacing w:val="5"/>
        </w:rPr>
        <w:t xml:space="preserve"> </w:t>
      </w:r>
      <w:r w:rsidRPr="00ED048E" w:rsidR="00ED048E">
        <w:t>best</w:t>
      </w:r>
      <w:r w:rsidRPr="00ED048E" w:rsidR="00ED048E">
        <w:rPr>
          <w:spacing w:val="-4"/>
        </w:rPr>
        <w:t xml:space="preserve"> </w:t>
      </w:r>
      <w:r w:rsidRPr="00ED048E" w:rsidR="00ED048E">
        <w:t>combination</w:t>
      </w:r>
      <w:r w:rsidRPr="00ED048E" w:rsidR="00ED048E">
        <w:rPr>
          <w:spacing w:val="5"/>
        </w:rPr>
        <w:t xml:space="preserve"> </w:t>
      </w:r>
      <w:r w:rsidRPr="00ED048E" w:rsidR="00ED048E">
        <w:t>of number</w:t>
      </w:r>
      <w:r w:rsidRPr="00ED048E" w:rsidR="00ED048E">
        <w:rPr>
          <w:spacing w:val="-1"/>
        </w:rPr>
        <w:t xml:space="preserve"> </w:t>
      </w:r>
      <w:r w:rsidRPr="00ED048E" w:rsidR="00ED048E">
        <w:t>of</w:t>
      </w:r>
      <w:r w:rsidRPr="00ED048E" w:rsidR="00ED048E">
        <w:rPr>
          <w:spacing w:val="1"/>
        </w:rPr>
        <w:t xml:space="preserve"> </w:t>
      </w:r>
      <w:r w:rsidRPr="00ED048E" w:rsidR="00ED048E">
        <w:t>passes</w:t>
      </w:r>
      <w:r w:rsidRPr="00ED048E" w:rsidR="00ED048E">
        <w:rPr>
          <w:spacing w:val="-4"/>
        </w:rPr>
        <w:t xml:space="preserve"> </w:t>
      </w:r>
      <w:r w:rsidRPr="00ED048E" w:rsidR="00ED048E">
        <w:t>and</w:t>
      </w:r>
      <w:r w:rsidRPr="00ED048E" w:rsidR="00ED048E">
        <w:rPr>
          <w:spacing w:val="-5"/>
        </w:rPr>
        <w:t xml:space="preserve"> </w:t>
      </w:r>
      <w:r w:rsidRPr="00ED048E" w:rsidR="00ED048E">
        <w:t>order</w:t>
      </w:r>
      <w:r w:rsidRPr="00ED048E" w:rsidR="00ED048E">
        <w:rPr>
          <w:spacing w:val="3"/>
        </w:rPr>
        <w:t xml:space="preserve"> </w:t>
      </w:r>
      <w:r w:rsidRPr="00ED048E" w:rsidR="00ED048E">
        <w:t>of</w:t>
      </w:r>
      <w:r w:rsidRPr="00ED048E" w:rsidR="00ED048E">
        <w:rPr>
          <w:spacing w:val="1"/>
        </w:rPr>
        <w:t xml:space="preserve"> </w:t>
      </w:r>
      <w:r w:rsidRPr="00ED048E" w:rsidR="00ED048E">
        <w:t>rollers</w:t>
      </w:r>
      <w:r w:rsidRPr="00ED048E" w:rsidR="00ED048E">
        <w:rPr>
          <w:spacing w:val="-8"/>
        </w:rPr>
        <w:t xml:space="preserve"> </w:t>
      </w:r>
      <w:r w:rsidRPr="00ED048E" w:rsidR="00ED048E">
        <w:t>shall</w:t>
      </w:r>
      <w:r w:rsidRPr="00ED048E" w:rsidR="00ED048E">
        <w:rPr>
          <w:w w:val="98"/>
        </w:rPr>
        <w:t xml:space="preserve"> </w:t>
      </w:r>
      <w:r w:rsidRPr="00ED048E" w:rsidR="00ED048E">
        <w:t>be</w:t>
      </w:r>
      <w:r w:rsidRPr="00ED048E" w:rsidR="00ED048E">
        <w:rPr>
          <w:spacing w:val="-12"/>
        </w:rPr>
        <w:t xml:space="preserve"> </w:t>
      </w:r>
      <w:r w:rsidRPr="00ED048E" w:rsidR="00ED048E">
        <w:t>used</w:t>
      </w:r>
      <w:r w:rsidRPr="00ED048E" w:rsidR="00ED048E">
        <w:rPr>
          <w:spacing w:val="-12"/>
        </w:rPr>
        <w:t xml:space="preserve"> </w:t>
      </w:r>
      <w:r w:rsidRPr="00ED048E" w:rsidR="00ED048E">
        <w:t>to</w:t>
      </w:r>
      <w:r w:rsidRPr="00ED048E" w:rsidR="00ED048E">
        <w:rPr>
          <w:spacing w:val="-3"/>
        </w:rPr>
        <w:t xml:space="preserve"> </w:t>
      </w:r>
      <w:r w:rsidRPr="00ED048E" w:rsidR="00ED048E">
        <w:t>meet</w:t>
      </w:r>
      <w:r w:rsidRPr="00ED048E" w:rsidR="00ED048E">
        <w:rPr>
          <w:spacing w:val="-7"/>
        </w:rPr>
        <w:t xml:space="preserve"> </w:t>
      </w:r>
      <w:r w:rsidRPr="00ED048E" w:rsidR="00ED048E">
        <w:t>compaction</w:t>
      </w:r>
      <w:r w:rsidRPr="00ED048E" w:rsidR="00ED048E">
        <w:rPr>
          <w:spacing w:val="4"/>
        </w:rPr>
        <w:t xml:space="preserve"> </w:t>
      </w:r>
      <w:r w:rsidRPr="00ED048E" w:rsidR="00ED048E">
        <w:t>requirements.</w:t>
      </w:r>
      <w:r w:rsidRPr="00ED048E" w:rsidR="00ED048E">
        <w:rPr>
          <w:spacing w:val="41"/>
        </w:rPr>
        <w:t xml:space="preserve"> </w:t>
      </w:r>
      <w:r w:rsidRPr="00ED048E" w:rsidR="00ED048E">
        <w:t>The</w:t>
      </w:r>
      <w:r w:rsidRPr="00ED048E" w:rsidR="00ED048E">
        <w:rPr>
          <w:spacing w:val="-8"/>
        </w:rPr>
        <w:t xml:space="preserve"> </w:t>
      </w:r>
      <w:r w:rsidRPr="00ED048E" w:rsidR="00ED048E">
        <w:t>finish</w:t>
      </w:r>
      <w:r w:rsidRPr="00ED048E" w:rsidR="00ED048E">
        <w:rPr>
          <w:spacing w:val="6"/>
        </w:rPr>
        <w:t xml:space="preserve"> </w:t>
      </w:r>
      <w:r w:rsidRPr="00ED048E" w:rsidR="00ED048E">
        <w:t>roll</w:t>
      </w:r>
      <w:r w:rsidRPr="00ED048E" w:rsidR="00ED048E">
        <w:rPr>
          <w:spacing w:val="-16"/>
        </w:rPr>
        <w:t xml:space="preserve"> </w:t>
      </w:r>
      <w:r w:rsidRPr="00ED048E" w:rsidR="00ED048E">
        <w:t>shall</w:t>
      </w:r>
      <w:r w:rsidRPr="00ED048E" w:rsidR="00ED048E">
        <w:rPr>
          <w:spacing w:val="-3"/>
        </w:rPr>
        <w:t xml:space="preserve"> </w:t>
      </w:r>
      <w:r w:rsidRPr="00ED048E" w:rsidR="00ED048E">
        <w:t>not</w:t>
      </w:r>
      <w:r w:rsidRPr="00ED048E" w:rsidR="00ED048E">
        <w:rPr>
          <w:spacing w:val="-8"/>
        </w:rPr>
        <w:t xml:space="preserve"> </w:t>
      </w:r>
      <w:r w:rsidRPr="00ED048E" w:rsidR="00ED048E">
        <w:t>be</w:t>
      </w:r>
      <w:r w:rsidRPr="00ED048E" w:rsidR="00ED048E">
        <w:rPr>
          <w:spacing w:val="-8"/>
        </w:rPr>
        <w:t xml:space="preserve"> </w:t>
      </w:r>
      <w:r w:rsidRPr="00ED048E" w:rsidR="00ED048E">
        <w:t>H</w:t>
      </w:r>
      <w:r w:rsidR="007630FD">
        <w:t>i</w:t>
      </w:r>
      <w:r w:rsidRPr="00ED048E" w:rsidR="00ED048E">
        <w:rPr>
          <w:spacing w:val="-31"/>
        </w:rPr>
        <w:t xml:space="preserve"> </w:t>
      </w:r>
      <w:r w:rsidRPr="00ED048E" w:rsidR="00ED048E">
        <w:t>vibratory</w:t>
      </w:r>
      <w:r w:rsidRPr="00ED048E" w:rsidR="00ED048E">
        <w:rPr>
          <w:spacing w:val="6"/>
        </w:rPr>
        <w:t xml:space="preserve"> </w:t>
      </w:r>
      <w:r w:rsidRPr="00ED048E" w:rsidR="00ED048E">
        <w:t>mode.</w:t>
      </w:r>
    </w:p>
    <w:p w:rsidRPr="00ED048E" w:rsidR="00ED048E" w:rsidP="00E719FC" w:rsidRDefault="00ED048E" w14:paraId="4A28C427" w14:textId="77777777">
      <w:pPr>
        <w:rPr>
          <w:rFonts w:eastAsia="Arial"/>
        </w:rPr>
      </w:pPr>
    </w:p>
    <w:p w:rsidR="00E0088E" w:rsidP="00E0088E" w:rsidRDefault="009A3617" w14:paraId="1C06D0EE" w14:textId="5928923E">
      <w:pPr>
        <w:rPr>
          <w:rFonts w:cs="Arial"/>
          <w:spacing w:val="48"/>
        </w:rPr>
      </w:pPr>
      <w:bookmarkStart w:name="_Hlk94593823" w:id="1"/>
      <w:r>
        <w:rPr>
          <w:b/>
        </w:rPr>
        <w:t xml:space="preserve">5.9  </w:t>
      </w:r>
      <w:r w:rsidRPr="00ED048E" w:rsidR="00ED048E">
        <w:rPr>
          <w:b/>
        </w:rPr>
        <w:t>Curing.</w:t>
      </w:r>
      <w:r w:rsidRPr="00ED048E" w:rsidR="00ED048E">
        <w:rPr>
          <w:b/>
          <w:spacing w:val="17"/>
        </w:rPr>
        <w:t xml:space="preserve"> </w:t>
      </w:r>
      <w:r w:rsidRPr="00ED048E" w:rsidR="00ED048E">
        <w:t>Within</w:t>
      </w:r>
      <w:r w:rsidRPr="00ED048E" w:rsidR="00ED048E">
        <w:rPr>
          <w:spacing w:val="46"/>
        </w:rPr>
        <w:t xml:space="preserve"> </w:t>
      </w:r>
      <w:r w:rsidRPr="00ED048E" w:rsidR="00ED048E">
        <w:t>two</w:t>
      </w:r>
      <w:r w:rsidRPr="00ED048E" w:rsidR="00ED048E">
        <w:rPr>
          <w:spacing w:val="48"/>
        </w:rPr>
        <w:t xml:space="preserve"> </w:t>
      </w:r>
      <w:r w:rsidRPr="00ED048E" w:rsidR="00ED048E">
        <w:t>hours</w:t>
      </w:r>
      <w:r w:rsidRPr="00ED048E" w:rsidR="00ED048E">
        <w:rPr>
          <w:spacing w:val="40"/>
        </w:rPr>
        <w:t xml:space="preserve"> </w:t>
      </w:r>
      <w:r w:rsidRPr="00ED048E" w:rsidR="00ED048E">
        <w:t>after</w:t>
      </w:r>
      <w:r w:rsidRPr="00ED048E" w:rsidR="00ED048E">
        <w:rPr>
          <w:spacing w:val="44"/>
        </w:rPr>
        <w:t xml:space="preserve"> </w:t>
      </w:r>
      <w:r w:rsidRPr="00ED048E" w:rsidR="00ED048E">
        <w:t>adding</w:t>
      </w:r>
      <w:r w:rsidRPr="00ED048E" w:rsidR="00ED048E">
        <w:rPr>
          <w:spacing w:val="39"/>
        </w:rPr>
        <w:t xml:space="preserve"> </w:t>
      </w:r>
      <w:r w:rsidRPr="00ED048E" w:rsidR="00ED048E">
        <w:t>the</w:t>
      </w:r>
      <w:r w:rsidRPr="00ED048E" w:rsidR="00ED048E">
        <w:rPr>
          <w:spacing w:val="42"/>
        </w:rPr>
        <w:t xml:space="preserve"> </w:t>
      </w:r>
      <w:r w:rsidRPr="00ED048E" w:rsidR="00ED048E">
        <w:t>cement</w:t>
      </w:r>
      <w:r w:rsidRPr="00ED048E" w:rsidR="00ED048E">
        <w:rPr>
          <w:spacing w:val="56"/>
        </w:rPr>
        <w:t xml:space="preserve"> </w:t>
      </w:r>
      <w:r w:rsidRPr="00ED048E" w:rsidR="00ED048E">
        <w:t>material</w:t>
      </w:r>
      <w:r w:rsidRPr="00ED048E" w:rsidR="00ED048E">
        <w:rPr>
          <w:spacing w:val="45"/>
        </w:rPr>
        <w:t xml:space="preserve"> </w:t>
      </w:r>
      <w:r w:rsidRPr="00ED048E" w:rsidR="00ED048E">
        <w:t>and</w:t>
      </w:r>
      <w:r w:rsidRPr="00ED048E" w:rsidR="00ED048E">
        <w:rPr>
          <w:spacing w:val="34"/>
        </w:rPr>
        <w:t xml:space="preserve"> </w:t>
      </w:r>
      <w:r w:rsidRPr="00ED048E" w:rsidR="00ED048E">
        <w:t>water,</w:t>
      </w:r>
      <w:r w:rsidRPr="00ED048E" w:rsidR="00ED048E">
        <w:rPr>
          <w:spacing w:val="52"/>
        </w:rPr>
        <w:t xml:space="preserve"> </w:t>
      </w:r>
      <w:r w:rsidRPr="00ED048E" w:rsidR="00ED048E">
        <w:t>a</w:t>
      </w:r>
      <w:r w:rsidR="00221E52">
        <w:t xml:space="preserve"> diluted CSS-1 </w:t>
      </w:r>
      <w:r w:rsidRPr="00ED048E" w:rsidR="00ED048E">
        <w:rPr>
          <w:spacing w:val="44"/>
        </w:rPr>
        <w:t xml:space="preserve"> </w:t>
      </w:r>
      <w:r w:rsidRPr="00ED048E" w:rsidR="00ED048E">
        <w:t>emulsified</w:t>
      </w:r>
      <w:r w:rsidRPr="00ED048E" w:rsidR="00ED048E">
        <w:rPr>
          <w:spacing w:val="46"/>
        </w:rPr>
        <w:t xml:space="preserve"> </w:t>
      </w:r>
      <w:r w:rsidRPr="00ED048E" w:rsidR="00ED048E">
        <w:t>asphalt</w:t>
      </w:r>
      <w:r w:rsidRPr="00ED048E" w:rsidR="00ED048E">
        <w:rPr>
          <w:w w:val="98"/>
        </w:rPr>
        <w:t xml:space="preserve"> </w:t>
      </w:r>
      <w:r w:rsidRPr="00ED048E" w:rsidR="00ED048E">
        <w:t>material</w:t>
      </w:r>
      <w:r w:rsidRPr="00ED048E" w:rsidR="00ED048E">
        <w:rPr>
          <w:spacing w:val="50"/>
        </w:rPr>
        <w:t xml:space="preserve"> </w:t>
      </w:r>
      <w:r w:rsidRPr="00ED048E" w:rsidR="00ED048E">
        <w:t>meeting</w:t>
      </w:r>
      <w:r w:rsidRPr="00ED048E" w:rsidR="00ED048E">
        <w:rPr>
          <w:spacing w:val="30"/>
        </w:rPr>
        <w:t xml:space="preserve"> </w:t>
      </w:r>
      <w:r w:rsidRPr="00ED048E" w:rsidR="00ED048E">
        <w:t>the</w:t>
      </w:r>
      <w:r w:rsidRPr="00ED048E" w:rsidR="00ED048E">
        <w:rPr>
          <w:spacing w:val="48"/>
        </w:rPr>
        <w:t xml:space="preserve"> </w:t>
      </w:r>
      <w:r w:rsidRPr="00ED048E" w:rsidR="00ED048E">
        <w:t>requirements</w:t>
      </w:r>
      <w:r w:rsidRPr="00ED048E" w:rsidR="00ED048E">
        <w:rPr>
          <w:spacing w:val="50"/>
        </w:rPr>
        <w:t xml:space="preserve"> </w:t>
      </w:r>
      <w:r w:rsidRPr="00ED048E" w:rsidR="00ED048E">
        <w:t>of</w:t>
      </w:r>
      <w:r w:rsidRPr="00ED048E" w:rsidR="00ED048E">
        <w:rPr>
          <w:spacing w:val="41"/>
        </w:rPr>
        <w:t xml:space="preserve"> </w:t>
      </w:r>
      <w:r w:rsidRPr="00ED048E" w:rsidR="00ED048E">
        <w:t>Sec</w:t>
      </w:r>
      <w:r w:rsidRPr="00ED048E" w:rsidR="00ED048E">
        <w:rPr>
          <w:spacing w:val="47"/>
        </w:rPr>
        <w:t xml:space="preserve"> </w:t>
      </w:r>
      <w:r w:rsidRPr="00ED048E" w:rsidR="00ED048E">
        <w:t>1015,</w:t>
      </w:r>
      <w:r w:rsidRPr="00ED048E" w:rsidR="00ED048E">
        <w:rPr>
          <w:spacing w:val="30"/>
        </w:rPr>
        <w:t xml:space="preserve"> </w:t>
      </w:r>
      <w:r w:rsidRPr="00ED048E" w:rsidR="00ED048E">
        <w:t>shall</w:t>
      </w:r>
      <w:r w:rsidRPr="00ED048E" w:rsidR="00ED048E">
        <w:rPr>
          <w:spacing w:val="48"/>
        </w:rPr>
        <w:t xml:space="preserve"> </w:t>
      </w:r>
      <w:r w:rsidRPr="00ED048E" w:rsidR="00ED048E">
        <w:t>be</w:t>
      </w:r>
      <w:r w:rsidRPr="00ED048E" w:rsidR="00ED048E">
        <w:rPr>
          <w:spacing w:val="33"/>
        </w:rPr>
        <w:t xml:space="preserve"> </w:t>
      </w:r>
      <w:r w:rsidRPr="00ED048E" w:rsidR="00ED048E">
        <w:t>applied</w:t>
      </w:r>
      <w:r w:rsidRPr="00ED048E" w:rsidR="00ED048E">
        <w:rPr>
          <w:spacing w:val="52"/>
        </w:rPr>
        <w:t xml:space="preserve"> </w:t>
      </w:r>
      <w:r w:rsidRPr="00ED048E" w:rsidR="00ED048E">
        <w:t>in</w:t>
      </w:r>
      <w:r w:rsidRPr="00ED048E" w:rsidR="00ED048E">
        <w:rPr>
          <w:w w:val="101"/>
        </w:rPr>
        <w:t xml:space="preserve"> </w:t>
      </w:r>
      <w:r w:rsidRPr="00ED048E" w:rsidR="00ED048E">
        <w:t>accordance</w:t>
      </w:r>
      <w:r w:rsidRPr="00ED048E" w:rsidR="00ED048E">
        <w:rPr>
          <w:spacing w:val="31"/>
        </w:rPr>
        <w:t xml:space="preserve"> </w:t>
      </w:r>
      <w:r w:rsidRPr="00ED048E" w:rsidR="00ED048E">
        <w:rPr>
          <w:spacing w:val="-1"/>
        </w:rPr>
        <w:t>with</w:t>
      </w:r>
      <w:r w:rsidRPr="00ED048E" w:rsidR="00ED048E">
        <w:rPr>
          <w:spacing w:val="18"/>
        </w:rPr>
        <w:t xml:space="preserve"> </w:t>
      </w:r>
      <w:r w:rsidRPr="00ED048E" w:rsidR="00ED048E">
        <w:t>Sec</w:t>
      </w:r>
      <w:r w:rsidRPr="00ED048E" w:rsidR="00ED048E">
        <w:rPr>
          <w:spacing w:val="11"/>
        </w:rPr>
        <w:t xml:space="preserve"> </w:t>
      </w:r>
      <w:r w:rsidRPr="00ED048E" w:rsidR="00ED048E">
        <w:t>413.40.</w:t>
      </w:r>
      <w:r w:rsidR="0099024B">
        <w:t xml:space="preserve">  The CSS-1 emulsified asphalt shall be diluted with </w:t>
      </w:r>
      <w:r w:rsidR="00DA46A0">
        <w:t>5</w:t>
      </w:r>
      <w:r w:rsidR="0099024B">
        <w:t>0% water or as directed by the engineer.</w:t>
      </w:r>
      <w:r w:rsidR="009208FF">
        <w:t xml:space="preserve">  The </w:t>
      </w:r>
      <w:r w:rsidR="0099024B">
        <w:t>NanoTac</w:t>
      </w:r>
      <w:r w:rsidR="0099024B">
        <w:rPr>
          <w:rFonts w:cs="Arial"/>
        </w:rPr>
        <w:t>®</w:t>
      </w:r>
      <w:r w:rsidR="0099024B">
        <w:t xml:space="preserve"> </w:t>
      </w:r>
      <w:r w:rsidR="001258C5">
        <w:t xml:space="preserve">emulsion additive, </w:t>
      </w:r>
      <w:r w:rsidR="0099024B">
        <w:t xml:space="preserve">shall be mixed into the diluted emulsion at </w:t>
      </w:r>
      <w:r w:rsidR="009B5ABC">
        <w:t>0.35</w:t>
      </w:r>
      <w:r w:rsidR="0099024B">
        <w:t xml:space="preserve">% by weight of </w:t>
      </w:r>
      <w:r w:rsidR="001258C5">
        <w:t xml:space="preserve">the </w:t>
      </w:r>
      <w:r w:rsidR="0099024B">
        <w:t>emulsion or as directed by the NanoTac</w:t>
      </w:r>
      <w:r w:rsidR="0099024B">
        <w:rPr>
          <w:rFonts w:cs="Arial"/>
        </w:rPr>
        <w:t>®</w:t>
      </w:r>
      <w:r w:rsidR="0099024B">
        <w:t xml:space="preserve"> representative.  Contact information regarding the NanoTac</w:t>
      </w:r>
      <w:r w:rsidR="0099024B">
        <w:rPr>
          <w:rFonts w:cs="Arial"/>
        </w:rPr>
        <w:t>®</w:t>
      </w:r>
      <w:r w:rsidR="0099024B">
        <w:t xml:space="preserve"> is provided as follows:</w:t>
      </w:r>
      <w:r w:rsidRPr="00ED048E" w:rsidR="00ED048E">
        <w:rPr>
          <w:spacing w:val="48"/>
        </w:rPr>
        <w:t xml:space="preserve"> </w:t>
      </w:r>
    </w:p>
    <w:p w:rsidR="00E0088E" w:rsidP="00E719FC" w:rsidRDefault="00E0088E" w14:paraId="6628B770" w14:textId="77777777">
      <w:pPr>
        <w:rPr>
          <w:rFonts w:cs="Arial"/>
          <w:spacing w:val="48"/>
        </w:rPr>
      </w:pPr>
    </w:p>
    <w:p w:rsidRPr="00E0088E" w:rsidR="00E0088E" w:rsidP="00E0088E" w:rsidRDefault="00E0088E" w14:paraId="53C26D7A" w14:textId="5627697F">
      <w:pPr>
        <w:pStyle w:val="NormalWeb"/>
        <w:spacing w:before="0" w:beforeAutospacing="0" w:after="0" w:afterAutospacing="0"/>
      </w:pPr>
      <w:r w:rsidRPr="009208FF">
        <w:rPr>
          <w:rFonts w:ascii="Calibri" w:hAnsi="Calibri" w:eastAsia="+mn-ea" w:cs="+mn-cs"/>
          <w:color w:val="000000"/>
          <w:kern w:val="24"/>
        </w:rPr>
        <w:t>Rick Bird</w:t>
      </w:r>
    </w:p>
    <w:p w:rsidRPr="00E0088E" w:rsidR="00E0088E" w:rsidP="00E0088E" w:rsidRDefault="00E0088E" w14:paraId="64EEB6D0" w14:textId="77777777">
      <w:pPr>
        <w:pStyle w:val="NormalWeb"/>
        <w:spacing w:before="0" w:beforeAutospacing="0" w:after="0" w:afterAutospacing="0"/>
      </w:pPr>
      <w:r w:rsidRPr="009208FF">
        <w:rPr>
          <w:rFonts w:ascii="Calibri" w:hAnsi="Calibri" w:eastAsia="+mn-ea" w:cs="+mn-cs"/>
          <w:color w:val="000000"/>
          <w:kern w:val="24"/>
          <w:u w:val="single"/>
        </w:rPr>
        <w:t>rbird@asmg.com</w:t>
      </w:r>
    </w:p>
    <w:p w:rsidR="00E0088E" w:rsidP="00E0088E" w:rsidRDefault="00E0088E" w14:paraId="34E82D11" w14:textId="21020131">
      <w:pPr>
        <w:pStyle w:val="NormalWeb"/>
        <w:spacing w:before="0" w:beforeAutospacing="0" w:after="0" w:afterAutospacing="0"/>
        <w:rPr>
          <w:rFonts w:ascii="Calibri" w:hAnsi="Calibri" w:eastAsia="+mn-ea" w:cs="+mn-cs"/>
          <w:color w:val="000000"/>
          <w:kern w:val="24"/>
        </w:rPr>
      </w:pPr>
      <w:r w:rsidRPr="009208FF">
        <w:rPr>
          <w:rFonts w:ascii="Calibri" w:hAnsi="Calibri" w:eastAsia="+mn-ea" w:cs="+mn-cs"/>
          <w:color w:val="000000"/>
          <w:kern w:val="24"/>
        </w:rPr>
        <w:t>(775) 690-8513</w:t>
      </w:r>
    </w:p>
    <w:p w:rsidRPr="00E0088E" w:rsidR="0099024B" w:rsidP="00E0088E" w:rsidRDefault="0099024B" w14:paraId="64F471CA" w14:textId="77777777">
      <w:pPr>
        <w:pStyle w:val="NormalWeb"/>
        <w:spacing w:before="0" w:beforeAutospacing="0" w:after="0" w:afterAutospacing="0"/>
      </w:pPr>
    </w:p>
    <w:p w:rsidRPr="00ED048E" w:rsidR="00ED048E" w:rsidP="00E719FC" w:rsidRDefault="00ED048E" w14:paraId="18F9EF9A" w14:textId="264B582B">
      <w:r w:rsidRPr="00ED048E">
        <w:lastRenderedPageBreak/>
        <w:t>The</w:t>
      </w:r>
      <w:r w:rsidRPr="00ED048E">
        <w:rPr>
          <w:spacing w:val="21"/>
        </w:rPr>
        <w:t xml:space="preserve"> </w:t>
      </w:r>
      <w:r w:rsidR="00E0088E">
        <w:rPr>
          <w:spacing w:val="21"/>
        </w:rPr>
        <w:t xml:space="preserve">final </w:t>
      </w:r>
      <w:r w:rsidRPr="00ED048E">
        <w:t>emulsified</w:t>
      </w:r>
      <w:r w:rsidRPr="00ED048E">
        <w:rPr>
          <w:spacing w:val="34"/>
        </w:rPr>
        <w:t xml:space="preserve"> </w:t>
      </w:r>
      <w:r w:rsidRPr="00ED048E">
        <w:t>asphalt</w:t>
      </w:r>
      <w:r w:rsidR="00E0088E">
        <w:t xml:space="preserve"> mixture</w:t>
      </w:r>
      <w:r w:rsidRPr="00ED048E">
        <w:rPr>
          <w:spacing w:val="26"/>
        </w:rPr>
        <w:t xml:space="preserve"> </w:t>
      </w:r>
      <w:r w:rsidRPr="00ED048E">
        <w:t>shall</w:t>
      </w:r>
      <w:r w:rsidRPr="00ED048E">
        <w:rPr>
          <w:spacing w:val="30"/>
        </w:rPr>
        <w:t xml:space="preserve"> </w:t>
      </w:r>
      <w:r w:rsidRPr="00ED048E">
        <w:t>be</w:t>
      </w:r>
      <w:r w:rsidRPr="00ED048E">
        <w:rPr>
          <w:spacing w:val="16"/>
        </w:rPr>
        <w:t xml:space="preserve"> </w:t>
      </w:r>
      <w:r w:rsidRPr="00ED048E">
        <w:t>applied</w:t>
      </w:r>
      <w:r w:rsidRPr="00ED048E">
        <w:rPr>
          <w:spacing w:val="30"/>
        </w:rPr>
        <w:t xml:space="preserve"> </w:t>
      </w:r>
      <w:r w:rsidRPr="00ED048E">
        <w:t>in</w:t>
      </w:r>
      <w:r w:rsidRPr="00ED048E">
        <w:rPr>
          <w:spacing w:val="9"/>
        </w:rPr>
        <w:t xml:space="preserve"> </w:t>
      </w:r>
      <w:r w:rsidRPr="00ED048E">
        <w:t>two</w:t>
      </w:r>
      <w:r w:rsidRPr="00ED048E">
        <w:rPr>
          <w:spacing w:val="31"/>
        </w:rPr>
        <w:t xml:space="preserve"> </w:t>
      </w:r>
      <w:r w:rsidRPr="00ED048E">
        <w:t>passes</w:t>
      </w:r>
      <w:r w:rsidRPr="00ED048E">
        <w:rPr>
          <w:spacing w:val="19"/>
        </w:rPr>
        <w:t xml:space="preserve"> </w:t>
      </w:r>
      <w:r w:rsidRPr="00ED048E">
        <w:rPr>
          <w:spacing w:val="-1"/>
        </w:rPr>
        <w:t>with</w:t>
      </w:r>
      <w:r w:rsidRPr="00ED048E">
        <w:rPr>
          <w:spacing w:val="21"/>
        </w:rPr>
        <w:t xml:space="preserve"> </w:t>
      </w:r>
      <w:r w:rsidRPr="00ED048E">
        <w:t>each</w:t>
      </w:r>
      <w:r w:rsidRPr="00ED048E">
        <w:rPr>
          <w:spacing w:val="32"/>
        </w:rPr>
        <w:t xml:space="preserve"> </w:t>
      </w:r>
      <w:r w:rsidRPr="00ED048E">
        <w:t>pass</w:t>
      </w:r>
      <w:r w:rsidRPr="00ED048E">
        <w:rPr>
          <w:spacing w:val="24"/>
          <w:w w:val="99"/>
        </w:rPr>
        <w:t xml:space="preserve"> </w:t>
      </w:r>
      <w:r w:rsidRPr="00ED048E">
        <w:t>having</w:t>
      </w:r>
      <w:r w:rsidRPr="00ED048E">
        <w:rPr>
          <w:spacing w:val="14"/>
        </w:rPr>
        <w:t xml:space="preserve"> </w:t>
      </w:r>
      <w:r w:rsidRPr="00ED048E">
        <w:t>an</w:t>
      </w:r>
      <w:r w:rsidRPr="00ED048E">
        <w:rPr>
          <w:spacing w:val="19"/>
        </w:rPr>
        <w:t xml:space="preserve"> </w:t>
      </w:r>
      <w:r w:rsidRPr="00ED048E">
        <w:t>application</w:t>
      </w:r>
      <w:r w:rsidRPr="00ED048E">
        <w:rPr>
          <w:spacing w:val="26"/>
        </w:rPr>
        <w:t xml:space="preserve"> </w:t>
      </w:r>
      <w:r w:rsidRPr="00ED048E">
        <w:t>rate</w:t>
      </w:r>
      <w:r w:rsidRPr="00ED048E">
        <w:rPr>
          <w:spacing w:val="8"/>
        </w:rPr>
        <w:t xml:space="preserve"> </w:t>
      </w:r>
      <w:r w:rsidRPr="00ED048E">
        <w:t>of</w:t>
      </w:r>
      <w:r w:rsidRPr="00ED048E">
        <w:rPr>
          <w:spacing w:val="18"/>
        </w:rPr>
        <w:t xml:space="preserve"> </w:t>
      </w:r>
      <w:r w:rsidRPr="00ED048E">
        <w:t>0.1</w:t>
      </w:r>
      <w:r w:rsidRPr="00ED048E">
        <w:rPr>
          <w:spacing w:val="10"/>
        </w:rPr>
        <w:t xml:space="preserve"> </w:t>
      </w:r>
      <w:r w:rsidRPr="00ED048E">
        <w:t>gallons</w:t>
      </w:r>
      <w:r w:rsidRPr="00ED048E">
        <w:rPr>
          <w:spacing w:val="26"/>
        </w:rPr>
        <w:t xml:space="preserve"> </w:t>
      </w:r>
      <w:r w:rsidRPr="00ED048E">
        <w:t>per</w:t>
      </w:r>
      <w:r w:rsidRPr="00ED048E">
        <w:rPr>
          <w:spacing w:val="11"/>
        </w:rPr>
        <w:t xml:space="preserve"> </w:t>
      </w:r>
      <w:r w:rsidRPr="00ED048E">
        <w:t>square</w:t>
      </w:r>
      <w:r w:rsidRPr="00ED048E">
        <w:rPr>
          <w:spacing w:val="31"/>
        </w:rPr>
        <w:t xml:space="preserve"> </w:t>
      </w:r>
      <w:r w:rsidRPr="00ED048E">
        <w:t>(gal/sy)</w:t>
      </w:r>
      <w:r w:rsidRPr="00ED048E">
        <w:rPr>
          <w:spacing w:val="15"/>
        </w:rPr>
        <w:t xml:space="preserve"> </w:t>
      </w:r>
      <w:r w:rsidRPr="00ED048E">
        <w:t>to</w:t>
      </w:r>
      <w:r w:rsidRPr="00ED048E">
        <w:rPr>
          <w:spacing w:val="24"/>
        </w:rPr>
        <w:t xml:space="preserve"> </w:t>
      </w:r>
      <w:r w:rsidRPr="00ED048E">
        <w:t>produce</w:t>
      </w:r>
      <w:r w:rsidRPr="00ED048E">
        <w:rPr>
          <w:spacing w:val="22"/>
        </w:rPr>
        <w:t xml:space="preserve"> </w:t>
      </w:r>
      <w:r w:rsidRPr="00ED048E">
        <w:t>a</w:t>
      </w:r>
      <w:r w:rsidRPr="00ED048E">
        <w:rPr>
          <w:spacing w:val="6"/>
        </w:rPr>
        <w:t xml:space="preserve"> </w:t>
      </w:r>
      <w:r w:rsidRPr="00ED048E">
        <w:t>total</w:t>
      </w:r>
      <w:r w:rsidRPr="00ED048E">
        <w:rPr>
          <w:spacing w:val="20"/>
        </w:rPr>
        <w:t xml:space="preserve"> </w:t>
      </w:r>
      <w:r w:rsidRPr="00ED048E">
        <w:t>application</w:t>
      </w:r>
      <w:r w:rsidRPr="00ED048E">
        <w:rPr>
          <w:spacing w:val="30"/>
        </w:rPr>
        <w:t xml:space="preserve"> </w:t>
      </w:r>
      <w:r w:rsidRPr="00ED048E">
        <w:t>rate</w:t>
      </w:r>
      <w:r w:rsidRPr="00ED048E">
        <w:rPr>
          <w:spacing w:val="7"/>
        </w:rPr>
        <w:t xml:space="preserve"> </w:t>
      </w:r>
      <w:r w:rsidRPr="00ED048E">
        <w:t>of</w:t>
      </w:r>
      <w:r w:rsidRPr="00ED048E">
        <w:rPr>
          <w:spacing w:val="18"/>
        </w:rPr>
        <w:t xml:space="preserve"> </w:t>
      </w:r>
      <w:r w:rsidRPr="00ED048E">
        <w:t>0.2</w:t>
      </w:r>
      <w:r w:rsidRPr="00ED048E">
        <w:rPr>
          <w:w w:val="97"/>
        </w:rPr>
        <w:t xml:space="preserve"> </w:t>
      </w:r>
      <w:r w:rsidRPr="00ED048E">
        <w:t>gal/sy.</w:t>
      </w:r>
      <w:r w:rsidRPr="00ED048E">
        <w:rPr>
          <w:spacing w:val="41"/>
        </w:rPr>
        <w:t xml:space="preserve"> </w:t>
      </w:r>
      <w:r w:rsidRPr="00ED048E">
        <w:t>The</w:t>
      </w:r>
      <w:r w:rsidRPr="00ED048E">
        <w:rPr>
          <w:spacing w:val="25"/>
        </w:rPr>
        <w:t xml:space="preserve"> </w:t>
      </w:r>
      <w:r w:rsidRPr="00ED048E">
        <w:t>reclaimed</w:t>
      </w:r>
      <w:r w:rsidRPr="00ED048E">
        <w:rPr>
          <w:spacing w:val="23"/>
        </w:rPr>
        <w:t xml:space="preserve"> </w:t>
      </w:r>
      <w:r w:rsidRPr="00ED048E">
        <w:t>surface</w:t>
      </w:r>
      <w:r w:rsidRPr="00ED048E">
        <w:rPr>
          <w:spacing w:val="21"/>
        </w:rPr>
        <w:t xml:space="preserve"> </w:t>
      </w:r>
      <w:r w:rsidRPr="00ED048E">
        <w:t>shall</w:t>
      </w:r>
      <w:r w:rsidRPr="00ED048E">
        <w:rPr>
          <w:spacing w:val="34"/>
        </w:rPr>
        <w:t xml:space="preserve"> </w:t>
      </w:r>
      <w:r w:rsidRPr="00ED048E">
        <w:t>be</w:t>
      </w:r>
      <w:r w:rsidRPr="00ED048E">
        <w:rPr>
          <w:spacing w:val="7"/>
        </w:rPr>
        <w:t xml:space="preserve"> </w:t>
      </w:r>
      <w:r w:rsidRPr="00ED048E">
        <w:t>wetted</w:t>
      </w:r>
      <w:r w:rsidRPr="00ED048E">
        <w:rPr>
          <w:spacing w:val="25"/>
        </w:rPr>
        <w:t xml:space="preserve"> </w:t>
      </w:r>
      <w:r w:rsidRPr="00ED048E">
        <w:t>with</w:t>
      </w:r>
      <w:r w:rsidRPr="00ED048E">
        <w:rPr>
          <w:spacing w:val="26"/>
        </w:rPr>
        <w:t xml:space="preserve"> </w:t>
      </w:r>
      <w:r w:rsidRPr="00ED048E">
        <w:t>a</w:t>
      </w:r>
      <w:r w:rsidRPr="00ED048E">
        <w:rPr>
          <w:spacing w:val="22"/>
        </w:rPr>
        <w:t xml:space="preserve"> </w:t>
      </w:r>
      <w:r w:rsidRPr="00ED048E">
        <w:t>light</w:t>
      </w:r>
      <w:r w:rsidRPr="00ED048E">
        <w:rPr>
          <w:spacing w:val="7"/>
        </w:rPr>
        <w:t xml:space="preserve"> </w:t>
      </w:r>
      <w:r w:rsidRPr="00ED048E">
        <w:t>water</w:t>
      </w:r>
      <w:r w:rsidRPr="00ED048E">
        <w:rPr>
          <w:spacing w:val="31"/>
        </w:rPr>
        <w:t xml:space="preserve"> </w:t>
      </w:r>
      <w:r w:rsidRPr="00ED048E">
        <w:t>spray</w:t>
      </w:r>
      <w:r w:rsidRPr="00ED048E">
        <w:rPr>
          <w:spacing w:val="27"/>
        </w:rPr>
        <w:t xml:space="preserve"> </w:t>
      </w:r>
      <w:r w:rsidRPr="00ED048E">
        <w:t>prior</w:t>
      </w:r>
      <w:r w:rsidRPr="00ED048E">
        <w:rPr>
          <w:spacing w:val="11"/>
        </w:rPr>
        <w:t xml:space="preserve"> </w:t>
      </w:r>
      <w:r w:rsidRPr="00ED048E">
        <w:t>to</w:t>
      </w:r>
      <w:r w:rsidRPr="00ED048E">
        <w:rPr>
          <w:spacing w:val="25"/>
        </w:rPr>
        <w:t xml:space="preserve"> </w:t>
      </w:r>
      <w:r w:rsidRPr="00ED048E">
        <w:t>placement</w:t>
      </w:r>
      <w:r w:rsidRPr="00ED048E">
        <w:rPr>
          <w:spacing w:val="22"/>
        </w:rPr>
        <w:t xml:space="preserve"> </w:t>
      </w:r>
      <w:r w:rsidRPr="00ED048E">
        <w:t>of</w:t>
      </w:r>
      <w:r w:rsidRPr="00ED048E">
        <w:rPr>
          <w:spacing w:val="14"/>
        </w:rPr>
        <w:t xml:space="preserve"> </w:t>
      </w:r>
      <w:r w:rsidRPr="00ED048E">
        <w:t>the</w:t>
      </w:r>
      <w:r w:rsidRPr="00ED048E">
        <w:rPr>
          <w:spacing w:val="18"/>
        </w:rPr>
        <w:t xml:space="preserve"> </w:t>
      </w:r>
      <w:r w:rsidRPr="00ED048E">
        <w:t>first</w:t>
      </w:r>
      <w:r w:rsidRPr="00ED048E">
        <w:rPr>
          <w:w w:val="99"/>
        </w:rPr>
        <w:t xml:space="preserve"> </w:t>
      </w:r>
      <w:r w:rsidRPr="00ED048E">
        <w:t>pass</w:t>
      </w:r>
      <w:r w:rsidRPr="00ED048E">
        <w:rPr>
          <w:spacing w:val="-10"/>
        </w:rPr>
        <w:t xml:space="preserve"> </w:t>
      </w:r>
      <w:r w:rsidRPr="00ED048E">
        <w:t>of</w:t>
      </w:r>
      <w:r w:rsidRPr="00ED048E">
        <w:rPr>
          <w:spacing w:val="-3"/>
        </w:rPr>
        <w:t xml:space="preserve"> </w:t>
      </w:r>
      <w:r w:rsidRPr="00ED048E">
        <w:t>emulsified</w:t>
      </w:r>
      <w:r w:rsidRPr="00ED048E">
        <w:rPr>
          <w:spacing w:val="5"/>
        </w:rPr>
        <w:t xml:space="preserve"> </w:t>
      </w:r>
      <w:r w:rsidRPr="00ED048E">
        <w:t>asphalt.</w:t>
      </w:r>
      <w:r w:rsidRPr="00ED048E">
        <w:rPr>
          <w:spacing w:val="50"/>
        </w:rPr>
        <w:t xml:space="preserve"> </w:t>
      </w:r>
      <w:r w:rsidRPr="00ED048E">
        <w:t>Blotter</w:t>
      </w:r>
      <w:r w:rsidRPr="00ED048E">
        <w:rPr>
          <w:spacing w:val="-7"/>
        </w:rPr>
        <w:t xml:space="preserve"> </w:t>
      </w:r>
      <w:r w:rsidRPr="00ED048E">
        <w:t>sand</w:t>
      </w:r>
      <w:r w:rsidRPr="00ED048E">
        <w:rPr>
          <w:spacing w:val="1"/>
        </w:rPr>
        <w:t xml:space="preserve"> </w:t>
      </w:r>
      <w:r w:rsidRPr="00ED048E">
        <w:t>may</w:t>
      </w:r>
      <w:r w:rsidRPr="00ED048E">
        <w:rPr>
          <w:spacing w:val="-10"/>
        </w:rPr>
        <w:t xml:space="preserve"> </w:t>
      </w:r>
      <w:r w:rsidRPr="00ED048E">
        <w:t>be</w:t>
      </w:r>
      <w:r w:rsidRPr="00ED048E">
        <w:rPr>
          <w:spacing w:val="-6"/>
        </w:rPr>
        <w:t xml:space="preserve"> </w:t>
      </w:r>
      <w:r w:rsidRPr="00ED048E">
        <w:t>required</w:t>
      </w:r>
      <w:r w:rsidRPr="00ED048E">
        <w:rPr>
          <w:spacing w:val="3"/>
        </w:rPr>
        <w:t xml:space="preserve"> </w:t>
      </w:r>
      <w:r w:rsidRPr="00ED048E">
        <w:t>if</w:t>
      </w:r>
      <w:r w:rsidRPr="00ED048E">
        <w:rPr>
          <w:spacing w:val="-21"/>
        </w:rPr>
        <w:t xml:space="preserve"> </w:t>
      </w:r>
      <w:r w:rsidRPr="00ED048E">
        <w:t>traffic</w:t>
      </w:r>
      <w:r w:rsidRPr="00ED048E">
        <w:rPr>
          <w:spacing w:val="-3"/>
        </w:rPr>
        <w:t xml:space="preserve"> </w:t>
      </w:r>
      <w:r w:rsidRPr="00ED048E">
        <w:t>experiences</w:t>
      </w:r>
      <w:r w:rsidRPr="00ED048E">
        <w:rPr>
          <w:spacing w:val="11"/>
        </w:rPr>
        <w:t xml:space="preserve"> </w:t>
      </w:r>
      <w:r w:rsidRPr="00ED048E">
        <w:t>pick</w:t>
      </w:r>
      <w:r w:rsidRPr="00ED048E">
        <w:rPr>
          <w:spacing w:val="-3"/>
        </w:rPr>
        <w:t xml:space="preserve"> </w:t>
      </w:r>
      <w:r w:rsidRPr="00ED048E">
        <w:t>up</w:t>
      </w:r>
      <w:r w:rsidRPr="00ED048E">
        <w:rPr>
          <w:spacing w:val="-9"/>
        </w:rPr>
        <w:t xml:space="preserve"> </w:t>
      </w:r>
      <w:r w:rsidRPr="00ED048E">
        <w:t>of</w:t>
      </w:r>
      <w:r w:rsidRPr="00ED048E">
        <w:rPr>
          <w:spacing w:val="-15"/>
        </w:rPr>
        <w:t xml:space="preserve"> </w:t>
      </w:r>
      <w:r w:rsidRPr="00ED048E">
        <w:t>the</w:t>
      </w:r>
      <w:r w:rsidRPr="00ED048E">
        <w:rPr>
          <w:spacing w:val="1"/>
        </w:rPr>
        <w:t xml:space="preserve"> </w:t>
      </w:r>
      <w:r w:rsidRPr="00ED048E">
        <w:t>emulsion.</w:t>
      </w:r>
    </w:p>
    <w:bookmarkEnd w:id="1"/>
    <w:p w:rsidRPr="00ED048E" w:rsidR="00ED048E" w:rsidP="00E719FC" w:rsidRDefault="00ED048E" w14:paraId="47699BD8" w14:textId="77777777">
      <w:pPr>
        <w:rPr>
          <w:rFonts w:eastAsia="Arial"/>
        </w:rPr>
      </w:pPr>
    </w:p>
    <w:p w:rsidRPr="00ED048E" w:rsidR="00ED048E" w:rsidP="00E719FC" w:rsidRDefault="003B5FD9" w14:paraId="398C9073" w14:textId="41B27DA3">
      <w:r>
        <w:rPr>
          <w:b/>
        </w:rPr>
        <w:t xml:space="preserve">5.10  </w:t>
      </w:r>
      <w:r w:rsidRPr="00ED048E" w:rsidR="00ED048E">
        <w:rPr>
          <w:b/>
        </w:rPr>
        <w:t>Smoothness.</w:t>
      </w:r>
      <w:r w:rsidRPr="00ED048E" w:rsidR="00ED048E">
        <w:rPr>
          <w:b/>
          <w:spacing w:val="29"/>
        </w:rPr>
        <w:t xml:space="preserve"> </w:t>
      </w:r>
      <w:r w:rsidRPr="00ED048E" w:rsidR="00ED048E">
        <w:t>The</w:t>
      </w:r>
      <w:r w:rsidRPr="00ED048E" w:rsidR="00ED048E">
        <w:rPr>
          <w:spacing w:val="15"/>
        </w:rPr>
        <w:t xml:space="preserve"> </w:t>
      </w:r>
      <w:r w:rsidRPr="00ED048E" w:rsidR="00ED048E">
        <w:t>completed</w:t>
      </w:r>
      <w:r w:rsidRPr="00ED048E" w:rsidR="00ED048E">
        <w:rPr>
          <w:spacing w:val="11"/>
        </w:rPr>
        <w:t xml:space="preserve"> </w:t>
      </w:r>
      <w:r w:rsidRPr="00ED048E" w:rsidR="00ED048E">
        <w:t>surface</w:t>
      </w:r>
      <w:r w:rsidRPr="00ED048E" w:rsidR="00ED048E">
        <w:rPr>
          <w:spacing w:val="8"/>
        </w:rPr>
        <w:t xml:space="preserve"> </w:t>
      </w:r>
      <w:r w:rsidRPr="00ED048E" w:rsidR="00ED048E">
        <w:t>shall</w:t>
      </w:r>
      <w:r w:rsidRPr="00ED048E" w:rsidR="00ED048E">
        <w:rPr>
          <w:spacing w:val="15"/>
        </w:rPr>
        <w:t xml:space="preserve"> </w:t>
      </w:r>
      <w:r w:rsidRPr="00ED048E" w:rsidR="00ED048E">
        <w:t>not</w:t>
      </w:r>
      <w:r w:rsidRPr="00ED048E" w:rsidR="00ED048E">
        <w:rPr>
          <w:spacing w:val="-5"/>
        </w:rPr>
        <w:t xml:space="preserve"> </w:t>
      </w:r>
      <w:r w:rsidRPr="00ED048E" w:rsidR="00ED048E">
        <w:t>vary</w:t>
      </w:r>
      <w:r w:rsidRPr="00ED048E" w:rsidR="00ED048E">
        <w:rPr>
          <w:spacing w:val="15"/>
        </w:rPr>
        <w:t xml:space="preserve"> </w:t>
      </w:r>
      <w:r w:rsidRPr="00ED048E" w:rsidR="00ED048E">
        <w:t>more</w:t>
      </w:r>
      <w:r w:rsidRPr="00ED048E" w:rsidR="00ED048E">
        <w:rPr>
          <w:spacing w:val="-5"/>
        </w:rPr>
        <w:t xml:space="preserve"> </w:t>
      </w:r>
      <w:r w:rsidRPr="00ED048E" w:rsidR="00ED048E">
        <w:t>than</w:t>
      </w:r>
      <w:r w:rsidRPr="00ED048E" w:rsidR="00ED048E">
        <w:rPr>
          <w:spacing w:val="10"/>
        </w:rPr>
        <w:t xml:space="preserve"> </w:t>
      </w:r>
      <w:r w:rsidRPr="00ED048E" w:rsidR="00ED048E">
        <w:t>0.25</w:t>
      </w:r>
      <w:r w:rsidRPr="00ED048E" w:rsidR="00ED048E">
        <w:rPr>
          <w:spacing w:val="9"/>
        </w:rPr>
        <w:t xml:space="preserve"> </w:t>
      </w:r>
      <w:r w:rsidRPr="00ED048E" w:rsidR="00ED048E">
        <w:t>inch</w:t>
      </w:r>
      <w:r w:rsidRPr="00ED048E" w:rsidR="00ED048E">
        <w:rPr>
          <w:spacing w:val="2"/>
        </w:rPr>
        <w:t xml:space="preserve"> </w:t>
      </w:r>
      <w:r w:rsidRPr="00ED048E" w:rsidR="00ED048E">
        <w:t>(6</w:t>
      </w:r>
      <w:r w:rsidRPr="00ED048E" w:rsidR="00ED048E">
        <w:rPr>
          <w:spacing w:val="4"/>
        </w:rPr>
        <w:t xml:space="preserve"> </w:t>
      </w:r>
      <w:r w:rsidRPr="00ED048E" w:rsidR="00ED048E">
        <w:t>mm)</w:t>
      </w:r>
      <w:r w:rsidRPr="00ED048E" w:rsidR="00ED048E">
        <w:rPr>
          <w:spacing w:val="-5"/>
        </w:rPr>
        <w:t xml:space="preserve"> </w:t>
      </w:r>
      <w:r w:rsidRPr="00ED048E" w:rsidR="00ED048E">
        <w:t>from</w:t>
      </w:r>
      <w:r w:rsidRPr="00ED048E" w:rsidR="00ED048E">
        <w:rPr>
          <w:spacing w:val="4"/>
        </w:rPr>
        <w:t xml:space="preserve"> </w:t>
      </w:r>
      <w:r w:rsidRPr="00ED048E" w:rsidR="00ED048E">
        <w:t>the</w:t>
      </w:r>
      <w:r w:rsidRPr="00ED048E" w:rsidR="00ED048E">
        <w:rPr>
          <w:spacing w:val="15"/>
        </w:rPr>
        <w:t xml:space="preserve"> </w:t>
      </w:r>
      <w:r w:rsidRPr="00ED048E" w:rsidR="00ED048E">
        <w:t>lower</w:t>
      </w:r>
      <w:r w:rsidRPr="00ED048E" w:rsidR="00ED048E">
        <w:rPr>
          <w:w w:val="98"/>
        </w:rPr>
        <w:t xml:space="preserve"> </w:t>
      </w:r>
      <w:r w:rsidRPr="00ED048E" w:rsidR="00ED048E">
        <w:t>edge</w:t>
      </w:r>
      <w:r w:rsidRPr="00ED048E" w:rsidR="00ED048E">
        <w:rPr>
          <w:spacing w:val="10"/>
        </w:rPr>
        <w:t xml:space="preserve"> </w:t>
      </w:r>
      <w:r w:rsidRPr="00ED048E" w:rsidR="00ED048E">
        <w:t>of</w:t>
      </w:r>
      <w:r w:rsidRPr="00ED048E" w:rsidR="00ED048E">
        <w:rPr>
          <w:spacing w:val="3"/>
        </w:rPr>
        <w:t xml:space="preserve"> </w:t>
      </w:r>
      <w:r w:rsidRPr="00ED048E" w:rsidR="00ED048E">
        <w:t>a</w:t>
      </w:r>
      <w:r w:rsidRPr="00ED048E" w:rsidR="00ED048E">
        <w:rPr>
          <w:spacing w:val="12"/>
        </w:rPr>
        <w:t xml:space="preserve"> </w:t>
      </w:r>
      <w:r w:rsidRPr="00ED048E" w:rsidR="00ED048E">
        <w:t>10-foot</w:t>
      </w:r>
      <w:r w:rsidRPr="00ED048E" w:rsidR="00ED048E">
        <w:rPr>
          <w:spacing w:val="4"/>
        </w:rPr>
        <w:t xml:space="preserve"> </w:t>
      </w:r>
      <w:r w:rsidRPr="00ED048E" w:rsidR="00ED048E">
        <w:t>(3</w:t>
      </w:r>
      <w:r w:rsidRPr="00ED048E" w:rsidR="00ED048E">
        <w:rPr>
          <w:spacing w:val="5"/>
        </w:rPr>
        <w:t xml:space="preserve"> </w:t>
      </w:r>
      <w:r w:rsidRPr="00ED048E" w:rsidR="00ED048E">
        <w:t>m)</w:t>
      </w:r>
      <w:r w:rsidRPr="00ED048E" w:rsidR="00ED048E">
        <w:rPr>
          <w:spacing w:val="-3"/>
        </w:rPr>
        <w:t xml:space="preserve"> </w:t>
      </w:r>
      <w:r w:rsidRPr="00ED048E" w:rsidR="00ED048E">
        <w:t>straight</w:t>
      </w:r>
      <w:r w:rsidRPr="00ED048E" w:rsidR="00ED048E">
        <w:rPr>
          <w:spacing w:val="16"/>
        </w:rPr>
        <w:t xml:space="preserve"> </w:t>
      </w:r>
      <w:r w:rsidRPr="00ED048E" w:rsidR="00ED048E">
        <w:t>edge</w:t>
      </w:r>
      <w:r w:rsidRPr="00ED048E" w:rsidR="00ED048E">
        <w:rPr>
          <w:spacing w:val="10"/>
        </w:rPr>
        <w:t xml:space="preserve"> </w:t>
      </w:r>
      <w:r w:rsidRPr="00ED048E" w:rsidR="00ED048E">
        <w:t>placed</w:t>
      </w:r>
      <w:r w:rsidRPr="00ED048E" w:rsidR="00ED048E">
        <w:rPr>
          <w:spacing w:val="4"/>
        </w:rPr>
        <w:t xml:space="preserve"> </w:t>
      </w:r>
      <w:r w:rsidRPr="00ED048E" w:rsidR="00ED048E">
        <w:t>on</w:t>
      </w:r>
      <w:r w:rsidRPr="00ED048E" w:rsidR="00ED048E">
        <w:rPr>
          <w:spacing w:val="-1"/>
        </w:rPr>
        <w:t xml:space="preserve"> </w:t>
      </w:r>
      <w:r w:rsidRPr="00ED048E" w:rsidR="00ED048E">
        <w:t>the</w:t>
      </w:r>
      <w:r w:rsidRPr="00ED048E" w:rsidR="00ED048E">
        <w:rPr>
          <w:spacing w:val="6"/>
        </w:rPr>
        <w:t xml:space="preserve"> </w:t>
      </w:r>
      <w:r w:rsidRPr="00ED048E" w:rsidR="00ED048E">
        <w:t>surface</w:t>
      </w:r>
      <w:r w:rsidRPr="00ED048E" w:rsidR="00ED048E">
        <w:rPr>
          <w:spacing w:val="21"/>
        </w:rPr>
        <w:t xml:space="preserve"> </w:t>
      </w:r>
      <w:r w:rsidRPr="00ED048E" w:rsidR="00ED048E">
        <w:t>parallel</w:t>
      </w:r>
      <w:r w:rsidRPr="00ED048E" w:rsidR="00ED048E">
        <w:rPr>
          <w:spacing w:val="11"/>
        </w:rPr>
        <w:t xml:space="preserve"> </w:t>
      </w:r>
      <w:r w:rsidRPr="00ED048E" w:rsidR="00ED048E">
        <w:t>and</w:t>
      </w:r>
      <w:r w:rsidRPr="00ED048E" w:rsidR="00ED048E">
        <w:rPr>
          <w:spacing w:val="-2"/>
        </w:rPr>
        <w:t xml:space="preserve"> </w:t>
      </w:r>
      <w:r w:rsidRPr="00ED048E" w:rsidR="00ED048E">
        <w:t>transversely</w:t>
      </w:r>
      <w:r w:rsidRPr="00ED048E" w:rsidR="00ED048E">
        <w:rPr>
          <w:spacing w:val="26"/>
        </w:rPr>
        <w:t xml:space="preserve"> </w:t>
      </w:r>
      <w:r w:rsidRPr="00ED048E" w:rsidR="00ED048E">
        <w:t>to</w:t>
      </w:r>
      <w:r w:rsidRPr="00ED048E" w:rsidR="00ED048E">
        <w:rPr>
          <w:spacing w:val="3"/>
        </w:rPr>
        <w:t xml:space="preserve"> </w:t>
      </w:r>
      <w:r w:rsidRPr="00ED048E" w:rsidR="00ED048E">
        <w:t>the</w:t>
      </w:r>
      <w:r w:rsidRPr="00ED048E" w:rsidR="00ED048E">
        <w:rPr>
          <w:spacing w:val="9"/>
        </w:rPr>
        <w:t xml:space="preserve"> </w:t>
      </w:r>
      <w:r w:rsidRPr="00ED048E" w:rsidR="00ED048E">
        <w:t>centerline.</w:t>
      </w:r>
      <w:r w:rsidRPr="00ED048E" w:rsidR="00ED048E">
        <w:rPr>
          <w:w w:val="97"/>
        </w:rPr>
        <w:t xml:space="preserve"> </w:t>
      </w:r>
      <w:r w:rsidRPr="00ED048E" w:rsidR="00ED048E">
        <w:t>The</w:t>
      </w:r>
      <w:r w:rsidRPr="00ED048E" w:rsidR="00ED048E">
        <w:rPr>
          <w:spacing w:val="14"/>
        </w:rPr>
        <w:t xml:space="preserve"> </w:t>
      </w:r>
      <w:r w:rsidRPr="00ED048E" w:rsidR="00ED048E">
        <w:t>contractor</w:t>
      </w:r>
      <w:r w:rsidRPr="00ED048E" w:rsidR="00ED048E">
        <w:rPr>
          <w:spacing w:val="20"/>
        </w:rPr>
        <w:t xml:space="preserve"> </w:t>
      </w:r>
      <w:r w:rsidRPr="00ED048E" w:rsidR="00ED048E">
        <w:t>shall</w:t>
      </w:r>
      <w:r w:rsidRPr="00ED048E" w:rsidR="00ED048E">
        <w:rPr>
          <w:spacing w:val="17"/>
        </w:rPr>
        <w:t xml:space="preserve"> </w:t>
      </w:r>
      <w:r w:rsidRPr="00ED048E" w:rsidR="00ED048E">
        <w:t>correct</w:t>
      </w:r>
      <w:r w:rsidRPr="00ED048E" w:rsidR="00ED048E">
        <w:rPr>
          <w:spacing w:val="17"/>
        </w:rPr>
        <w:t xml:space="preserve"> </w:t>
      </w:r>
      <w:r w:rsidRPr="00ED048E" w:rsidR="00ED048E">
        <w:t>humps</w:t>
      </w:r>
      <w:r w:rsidRPr="00ED048E" w:rsidR="00ED048E">
        <w:rPr>
          <w:spacing w:val="9"/>
        </w:rPr>
        <w:t xml:space="preserve"> </w:t>
      </w:r>
      <w:r w:rsidRPr="00ED048E" w:rsidR="00ED048E">
        <w:t>exceeding</w:t>
      </w:r>
      <w:r w:rsidRPr="00ED048E" w:rsidR="00ED048E">
        <w:rPr>
          <w:spacing w:val="12"/>
        </w:rPr>
        <w:t xml:space="preserve"> </w:t>
      </w:r>
      <w:r w:rsidRPr="00ED048E" w:rsidR="00ED048E">
        <w:t>this</w:t>
      </w:r>
      <w:r w:rsidRPr="00ED048E" w:rsidR="00ED048E">
        <w:rPr>
          <w:spacing w:val="10"/>
        </w:rPr>
        <w:t xml:space="preserve"> </w:t>
      </w:r>
      <w:r w:rsidRPr="00ED048E" w:rsidR="00ED048E">
        <w:t>tolerance</w:t>
      </w:r>
      <w:r w:rsidRPr="00ED048E" w:rsidR="00ED048E">
        <w:rPr>
          <w:spacing w:val="25"/>
        </w:rPr>
        <w:t xml:space="preserve"> </w:t>
      </w:r>
      <w:r w:rsidRPr="00ED048E" w:rsidR="00ED048E">
        <w:t>by</w:t>
      </w:r>
      <w:r w:rsidRPr="00ED048E" w:rsidR="00ED048E">
        <w:rPr>
          <w:spacing w:val="1"/>
        </w:rPr>
        <w:t xml:space="preserve"> </w:t>
      </w:r>
      <w:r w:rsidRPr="00ED048E" w:rsidR="00ED048E">
        <w:t>trimming,</w:t>
      </w:r>
      <w:r w:rsidRPr="00ED048E" w:rsidR="00ED048E">
        <w:rPr>
          <w:spacing w:val="29"/>
        </w:rPr>
        <w:t xml:space="preserve"> </w:t>
      </w:r>
      <w:r w:rsidRPr="00ED048E" w:rsidR="00ED048E">
        <w:t>milling</w:t>
      </w:r>
      <w:r w:rsidRPr="00ED048E" w:rsidR="00ED048E">
        <w:rPr>
          <w:spacing w:val="11"/>
        </w:rPr>
        <w:t xml:space="preserve"> </w:t>
      </w:r>
      <w:r w:rsidRPr="00ED048E" w:rsidR="00ED048E">
        <w:t>or</w:t>
      </w:r>
      <w:r w:rsidRPr="00ED048E" w:rsidR="00ED048E">
        <w:rPr>
          <w:spacing w:val="12"/>
        </w:rPr>
        <w:t xml:space="preserve"> </w:t>
      </w:r>
      <w:r w:rsidRPr="00ED048E" w:rsidR="00ED048E">
        <w:t>abrasive</w:t>
      </w:r>
      <w:r w:rsidRPr="00ED048E" w:rsidR="00ED048E">
        <w:rPr>
          <w:spacing w:val="17"/>
        </w:rPr>
        <w:t xml:space="preserve"> </w:t>
      </w:r>
      <w:r w:rsidRPr="00ED048E" w:rsidR="00ED048E">
        <w:t>grinding.</w:t>
      </w:r>
      <w:r w:rsidRPr="00ED048E" w:rsidR="00ED048E">
        <w:rPr>
          <w:w w:val="98"/>
        </w:rPr>
        <w:t xml:space="preserve"> </w:t>
      </w:r>
      <w:r w:rsidRPr="00ED048E" w:rsidR="00ED048E">
        <w:t>Feathering</w:t>
      </w:r>
      <w:r w:rsidRPr="00ED048E" w:rsidR="00ED048E">
        <w:rPr>
          <w:spacing w:val="14"/>
        </w:rPr>
        <w:t xml:space="preserve"> </w:t>
      </w:r>
      <w:r w:rsidRPr="00ED048E" w:rsidR="00ED048E">
        <w:t>shall</w:t>
      </w:r>
      <w:r w:rsidRPr="00ED048E" w:rsidR="00ED048E">
        <w:rPr>
          <w:spacing w:val="19"/>
        </w:rPr>
        <w:t xml:space="preserve"> </w:t>
      </w:r>
      <w:r w:rsidRPr="00ED048E" w:rsidR="00ED048E">
        <w:t>not</w:t>
      </w:r>
      <w:r w:rsidRPr="00ED048E" w:rsidR="00ED048E">
        <w:rPr>
          <w:spacing w:val="11"/>
        </w:rPr>
        <w:t xml:space="preserve"> </w:t>
      </w:r>
      <w:r w:rsidRPr="00ED048E" w:rsidR="00ED048E">
        <w:t>be</w:t>
      </w:r>
      <w:r w:rsidRPr="00ED048E" w:rsidR="00ED048E">
        <w:rPr>
          <w:spacing w:val="10"/>
        </w:rPr>
        <w:t xml:space="preserve"> </w:t>
      </w:r>
      <w:r w:rsidRPr="00ED048E" w:rsidR="00ED048E">
        <w:t>permitted</w:t>
      </w:r>
      <w:r w:rsidRPr="00ED048E" w:rsidR="00ED048E">
        <w:rPr>
          <w:spacing w:val="4"/>
        </w:rPr>
        <w:t xml:space="preserve"> </w:t>
      </w:r>
      <w:r w:rsidRPr="00ED048E" w:rsidR="00ED048E">
        <w:t>for</w:t>
      </w:r>
      <w:r w:rsidRPr="00ED048E" w:rsidR="00ED048E">
        <w:rPr>
          <w:spacing w:val="19"/>
        </w:rPr>
        <w:t xml:space="preserve"> </w:t>
      </w:r>
      <w:r w:rsidRPr="00ED048E" w:rsidR="00ED048E">
        <w:t>repair</w:t>
      </w:r>
      <w:r w:rsidRPr="00ED048E" w:rsidR="00ED048E">
        <w:rPr>
          <w:spacing w:val="13"/>
        </w:rPr>
        <w:t xml:space="preserve"> </w:t>
      </w:r>
      <w:r w:rsidRPr="00ED048E" w:rsidR="00ED048E">
        <w:t>of</w:t>
      </w:r>
      <w:r w:rsidRPr="00ED048E" w:rsidR="00ED048E">
        <w:rPr>
          <w:spacing w:val="11"/>
        </w:rPr>
        <w:t xml:space="preserve"> </w:t>
      </w:r>
      <w:r w:rsidRPr="00ED048E" w:rsidR="00ED048E">
        <w:t>low</w:t>
      </w:r>
      <w:r w:rsidRPr="00ED048E" w:rsidR="00ED048E">
        <w:rPr>
          <w:spacing w:val="10"/>
        </w:rPr>
        <w:t xml:space="preserve"> </w:t>
      </w:r>
      <w:r w:rsidRPr="00ED048E" w:rsidR="00ED048E">
        <w:t>areas.</w:t>
      </w:r>
      <w:r w:rsidRPr="00ED048E" w:rsidR="00ED048E">
        <w:rPr>
          <w:spacing w:val="36"/>
        </w:rPr>
        <w:t xml:space="preserve"> </w:t>
      </w:r>
      <w:r w:rsidRPr="00ED048E" w:rsidR="00ED048E">
        <w:t>Depressions</w:t>
      </w:r>
      <w:r w:rsidRPr="00ED048E" w:rsidR="00ED048E">
        <w:rPr>
          <w:spacing w:val="22"/>
        </w:rPr>
        <w:t xml:space="preserve"> </w:t>
      </w:r>
      <w:r w:rsidRPr="00ED048E" w:rsidR="00ED048E">
        <w:t>exceeding</w:t>
      </w:r>
      <w:r w:rsidRPr="00ED048E" w:rsidR="00ED048E">
        <w:rPr>
          <w:spacing w:val="17"/>
        </w:rPr>
        <w:t xml:space="preserve"> </w:t>
      </w:r>
      <w:r w:rsidRPr="00ED048E" w:rsidR="00ED048E">
        <w:t>the</w:t>
      </w:r>
      <w:r w:rsidRPr="00ED048E" w:rsidR="00ED048E">
        <w:rPr>
          <w:spacing w:val="15"/>
        </w:rPr>
        <w:t xml:space="preserve"> </w:t>
      </w:r>
      <w:r w:rsidRPr="00ED048E" w:rsidR="00ED048E">
        <w:t>specified</w:t>
      </w:r>
      <w:r w:rsidRPr="00ED048E" w:rsidR="00ED048E">
        <w:rPr>
          <w:spacing w:val="22"/>
        </w:rPr>
        <w:t xml:space="preserve"> </w:t>
      </w:r>
      <w:r w:rsidRPr="00ED048E" w:rsidR="00ED048E">
        <w:t>depth</w:t>
      </w:r>
      <w:r w:rsidRPr="00ED048E" w:rsidR="00ED048E">
        <w:rPr>
          <w:w w:val="98"/>
        </w:rPr>
        <w:t xml:space="preserve"> </w:t>
      </w:r>
      <w:r w:rsidRPr="00ED048E" w:rsidR="00ED048E">
        <w:t>tolerance</w:t>
      </w:r>
      <w:r w:rsidRPr="00ED048E" w:rsidR="00ED048E">
        <w:rPr>
          <w:spacing w:val="22"/>
        </w:rPr>
        <w:t xml:space="preserve"> </w:t>
      </w:r>
      <w:r w:rsidRPr="00ED048E" w:rsidR="00ED048E">
        <w:t>shall</w:t>
      </w:r>
      <w:r w:rsidRPr="00ED048E" w:rsidR="00ED048E">
        <w:rPr>
          <w:spacing w:val="19"/>
        </w:rPr>
        <w:t xml:space="preserve"> </w:t>
      </w:r>
      <w:r w:rsidRPr="00ED048E" w:rsidR="00ED048E">
        <w:t>have</w:t>
      </w:r>
      <w:r w:rsidRPr="00ED048E" w:rsidR="00ED048E">
        <w:rPr>
          <w:spacing w:val="8"/>
        </w:rPr>
        <w:t xml:space="preserve"> </w:t>
      </w:r>
      <w:r w:rsidRPr="00ED048E" w:rsidR="00ED048E">
        <w:t>a</w:t>
      </w:r>
      <w:r w:rsidRPr="00ED048E" w:rsidR="00ED048E">
        <w:rPr>
          <w:spacing w:val="3"/>
        </w:rPr>
        <w:t xml:space="preserve"> </w:t>
      </w:r>
      <w:r w:rsidRPr="00ED048E" w:rsidR="00ED048E">
        <w:t>tack</w:t>
      </w:r>
      <w:r w:rsidRPr="00ED048E" w:rsidR="00ED048E">
        <w:rPr>
          <w:spacing w:val="21"/>
        </w:rPr>
        <w:t xml:space="preserve"> </w:t>
      </w:r>
      <w:r w:rsidRPr="00ED048E" w:rsidR="00ED048E">
        <w:t>coat</w:t>
      </w:r>
      <w:r w:rsidRPr="00ED048E" w:rsidR="00ED048E">
        <w:rPr>
          <w:spacing w:val="13"/>
        </w:rPr>
        <w:t xml:space="preserve"> </w:t>
      </w:r>
      <w:r w:rsidRPr="00ED048E" w:rsidR="00ED048E">
        <w:t>applied</w:t>
      </w:r>
      <w:r w:rsidRPr="00ED048E" w:rsidR="00ED048E">
        <w:rPr>
          <w:spacing w:val="18"/>
        </w:rPr>
        <w:t xml:space="preserve"> </w:t>
      </w:r>
      <w:r w:rsidRPr="00ED048E" w:rsidR="00ED048E">
        <w:t>and</w:t>
      </w:r>
      <w:r w:rsidRPr="00ED048E" w:rsidR="00ED048E">
        <w:rPr>
          <w:spacing w:val="2"/>
        </w:rPr>
        <w:t xml:space="preserve"> </w:t>
      </w:r>
      <w:r w:rsidRPr="00ED048E" w:rsidR="00ED048E">
        <w:t>filled</w:t>
      </w:r>
      <w:r w:rsidRPr="00ED048E" w:rsidR="00ED048E">
        <w:rPr>
          <w:spacing w:val="8"/>
        </w:rPr>
        <w:t xml:space="preserve"> </w:t>
      </w:r>
      <w:r w:rsidRPr="00ED048E" w:rsidR="00ED048E">
        <w:t>with</w:t>
      </w:r>
      <w:r w:rsidRPr="00ED048E" w:rsidR="00ED048E">
        <w:rPr>
          <w:spacing w:val="21"/>
        </w:rPr>
        <w:t xml:space="preserve"> </w:t>
      </w:r>
      <w:r w:rsidRPr="00ED048E" w:rsidR="00ED048E">
        <w:t>asphalt</w:t>
      </w:r>
      <w:r w:rsidRPr="00ED048E" w:rsidR="00ED048E">
        <w:rPr>
          <w:spacing w:val="22"/>
        </w:rPr>
        <w:t xml:space="preserve"> </w:t>
      </w:r>
      <w:r w:rsidRPr="00ED048E" w:rsidR="00ED048E">
        <w:t>concrete</w:t>
      </w:r>
      <w:r w:rsidRPr="00ED048E" w:rsidR="00ED048E">
        <w:rPr>
          <w:spacing w:val="1"/>
        </w:rPr>
        <w:t xml:space="preserve"> </w:t>
      </w:r>
      <w:r w:rsidRPr="00ED048E" w:rsidR="00ED048E">
        <w:t>just</w:t>
      </w:r>
      <w:r w:rsidRPr="00ED048E" w:rsidR="00ED048E">
        <w:rPr>
          <w:spacing w:val="33"/>
        </w:rPr>
        <w:t xml:space="preserve"> </w:t>
      </w:r>
      <w:r w:rsidRPr="00ED048E" w:rsidR="00ED048E">
        <w:t>prior</w:t>
      </w:r>
      <w:r w:rsidRPr="00ED048E" w:rsidR="00ED048E">
        <w:rPr>
          <w:spacing w:val="1"/>
        </w:rPr>
        <w:t xml:space="preserve"> </w:t>
      </w:r>
      <w:r w:rsidRPr="00ED048E" w:rsidR="00ED048E">
        <w:t>to</w:t>
      </w:r>
      <w:r w:rsidRPr="00ED048E" w:rsidR="00ED048E">
        <w:rPr>
          <w:spacing w:val="22"/>
        </w:rPr>
        <w:t xml:space="preserve"> </w:t>
      </w:r>
      <w:r w:rsidRPr="00ED048E" w:rsidR="00ED048E">
        <w:t>placement</w:t>
      </w:r>
      <w:r w:rsidRPr="00ED048E" w:rsidR="00ED048E">
        <w:rPr>
          <w:spacing w:val="25"/>
        </w:rPr>
        <w:t xml:space="preserve"> </w:t>
      </w:r>
      <w:r w:rsidRPr="00ED048E" w:rsidR="00ED048E">
        <w:t>of</w:t>
      </w:r>
      <w:r w:rsidRPr="00ED048E" w:rsidR="00ED048E">
        <w:rPr>
          <w:spacing w:val="7"/>
        </w:rPr>
        <w:t xml:space="preserve"> </w:t>
      </w:r>
      <w:r w:rsidRPr="00ED048E" w:rsidR="00ED048E">
        <w:t>the final</w:t>
      </w:r>
      <w:r w:rsidRPr="00ED048E" w:rsidR="00ED048E">
        <w:rPr>
          <w:spacing w:val="-21"/>
        </w:rPr>
        <w:t xml:space="preserve"> </w:t>
      </w:r>
      <w:r w:rsidRPr="00ED048E" w:rsidR="00ED048E">
        <w:t>surfacing.</w:t>
      </w:r>
    </w:p>
    <w:p w:rsidRPr="00ED048E" w:rsidR="00ED048E" w:rsidP="00E719FC" w:rsidRDefault="00ED048E" w14:paraId="608E6397" w14:textId="77777777">
      <w:pPr>
        <w:rPr>
          <w:rFonts w:eastAsia="Arial"/>
        </w:rPr>
      </w:pPr>
    </w:p>
    <w:p w:rsidRPr="00ED048E" w:rsidR="00ED048E" w:rsidP="00E719FC" w:rsidRDefault="003B5FD9" w14:paraId="518F9390" w14:textId="10DBEFE2">
      <w:r>
        <w:rPr>
          <w:b/>
        </w:rPr>
        <w:t xml:space="preserve">5.11  </w:t>
      </w:r>
      <w:r w:rsidRPr="00ED048E" w:rsidR="00ED048E">
        <w:rPr>
          <w:b/>
        </w:rPr>
        <w:t>Traffic.</w:t>
      </w:r>
      <w:r w:rsidRPr="00ED048E" w:rsidR="00ED048E">
        <w:rPr>
          <w:b/>
          <w:spacing w:val="2"/>
        </w:rPr>
        <w:t xml:space="preserve"> </w:t>
      </w:r>
      <w:r w:rsidRPr="00ED048E" w:rsidR="00ED048E">
        <w:t>Completed</w:t>
      </w:r>
      <w:r w:rsidRPr="00ED048E" w:rsidR="00ED048E">
        <w:rPr>
          <w:spacing w:val="39"/>
        </w:rPr>
        <w:t xml:space="preserve"> </w:t>
      </w:r>
      <w:r w:rsidRPr="00ED048E" w:rsidR="00ED048E">
        <w:t>portions</w:t>
      </w:r>
      <w:r w:rsidRPr="00ED048E" w:rsidR="00ED048E">
        <w:rPr>
          <w:spacing w:val="31"/>
        </w:rPr>
        <w:t xml:space="preserve"> </w:t>
      </w:r>
      <w:r w:rsidRPr="00ED048E" w:rsidR="00ED048E">
        <w:t>of</w:t>
      </w:r>
      <w:r w:rsidRPr="00ED048E" w:rsidR="00ED048E">
        <w:rPr>
          <w:spacing w:val="34"/>
        </w:rPr>
        <w:t xml:space="preserve"> </w:t>
      </w:r>
      <w:r w:rsidRPr="00ED048E" w:rsidR="00ED048E">
        <w:t>FDR</w:t>
      </w:r>
      <w:r w:rsidRPr="00ED048E" w:rsidR="00ED048E">
        <w:rPr>
          <w:spacing w:val="16"/>
        </w:rPr>
        <w:t xml:space="preserve"> </w:t>
      </w:r>
      <w:r w:rsidRPr="00ED048E" w:rsidR="00ED048E">
        <w:t>stabilized</w:t>
      </w:r>
      <w:r w:rsidRPr="00ED048E" w:rsidR="00ED048E">
        <w:rPr>
          <w:spacing w:val="41"/>
        </w:rPr>
        <w:t xml:space="preserve"> </w:t>
      </w:r>
      <w:r w:rsidRPr="00ED048E" w:rsidR="00ED048E">
        <w:t>base</w:t>
      </w:r>
      <w:r w:rsidRPr="00ED048E" w:rsidR="00ED048E">
        <w:rPr>
          <w:spacing w:val="21"/>
        </w:rPr>
        <w:t xml:space="preserve"> </w:t>
      </w:r>
      <w:r w:rsidRPr="00ED048E" w:rsidR="00ED048E">
        <w:t>can</w:t>
      </w:r>
      <w:r w:rsidRPr="00ED048E" w:rsidR="00ED048E">
        <w:rPr>
          <w:spacing w:val="29"/>
        </w:rPr>
        <w:t xml:space="preserve"> </w:t>
      </w:r>
      <w:r w:rsidRPr="00ED048E" w:rsidR="00ED048E">
        <w:t>be</w:t>
      </w:r>
      <w:r w:rsidRPr="00ED048E" w:rsidR="00ED048E">
        <w:rPr>
          <w:spacing w:val="17"/>
        </w:rPr>
        <w:t xml:space="preserve"> </w:t>
      </w:r>
      <w:r w:rsidRPr="00ED048E" w:rsidR="00ED048E">
        <w:t>opened</w:t>
      </w:r>
      <w:r w:rsidRPr="00ED048E" w:rsidR="00ED048E">
        <w:rPr>
          <w:spacing w:val="32"/>
        </w:rPr>
        <w:t xml:space="preserve"> </w:t>
      </w:r>
      <w:r w:rsidRPr="00ED048E" w:rsidR="00ED048E">
        <w:t>immediately</w:t>
      </w:r>
      <w:r w:rsidRPr="00ED048E" w:rsidR="00ED048E">
        <w:rPr>
          <w:spacing w:val="24"/>
        </w:rPr>
        <w:t xml:space="preserve"> </w:t>
      </w:r>
      <w:r w:rsidRPr="00ED048E" w:rsidR="00ED048E">
        <w:t>to</w:t>
      </w:r>
      <w:r w:rsidRPr="00ED048E" w:rsidR="00ED048E">
        <w:rPr>
          <w:spacing w:val="32"/>
        </w:rPr>
        <w:t xml:space="preserve"> </w:t>
      </w:r>
      <w:r w:rsidRPr="00ED048E" w:rsidR="00ED048E">
        <w:t>low</w:t>
      </w:r>
      <w:r w:rsidRPr="00ED048E" w:rsidR="00ED048E">
        <w:rPr>
          <w:spacing w:val="16"/>
        </w:rPr>
        <w:t xml:space="preserve"> </w:t>
      </w:r>
      <w:r w:rsidRPr="00ED048E" w:rsidR="00ED048E">
        <w:t>speed</w:t>
      </w:r>
      <w:r w:rsidRPr="00ED048E" w:rsidR="00ED048E">
        <w:rPr>
          <w:w w:val="99"/>
        </w:rPr>
        <w:t xml:space="preserve"> </w:t>
      </w:r>
      <w:r w:rsidRPr="00ED048E" w:rsidR="00ED048E">
        <w:t>local</w:t>
      </w:r>
      <w:r w:rsidRPr="00ED048E" w:rsidR="00ED048E">
        <w:rPr>
          <w:spacing w:val="9"/>
        </w:rPr>
        <w:t xml:space="preserve"> </w:t>
      </w:r>
      <w:r w:rsidRPr="00ED048E" w:rsidR="00ED048E">
        <w:t>car</w:t>
      </w:r>
      <w:r w:rsidRPr="00ED048E" w:rsidR="00ED048E">
        <w:rPr>
          <w:spacing w:val="-1"/>
        </w:rPr>
        <w:t xml:space="preserve"> </w:t>
      </w:r>
      <w:r w:rsidRPr="00ED048E" w:rsidR="00ED048E">
        <w:t>traffic,</w:t>
      </w:r>
      <w:r w:rsidRPr="00ED048E" w:rsidR="00ED048E">
        <w:rPr>
          <w:spacing w:val="20"/>
        </w:rPr>
        <w:t xml:space="preserve"> </w:t>
      </w:r>
      <w:r w:rsidRPr="00ED048E" w:rsidR="00ED048E">
        <w:t>provided</w:t>
      </w:r>
      <w:r w:rsidRPr="00ED048E" w:rsidR="00ED048E">
        <w:rPr>
          <w:spacing w:val="-3"/>
        </w:rPr>
        <w:t xml:space="preserve"> </w:t>
      </w:r>
      <w:r w:rsidRPr="00ED048E" w:rsidR="00ED048E">
        <w:t>the</w:t>
      </w:r>
      <w:r w:rsidRPr="00ED048E" w:rsidR="00ED048E">
        <w:rPr>
          <w:spacing w:val="15"/>
        </w:rPr>
        <w:t xml:space="preserve"> </w:t>
      </w:r>
      <w:r w:rsidRPr="00ED048E" w:rsidR="00ED048E">
        <w:t>curing</w:t>
      </w:r>
      <w:r w:rsidRPr="00ED048E" w:rsidR="00ED048E">
        <w:rPr>
          <w:spacing w:val="15"/>
        </w:rPr>
        <w:t xml:space="preserve"> </w:t>
      </w:r>
      <w:r w:rsidRPr="00ED048E" w:rsidR="00ED048E">
        <w:t>material</w:t>
      </w:r>
      <w:r w:rsidRPr="00ED048E" w:rsidR="00ED048E">
        <w:rPr>
          <w:spacing w:val="16"/>
        </w:rPr>
        <w:t xml:space="preserve"> </w:t>
      </w:r>
      <w:r w:rsidRPr="00ED048E" w:rsidR="00ED048E">
        <w:t>is</w:t>
      </w:r>
      <w:r w:rsidRPr="00ED048E" w:rsidR="00ED048E">
        <w:rPr>
          <w:spacing w:val="3"/>
        </w:rPr>
        <w:t xml:space="preserve"> </w:t>
      </w:r>
      <w:r w:rsidRPr="00ED048E" w:rsidR="00ED048E">
        <w:t>not</w:t>
      </w:r>
      <w:r w:rsidRPr="00ED048E" w:rsidR="00ED048E">
        <w:rPr>
          <w:spacing w:val="6"/>
        </w:rPr>
        <w:t xml:space="preserve"> </w:t>
      </w:r>
      <w:r w:rsidRPr="00ED048E" w:rsidR="00ED048E">
        <w:t>impaired.</w:t>
      </w:r>
      <w:r w:rsidRPr="00ED048E" w:rsidR="00ED048E">
        <w:rPr>
          <w:spacing w:val="16"/>
        </w:rPr>
        <w:t xml:space="preserve"> </w:t>
      </w:r>
      <w:r w:rsidRPr="00ED048E" w:rsidR="00ED048E">
        <w:t>Construction</w:t>
      </w:r>
      <w:r w:rsidRPr="00ED048E" w:rsidR="00ED048E">
        <w:rPr>
          <w:spacing w:val="17"/>
        </w:rPr>
        <w:t xml:space="preserve"> </w:t>
      </w:r>
      <w:r w:rsidRPr="00ED048E" w:rsidR="00ED048E">
        <w:t>equipment</w:t>
      </w:r>
      <w:r w:rsidRPr="00ED048E" w:rsidR="00ED048E">
        <w:rPr>
          <w:spacing w:val="13"/>
        </w:rPr>
        <w:t xml:space="preserve"> </w:t>
      </w:r>
      <w:r w:rsidRPr="00ED048E" w:rsidR="00ED048E">
        <w:t>and</w:t>
      </w:r>
      <w:r w:rsidRPr="00ED048E" w:rsidR="00ED048E">
        <w:rPr>
          <w:spacing w:val="10"/>
        </w:rPr>
        <w:t xml:space="preserve"> </w:t>
      </w:r>
      <w:r w:rsidRPr="00ED048E" w:rsidR="00ED048E">
        <w:t>heavy truck</w:t>
      </w:r>
      <w:r w:rsidRPr="00ED048E" w:rsidR="00ED048E">
        <w:rPr>
          <w:w w:val="99"/>
        </w:rPr>
        <w:t xml:space="preserve"> </w:t>
      </w:r>
      <w:r w:rsidRPr="00ED048E" w:rsidR="00ED048E">
        <w:t>traffic</w:t>
      </w:r>
      <w:r w:rsidRPr="00ED048E" w:rsidR="00ED048E">
        <w:rPr>
          <w:spacing w:val="4"/>
        </w:rPr>
        <w:t xml:space="preserve"> </w:t>
      </w:r>
      <w:r w:rsidRPr="00ED048E" w:rsidR="00ED048E">
        <w:t>shall</w:t>
      </w:r>
      <w:r w:rsidRPr="00ED048E" w:rsidR="00ED048E">
        <w:rPr>
          <w:spacing w:val="4"/>
        </w:rPr>
        <w:t xml:space="preserve"> </w:t>
      </w:r>
      <w:r w:rsidRPr="00ED048E" w:rsidR="00ED048E">
        <w:t>not</w:t>
      </w:r>
      <w:r w:rsidRPr="00ED048E" w:rsidR="00ED048E">
        <w:rPr>
          <w:spacing w:val="-1"/>
        </w:rPr>
        <w:t xml:space="preserve"> </w:t>
      </w:r>
      <w:r w:rsidRPr="00ED048E" w:rsidR="00ED048E">
        <w:t>be</w:t>
      </w:r>
      <w:r w:rsidRPr="00ED048E" w:rsidR="00ED048E">
        <w:rPr>
          <w:spacing w:val="-8"/>
        </w:rPr>
        <w:t xml:space="preserve"> </w:t>
      </w:r>
      <w:r w:rsidRPr="00ED048E" w:rsidR="00ED048E">
        <w:t>allowed</w:t>
      </w:r>
      <w:r w:rsidRPr="00ED048E" w:rsidR="00ED048E">
        <w:rPr>
          <w:spacing w:val="4"/>
        </w:rPr>
        <w:t xml:space="preserve"> </w:t>
      </w:r>
      <w:r w:rsidRPr="00ED048E" w:rsidR="00ED048E">
        <w:t>on</w:t>
      </w:r>
      <w:r w:rsidRPr="00ED048E" w:rsidR="00ED048E">
        <w:rPr>
          <w:spacing w:val="-6"/>
        </w:rPr>
        <w:t xml:space="preserve"> </w:t>
      </w:r>
      <w:r w:rsidRPr="00ED048E" w:rsidR="00ED048E">
        <w:t>the</w:t>
      </w:r>
      <w:r w:rsidRPr="00ED048E" w:rsidR="00ED048E">
        <w:rPr>
          <w:spacing w:val="2"/>
        </w:rPr>
        <w:t xml:space="preserve"> </w:t>
      </w:r>
      <w:r w:rsidRPr="00ED048E" w:rsidR="00ED048E">
        <w:t>completed</w:t>
      </w:r>
      <w:r w:rsidRPr="00ED048E" w:rsidR="00ED048E">
        <w:rPr>
          <w:spacing w:val="15"/>
        </w:rPr>
        <w:t xml:space="preserve"> </w:t>
      </w:r>
      <w:r w:rsidRPr="00ED048E" w:rsidR="00ED048E">
        <w:t>FDR</w:t>
      </w:r>
      <w:r w:rsidRPr="00ED048E" w:rsidR="00ED048E">
        <w:rPr>
          <w:spacing w:val="-10"/>
        </w:rPr>
        <w:t xml:space="preserve"> </w:t>
      </w:r>
      <w:r w:rsidRPr="00ED048E" w:rsidR="00ED048E">
        <w:t>stabilized</w:t>
      </w:r>
      <w:r w:rsidRPr="00ED048E" w:rsidR="00ED048E">
        <w:rPr>
          <w:spacing w:val="13"/>
        </w:rPr>
        <w:t xml:space="preserve"> </w:t>
      </w:r>
      <w:r w:rsidRPr="00ED048E" w:rsidR="00ED048E">
        <w:t>base until</w:t>
      </w:r>
      <w:r w:rsidRPr="00ED048E" w:rsidR="00ED048E">
        <w:rPr>
          <w:spacing w:val="-7"/>
        </w:rPr>
        <w:t xml:space="preserve"> </w:t>
      </w:r>
      <w:r w:rsidRPr="00ED048E" w:rsidR="00ED048E">
        <w:t>a</w:t>
      </w:r>
      <w:r w:rsidRPr="00ED048E" w:rsidR="00ED048E">
        <w:rPr>
          <w:spacing w:val="5"/>
        </w:rPr>
        <w:t xml:space="preserve"> </w:t>
      </w:r>
      <w:r w:rsidRPr="00ED048E" w:rsidR="00ED048E">
        <w:t>proof</w:t>
      </w:r>
      <w:r w:rsidRPr="00ED048E" w:rsidR="00ED048E">
        <w:rPr>
          <w:spacing w:val="4"/>
        </w:rPr>
        <w:t xml:space="preserve"> </w:t>
      </w:r>
      <w:r w:rsidRPr="00ED048E" w:rsidR="00ED048E">
        <w:t>roll</w:t>
      </w:r>
      <w:r w:rsidRPr="00ED048E" w:rsidR="00ED048E">
        <w:rPr>
          <w:spacing w:val="-5"/>
        </w:rPr>
        <w:t xml:space="preserve"> </w:t>
      </w:r>
      <w:r w:rsidRPr="00ED048E" w:rsidR="00ED048E">
        <w:t>is</w:t>
      </w:r>
      <w:r w:rsidRPr="00ED048E" w:rsidR="00ED048E">
        <w:rPr>
          <w:spacing w:val="-8"/>
        </w:rPr>
        <w:t xml:space="preserve"> </w:t>
      </w:r>
      <w:r w:rsidRPr="00ED048E" w:rsidR="00ED048E">
        <w:t>conducted</w:t>
      </w:r>
      <w:r w:rsidRPr="00ED048E" w:rsidR="00ED048E">
        <w:rPr>
          <w:spacing w:val="3"/>
        </w:rPr>
        <w:t xml:space="preserve"> </w:t>
      </w:r>
      <w:r w:rsidRPr="00ED048E" w:rsidR="00ED048E">
        <w:t>to</w:t>
      </w:r>
      <w:r w:rsidRPr="00ED048E" w:rsidR="00ED048E">
        <w:rPr>
          <w:spacing w:val="-6"/>
        </w:rPr>
        <w:t xml:space="preserve"> </w:t>
      </w:r>
      <w:r w:rsidRPr="00ED048E" w:rsidR="00ED048E">
        <w:t>verify</w:t>
      </w:r>
      <w:r w:rsidRPr="00ED048E" w:rsidR="00ED048E">
        <w:rPr>
          <w:w w:val="99"/>
        </w:rPr>
        <w:t xml:space="preserve"> </w:t>
      </w:r>
      <w:r w:rsidRPr="00ED048E" w:rsidR="00ED048E">
        <w:t>the</w:t>
      </w:r>
      <w:r w:rsidRPr="00ED048E" w:rsidR="00ED048E">
        <w:rPr>
          <w:spacing w:val="8"/>
        </w:rPr>
        <w:t xml:space="preserve"> </w:t>
      </w:r>
      <w:r w:rsidRPr="00ED048E" w:rsidR="00ED048E">
        <w:t>stability</w:t>
      </w:r>
      <w:r w:rsidRPr="00ED048E" w:rsidR="00ED048E">
        <w:rPr>
          <w:spacing w:val="14"/>
        </w:rPr>
        <w:t xml:space="preserve"> </w:t>
      </w:r>
      <w:r w:rsidRPr="00ED048E" w:rsidR="00ED048E">
        <w:t>of the</w:t>
      </w:r>
      <w:r w:rsidRPr="00ED048E" w:rsidR="00ED048E">
        <w:rPr>
          <w:spacing w:val="17"/>
        </w:rPr>
        <w:t xml:space="preserve"> </w:t>
      </w:r>
      <w:r w:rsidRPr="00ED048E" w:rsidR="00ED048E">
        <w:t>FDR</w:t>
      </w:r>
      <w:r w:rsidRPr="00ED048E" w:rsidR="00ED048E">
        <w:rPr>
          <w:spacing w:val="10"/>
        </w:rPr>
        <w:t xml:space="preserve"> </w:t>
      </w:r>
      <w:r w:rsidRPr="00ED048E" w:rsidR="00ED048E">
        <w:t>layer.</w:t>
      </w:r>
      <w:r w:rsidRPr="00ED048E" w:rsidR="00ED048E">
        <w:rPr>
          <w:spacing w:val="24"/>
        </w:rPr>
        <w:t xml:space="preserve"> </w:t>
      </w:r>
      <w:r w:rsidRPr="00ED048E" w:rsidR="00ED048E">
        <w:t>Proof</w:t>
      </w:r>
      <w:r w:rsidRPr="00ED048E" w:rsidR="00ED048E">
        <w:rPr>
          <w:spacing w:val="12"/>
        </w:rPr>
        <w:t xml:space="preserve"> </w:t>
      </w:r>
      <w:r w:rsidRPr="00ED048E" w:rsidR="00ED048E">
        <w:t>rolling</w:t>
      </w:r>
      <w:r w:rsidRPr="00ED048E" w:rsidR="00ED048E">
        <w:rPr>
          <w:spacing w:val="2"/>
        </w:rPr>
        <w:t xml:space="preserve"> </w:t>
      </w:r>
      <w:r w:rsidRPr="00ED048E" w:rsidR="00ED048E">
        <w:t>shall</w:t>
      </w:r>
      <w:r w:rsidRPr="00ED048E" w:rsidR="00ED048E">
        <w:rPr>
          <w:spacing w:val="22"/>
        </w:rPr>
        <w:t xml:space="preserve"> </w:t>
      </w:r>
      <w:r w:rsidRPr="00ED048E" w:rsidR="00ED048E">
        <w:t>be</w:t>
      </w:r>
      <w:r w:rsidRPr="00ED048E" w:rsidR="00ED048E">
        <w:rPr>
          <w:spacing w:val="6"/>
        </w:rPr>
        <w:t xml:space="preserve"> </w:t>
      </w:r>
      <w:r w:rsidRPr="00ED048E" w:rsidR="00ED048E">
        <w:t>performed</w:t>
      </w:r>
      <w:r w:rsidRPr="00ED048E" w:rsidR="00ED048E">
        <w:rPr>
          <w:spacing w:val="19"/>
        </w:rPr>
        <w:t xml:space="preserve"> </w:t>
      </w:r>
      <w:r w:rsidRPr="00ED048E" w:rsidR="00ED048E">
        <w:t>by</w:t>
      </w:r>
      <w:r w:rsidRPr="00ED048E" w:rsidR="00ED048E">
        <w:rPr>
          <w:spacing w:val="4"/>
        </w:rPr>
        <w:t xml:space="preserve"> </w:t>
      </w:r>
      <w:r w:rsidRPr="00ED048E" w:rsidR="00ED048E">
        <w:t>driving</w:t>
      </w:r>
      <w:r w:rsidRPr="00ED048E" w:rsidR="00ED048E">
        <w:rPr>
          <w:spacing w:val="17"/>
        </w:rPr>
        <w:t xml:space="preserve"> </w:t>
      </w:r>
      <w:r w:rsidRPr="00ED048E" w:rsidR="00ED048E">
        <w:t>a</w:t>
      </w:r>
      <w:r w:rsidRPr="00ED048E" w:rsidR="00ED048E">
        <w:rPr>
          <w:spacing w:val="2"/>
        </w:rPr>
        <w:t xml:space="preserve"> </w:t>
      </w:r>
      <w:r w:rsidRPr="00ED048E" w:rsidR="00ED048E">
        <w:t>tandem</w:t>
      </w:r>
      <w:r w:rsidRPr="00ED048E" w:rsidR="00ED048E">
        <w:rPr>
          <w:spacing w:val="20"/>
        </w:rPr>
        <w:t xml:space="preserve"> </w:t>
      </w:r>
      <w:r w:rsidRPr="00ED048E" w:rsidR="00ED048E">
        <w:t>dual</w:t>
      </w:r>
      <w:r w:rsidRPr="00ED048E" w:rsidR="00ED048E">
        <w:rPr>
          <w:spacing w:val="1"/>
        </w:rPr>
        <w:t xml:space="preserve"> </w:t>
      </w:r>
      <w:r w:rsidRPr="00ED048E" w:rsidR="00ED048E">
        <w:t>wheel</w:t>
      </w:r>
      <w:r w:rsidRPr="00ED048E" w:rsidR="00ED048E">
        <w:rPr>
          <w:spacing w:val="22"/>
        </w:rPr>
        <w:t xml:space="preserve"> </w:t>
      </w:r>
      <w:r w:rsidRPr="00ED048E" w:rsidR="00ED048E">
        <w:t>loaded</w:t>
      </w:r>
      <w:r w:rsidRPr="00ED048E" w:rsidR="00ED048E">
        <w:rPr>
          <w:w w:val="99"/>
        </w:rPr>
        <w:t xml:space="preserve"> </w:t>
      </w:r>
      <w:r w:rsidRPr="00ED048E" w:rsidR="00ED048E">
        <w:t>dump</w:t>
      </w:r>
      <w:r w:rsidRPr="00ED048E" w:rsidR="00ED048E">
        <w:rPr>
          <w:spacing w:val="-5"/>
        </w:rPr>
        <w:t xml:space="preserve"> </w:t>
      </w:r>
      <w:r w:rsidRPr="00ED048E" w:rsidR="00ED048E">
        <w:t>truck</w:t>
      </w:r>
      <w:r w:rsidRPr="00ED048E" w:rsidR="00ED048E">
        <w:rPr>
          <w:spacing w:val="1"/>
        </w:rPr>
        <w:t xml:space="preserve"> </w:t>
      </w:r>
      <w:r w:rsidRPr="00ED048E" w:rsidR="00ED048E">
        <w:t>or</w:t>
      </w:r>
      <w:r w:rsidRPr="00ED048E" w:rsidR="00ED048E">
        <w:rPr>
          <w:spacing w:val="-3"/>
        </w:rPr>
        <w:t xml:space="preserve"> </w:t>
      </w:r>
      <w:r w:rsidRPr="00ED048E" w:rsidR="00ED048E">
        <w:t>equivalent</w:t>
      </w:r>
      <w:r w:rsidRPr="00ED048E" w:rsidR="00ED048E">
        <w:rPr>
          <w:spacing w:val="14"/>
        </w:rPr>
        <w:t xml:space="preserve"> </w:t>
      </w:r>
      <w:r w:rsidRPr="00ED048E" w:rsidR="00ED048E">
        <w:t>piece</w:t>
      </w:r>
      <w:r w:rsidRPr="00ED048E" w:rsidR="00ED048E">
        <w:rPr>
          <w:spacing w:val="-5"/>
        </w:rPr>
        <w:t xml:space="preserve"> </w:t>
      </w:r>
      <w:r w:rsidRPr="00ED048E" w:rsidR="00ED048E">
        <w:t>of</w:t>
      </w:r>
      <w:r w:rsidRPr="00ED048E" w:rsidR="00ED048E">
        <w:rPr>
          <w:spacing w:val="-4"/>
        </w:rPr>
        <w:t xml:space="preserve"> </w:t>
      </w:r>
      <w:r w:rsidRPr="00ED048E" w:rsidR="00ED048E">
        <w:t>equipment</w:t>
      </w:r>
      <w:r w:rsidRPr="00ED048E" w:rsidR="00ED048E">
        <w:rPr>
          <w:spacing w:val="7"/>
        </w:rPr>
        <w:t xml:space="preserve"> </w:t>
      </w:r>
      <w:r w:rsidRPr="00ED048E" w:rsidR="00ED048E">
        <w:t>over</w:t>
      </w:r>
      <w:r w:rsidRPr="00ED048E" w:rsidR="00ED048E">
        <w:rPr>
          <w:spacing w:val="-9"/>
        </w:rPr>
        <w:t xml:space="preserve"> </w:t>
      </w:r>
      <w:r w:rsidRPr="00ED048E" w:rsidR="00ED048E">
        <w:t>the</w:t>
      </w:r>
      <w:r w:rsidRPr="00ED048E" w:rsidR="00ED048E">
        <w:rPr>
          <w:spacing w:val="9"/>
        </w:rPr>
        <w:t xml:space="preserve"> </w:t>
      </w:r>
      <w:r w:rsidRPr="00ED048E" w:rsidR="00ED048E">
        <w:t>FDR</w:t>
      </w:r>
      <w:r w:rsidRPr="00ED048E" w:rsidR="00ED048E">
        <w:rPr>
          <w:spacing w:val="-16"/>
        </w:rPr>
        <w:t xml:space="preserve"> </w:t>
      </w:r>
      <w:r w:rsidRPr="00ED048E" w:rsidR="00ED048E">
        <w:t>finished</w:t>
      </w:r>
      <w:r w:rsidRPr="00ED048E" w:rsidR="00ED048E">
        <w:rPr>
          <w:spacing w:val="12"/>
        </w:rPr>
        <w:t xml:space="preserve"> </w:t>
      </w:r>
      <w:r w:rsidRPr="00ED048E" w:rsidR="00ED048E">
        <w:t>product.</w:t>
      </w:r>
      <w:r w:rsidRPr="00ED048E" w:rsidR="00ED048E">
        <w:rPr>
          <w:spacing w:val="53"/>
        </w:rPr>
        <w:t xml:space="preserve"> </w:t>
      </w:r>
      <w:r w:rsidRPr="00ED048E" w:rsidR="00ED048E">
        <w:t>The</w:t>
      </w:r>
      <w:r w:rsidRPr="00ED048E" w:rsidR="00ED048E">
        <w:rPr>
          <w:spacing w:val="3"/>
        </w:rPr>
        <w:t xml:space="preserve"> </w:t>
      </w:r>
      <w:r w:rsidRPr="00ED048E" w:rsidR="00ED048E">
        <w:t>contractor</w:t>
      </w:r>
      <w:r w:rsidRPr="00ED048E" w:rsidR="00ED048E">
        <w:rPr>
          <w:spacing w:val="1"/>
        </w:rPr>
        <w:t xml:space="preserve"> </w:t>
      </w:r>
      <w:r w:rsidRPr="00ED048E" w:rsidR="00ED048E">
        <w:t>shall</w:t>
      </w:r>
      <w:r w:rsidRPr="00ED048E" w:rsidR="00ED048E">
        <w:rPr>
          <w:spacing w:val="4"/>
        </w:rPr>
        <w:t xml:space="preserve"> </w:t>
      </w:r>
      <w:r w:rsidRPr="00ED048E" w:rsidR="00ED048E">
        <w:t>order</w:t>
      </w:r>
      <w:r w:rsidRPr="00ED048E" w:rsidR="00ED048E">
        <w:rPr>
          <w:w w:val="97"/>
        </w:rPr>
        <w:t xml:space="preserve"> </w:t>
      </w:r>
      <w:r w:rsidRPr="00ED048E" w:rsidR="00ED048E">
        <w:t>his</w:t>
      </w:r>
      <w:r w:rsidRPr="00ED048E" w:rsidR="00ED048E">
        <w:rPr>
          <w:spacing w:val="-6"/>
        </w:rPr>
        <w:t xml:space="preserve"> </w:t>
      </w:r>
      <w:r w:rsidRPr="00ED048E" w:rsidR="00ED048E">
        <w:t>work</w:t>
      </w:r>
      <w:r w:rsidRPr="00ED048E" w:rsidR="00ED048E">
        <w:rPr>
          <w:spacing w:val="5"/>
        </w:rPr>
        <w:t xml:space="preserve"> </w:t>
      </w:r>
      <w:r w:rsidRPr="00ED048E" w:rsidR="00ED048E">
        <w:t>to</w:t>
      </w:r>
      <w:r w:rsidRPr="00ED048E" w:rsidR="00ED048E">
        <w:rPr>
          <w:spacing w:val="9"/>
        </w:rPr>
        <w:t xml:space="preserve"> </w:t>
      </w:r>
      <w:r w:rsidRPr="00ED048E" w:rsidR="00ED048E">
        <w:t>provide</w:t>
      </w:r>
      <w:r w:rsidRPr="00ED048E" w:rsidR="00ED048E">
        <w:rPr>
          <w:spacing w:val="-4"/>
        </w:rPr>
        <w:t xml:space="preserve"> </w:t>
      </w:r>
      <w:r w:rsidRPr="00ED048E" w:rsidR="00ED048E">
        <w:t>for</w:t>
      </w:r>
      <w:r w:rsidRPr="00ED048E" w:rsidR="00ED048E">
        <w:rPr>
          <w:spacing w:val="13"/>
        </w:rPr>
        <w:t xml:space="preserve"> </w:t>
      </w:r>
      <w:r w:rsidRPr="00ED048E" w:rsidR="00ED048E">
        <w:t>prompt</w:t>
      </w:r>
      <w:r w:rsidRPr="00ED048E" w:rsidR="00ED048E">
        <w:rPr>
          <w:spacing w:val="9"/>
        </w:rPr>
        <w:t xml:space="preserve"> </w:t>
      </w:r>
      <w:r w:rsidRPr="00ED048E" w:rsidR="00ED048E">
        <w:t>placement</w:t>
      </w:r>
      <w:r w:rsidRPr="00ED048E" w:rsidR="00ED048E">
        <w:rPr>
          <w:spacing w:val="11"/>
        </w:rPr>
        <w:t xml:space="preserve"> </w:t>
      </w:r>
      <w:r w:rsidRPr="00ED048E" w:rsidR="00ED048E">
        <w:t>of</w:t>
      </w:r>
      <w:r w:rsidRPr="00ED048E" w:rsidR="00ED048E">
        <w:rPr>
          <w:spacing w:val="-5"/>
        </w:rPr>
        <w:t xml:space="preserve"> </w:t>
      </w:r>
      <w:r w:rsidRPr="00ED048E" w:rsidR="00ED048E">
        <w:t>the</w:t>
      </w:r>
      <w:r w:rsidRPr="00ED048E" w:rsidR="00ED048E">
        <w:rPr>
          <w:spacing w:val="11"/>
        </w:rPr>
        <w:t xml:space="preserve"> </w:t>
      </w:r>
      <w:r w:rsidRPr="00ED048E" w:rsidR="00ED048E">
        <w:t>bottom</w:t>
      </w:r>
      <w:r w:rsidRPr="00ED048E" w:rsidR="00ED048E">
        <w:rPr>
          <w:spacing w:val="1"/>
        </w:rPr>
        <w:t xml:space="preserve"> </w:t>
      </w:r>
      <w:r w:rsidRPr="00ED048E" w:rsidR="00ED048E">
        <w:t>lift</w:t>
      </w:r>
      <w:r w:rsidRPr="00ED048E" w:rsidR="00ED048E">
        <w:rPr>
          <w:spacing w:val="-6"/>
        </w:rPr>
        <w:t xml:space="preserve"> </w:t>
      </w:r>
      <w:r w:rsidRPr="00ED048E" w:rsidR="00ED048E">
        <w:t>of</w:t>
      </w:r>
      <w:r w:rsidRPr="00ED048E" w:rsidR="00ED048E">
        <w:rPr>
          <w:spacing w:val="-5"/>
        </w:rPr>
        <w:t xml:space="preserve"> </w:t>
      </w:r>
      <w:r w:rsidRPr="00ED048E" w:rsidR="00ED048E">
        <w:t>the</w:t>
      </w:r>
      <w:r w:rsidRPr="00ED048E" w:rsidR="00ED048E">
        <w:rPr>
          <w:spacing w:val="1"/>
        </w:rPr>
        <w:t xml:space="preserve"> </w:t>
      </w:r>
      <w:r w:rsidRPr="00ED048E" w:rsidR="00ED048E">
        <w:t>asphalt</w:t>
      </w:r>
      <w:r w:rsidRPr="00ED048E" w:rsidR="00ED048E">
        <w:rPr>
          <w:spacing w:val="14"/>
        </w:rPr>
        <w:t xml:space="preserve"> </w:t>
      </w:r>
      <w:r w:rsidRPr="00ED048E" w:rsidR="00ED048E">
        <w:t>course</w:t>
      </w:r>
      <w:r w:rsidRPr="00ED048E" w:rsidR="00ED048E">
        <w:rPr>
          <w:spacing w:val="-2"/>
        </w:rPr>
        <w:t xml:space="preserve"> </w:t>
      </w:r>
      <w:r w:rsidRPr="00ED048E" w:rsidR="00ED048E">
        <w:t>to</w:t>
      </w:r>
      <w:r w:rsidRPr="00ED048E" w:rsidR="00ED048E">
        <w:rPr>
          <w:spacing w:val="5"/>
        </w:rPr>
        <w:t xml:space="preserve"> </w:t>
      </w:r>
      <w:r w:rsidRPr="00ED048E" w:rsidR="00ED048E">
        <w:t>minimize</w:t>
      </w:r>
      <w:r w:rsidRPr="00ED048E" w:rsidR="00ED048E">
        <w:rPr>
          <w:spacing w:val="10"/>
        </w:rPr>
        <w:t xml:space="preserve"> </w:t>
      </w:r>
      <w:r w:rsidRPr="00ED048E" w:rsidR="00ED048E">
        <w:t>raveling</w:t>
      </w:r>
      <w:r w:rsidRPr="00ED048E" w:rsidR="00ED048E">
        <w:rPr>
          <w:spacing w:val="6"/>
        </w:rPr>
        <w:t xml:space="preserve"> </w:t>
      </w:r>
      <w:r w:rsidRPr="00ED048E" w:rsidR="00ED048E">
        <w:t>of</w:t>
      </w:r>
      <w:r w:rsidRPr="00ED048E" w:rsidR="00ED048E">
        <w:rPr>
          <w:w w:val="98"/>
        </w:rPr>
        <w:t xml:space="preserve"> </w:t>
      </w:r>
      <w:r w:rsidRPr="00ED048E" w:rsidR="00ED048E">
        <w:t>the</w:t>
      </w:r>
      <w:r w:rsidRPr="00ED048E" w:rsidR="00ED048E">
        <w:rPr>
          <w:spacing w:val="21"/>
        </w:rPr>
        <w:t xml:space="preserve"> </w:t>
      </w:r>
      <w:r w:rsidRPr="00ED048E" w:rsidR="00ED048E">
        <w:t>base</w:t>
      </w:r>
      <w:r w:rsidRPr="00ED048E" w:rsidR="00ED048E">
        <w:rPr>
          <w:spacing w:val="3"/>
        </w:rPr>
        <w:t xml:space="preserve"> </w:t>
      </w:r>
      <w:r w:rsidRPr="00ED048E" w:rsidR="00ED048E">
        <w:t>from</w:t>
      </w:r>
      <w:r w:rsidRPr="00ED048E" w:rsidR="00ED048E">
        <w:rPr>
          <w:spacing w:val="10"/>
        </w:rPr>
        <w:t xml:space="preserve"> </w:t>
      </w:r>
      <w:r w:rsidRPr="00ED048E" w:rsidR="00ED048E">
        <w:t>traffic</w:t>
      </w:r>
      <w:r w:rsidRPr="00ED048E" w:rsidR="00ED048E">
        <w:rPr>
          <w:spacing w:val="18"/>
        </w:rPr>
        <w:t xml:space="preserve"> </w:t>
      </w:r>
      <w:r w:rsidRPr="00ED048E" w:rsidR="00ED048E">
        <w:t>exposure.</w:t>
      </w:r>
      <w:r w:rsidRPr="00ED048E" w:rsidR="00ED048E">
        <w:rPr>
          <w:spacing w:val="24"/>
        </w:rPr>
        <w:t xml:space="preserve"> </w:t>
      </w:r>
      <w:r w:rsidRPr="00ED048E" w:rsidR="00ED048E">
        <w:t>The</w:t>
      </w:r>
      <w:r w:rsidRPr="00ED048E" w:rsidR="00ED048E">
        <w:rPr>
          <w:spacing w:val="22"/>
        </w:rPr>
        <w:t xml:space="preserve"> </w:t>
      </w:r>
      <w:r w:rsidRPr="00ED048E" w:rsidR="00ED048E">
        <w:t>maximum</w:t>
      </w:r>
      <w:r w:rsidRPr="00ED048E" w:rsidR="00ED048E">
        <w:rPr>
          <w:spacing w:val="21"/>
        </w:rPr>
        <w:t xml:space="preserve"> </w:t>
      </w:r>
      <w:r w:rsidRPr="00ED048E" w:rsidR="00ED048E">
        <w:t>period</w:t>
      </w:r>
      <w:r w:rsidRPr="00ED048E" w:rsidR="00ED048E">
        <w:rPr>
          <w:spacing w:val="10"/>
        </w:rPr>
        <w:t xml:space="preserve"> </w:t>
      </w:r>
      <w:r w:rsidRPr="00ED048E" w:rsidR="00ED048E">
        <w:t>of</w:t>
      </w:r>
      <w:r w:rsidRPr="00ED048E" w:rsidR="00ED048E">
        <w:rPr>
          <w:spacing w:val="4"/>
        </w:rPr>
        <w:t xml:space="preserve"> </w:t>
      </w:r>
      <w:r w:rsidRPr="00ED048E" w:rsidR="00ED048E">
        <w:t>traffic</w:t>
      </w:r>
      <w:r w:rsidRPr="00ED048E" w:rsidR="00ED048E">
        <w:rPr>
          <w:spacing w:val="21"/>
        </w:rPr>
        <w:t xml:space="preserve"> </w:t>
      </w:r>
      <w:r w:rsidRPr="00ED048E" w:rsidR="00ED048E">
        <w:t>exposure</w:t>
      </w:r>
      <w:r w:rsidRPr="00ED048E" w:rsidR="00ED048E">
        <w:rPr>
          <w:spacing w:val="18"/>
        </w:rPr>
        <w:t xml:space="preserve"> </w:t>
      </w:r>
      <w:r w:rsidRPr="00ED048E" w:rsidR="00ED048E">
        <w:t>on</w:t>
      </w:r>
      <w:r w:rsidRPr="00ED048E" w:rsidR="00ED048E">
        <w:rPr>
          <w:spacing w:val="6"/>
        </w:rPr>
        <w:t xml:space="preserve"> </w:t>
      </w:r>
      <w:r w:rsidRPr="00ED048E" w:rsidR="00ED048E">
        <w:t>any</w:t>
      </w:r>
      <w:r w:rsidRPr="00ED048E" w:rsidR="00ED048E">
        <w:rPr>
          <w:spacing w:val="10"/>
        </w:rPr>
        <w:t xml:space="preserve"> </w:t>
      </w:r>
      <w:r w:rsidRPr="00ED048E" w:rsidR="00ED048E">
        <w:t>given</w:t>
      </w:r>
      <w:r w:rsidRPr="00ED048E" w:rsidR="00ED048E">
        <w:rPr>
          <w:spacing w:val="10"/>
        </w:rPr>
        <w:t xml:space="preserve"> </w:t>
      </w:r>
      <w:r w:rsidRPr="00ED048E" w:rsidR="00ED048E">
        <w:t>section</w:t>
      </w:r>
      <w:r w:rsidRPr="00ED048E" w:rsidR="00ED048E">
        <w:rPr>
          <w:spacing w:val="17"/>
        </w:rPr>
        <w:t xml:space="preserve"> </w:t>
      </w:r>
      <w:r w:rsidRPr="00ED048E" w:rsidR="00ED048E">
        <w:t>of</w:t>
      </w:r>
      <w:r w:rsidRPr="00ED048E" w:rsidR="00ED048E">
        <w:rPr>
          <w:spacing w:val="18"/>
        </w:rPr>
        <w:t xml:space="preserve"> </w:t>
      </w:r>
      <w:r w:rsidRPr="00ED048E" w:rsidR="00ED048E">
        <w:t>FDR</w:t>
      </w:r>
      <w:r w:rsidRPr="00ED048E" w:rsidR="00ED048E">
        <w:rPr>
          <w:w w:val="98"/>
        </w:rPr>
        <w:t xml:space="preserve"> </w:t>
      </w:r>
      <w:r w:rsidRPr="00ED048E" w:rsidR="00ED048E">
        <w:t>stabilized</w:t>
      </w:r>
      <w:r w:rsidRPr="00ED048E" w:rsidR="00ED048E">
        <w:rPr>
          <w:spacing w:val="40"/>
        </w:rPr>
        <w:t xml:space="preserve"> </w:t>
      </w:r>
      <w:r w:rsidRPr="00ED048E" w:rsidR="00ED048E">
        <w:t>base</w:t>
      </w:r>
      <w:r w:rsidRPr="00ED048E" w:rsidR="00ED048E">
        <w:rPr>
          <w:spacing w:val="14"/>
        </w:rPr>
        <w:t xml:space="preserve"> </w:t>
      </w:r>
      <w:r w:rsidRPr="00ED048E" w:rsidR="00ED048E">
        <w:t>shall</w:t>
      </w:r>
      <w:r w:rsidRPr="00ED048E" w:rsidR="00ED048E">
        <w:rPr>
          <w:spacing w:val="31"/>
        </w:rPr>
        <w:t xml:space="preserve"> </w:t>
      </w:r>
      <w:r w:rsidRPr="00ED048E" w:rsidR="00ED048E">
        <w:t>not</w:t>
      </w:r>
      <w:r w:rsidRPr="00ED048E" w:rsidR="00ED048E">
        <w:rPr>
          <w:spacing w:val="14"/>
        </w:rPr>
        <w:t xml:space="preserve"> </w:t>
      </w:r>
      <w:r w:rsidRPr="00ED048E" w:rsidR="00ED048E">
        <w:t>exceed</w:t>
      </w:r>
      <w:r w:rsidRPr="00ED048E" w:rsidR="00ED048E">
        <w:rPr>
          <w:spacing w:val="36"/>
        </w:rPr>
        <w:t xml:space="preserve"> </w:t>
      </w:r>
      <w:r w:rsidRPr="00ED048E" w:rsidR="00ED048E">
        <w:t>14 calendar</w:t>
      </w:r>
      <w:r w:rsidRPr="00ED048E" w:rsidR="00ED048E">
        <w:rPr>
          <w:spacing w:val="28"/>
        </w:rPr>
        <w:t xml:space="preserve"> </w:t>
      </w:r>
      <w:r w:rsidRPr="00ED048E" w:rsidR="00ED048E">
        <w:t>days</w:t>
      </w:r>
      <w:r w:rsidRPr="00ED048E" w:rsidR="00ED048E">
        <w:rPr>
          <w:spacing w:val="25"/>
        </w:rPr>
        <w:t xml:space="preserve"> </w:t>
      </w:r>
      <w:r w:rsidRPr="00ED048E" w:rsidR="00ED048E">
        <w:t>as</w:t>
      </w:r>
      <w:r w:rsidRPr="00ED048E" w:rsidR="00ED048E">
        <w:rPr>
          <w:spacing w:val="30"/>
        </w:rPr>
        <w:t xml:space="preserve"> </w:t>
      </w:r>
      <w:r w:rsidRPr="00ED048E" w:rsidR="00ED048E">
        <w:t>measured</w:t>
      </w:r>
      <w:r w:rsidRPr="00ED048E" w:rsidR="00ED048E">
        <w:rPr>
          <w:spacing w:val="23"/>
        </w:rPr>
        <w:t xml:space="preserve"> </w:t>
      </w:r>
      <w:r w:rsidRPr="00ED048E" w:rsidR="00ED048E">
        <w:t>from,</w:t>
      </w:r>
      <w:r w:rsidRPr="00ED048E" w:rsidR="00ED048E">
        <w:rPr>
          <w:spacing w:val="32"/>
        </w:rPr>
        <w:t xml:space="preserve"> </w:t>
      </w:r>
      <w:r w:rsidRPr="00ED048E" w:rsidR="00ED048E">
        <w:t>and</w:t>
      </w:r>
      <w:r w:rsidRPr="00ED048E" w:rsidR="00ED048E">
        <w:rPr>
          <w:spacing w:val="22"/>
        </w:rPr>
        <w:t xml:space="preserve"> </w:t>
      </w:r>
      <w:r w:rsidRPr="00ED048E" w:rsidR="00ED048E">
        <w:t>counting</w:t>
      </w:r>
      <w:r w:rsidRPr="00ED048E" w:rsidR="00ED048E">
        <w:rPr>
          <w:spacing w:val="19"/>
        </w:rPr>
        <w:t xml:space="preserve"> </w:t>
      </w:r>
      <w:r w:rsidRPr="00ED048E" w:rsidR="00ED048E">
        <w:t>the</w:t>
      </w:r>
      <w:r w:rsidRPr="00ED048E" w:rsidR="00ED048E">
        <w:rPr>
          <w:spacing w:val="26"/>
        </w:rPr>
        <w:t xml:space="preserve"> </w:t>
      </w:r>
      <w:r w:rsidRPr="00ED048E" w:rsidR="00ED048E">
        <w:t>day</w:t>
      </w:r>
      <w:r w:rsidRPr="00ED048E" w:rsidR="00ED048E">
        <w:rPr>
          <w:spacing w:val="13"/>
        </w:rPr>
        <w:t xml:space="preserve"> </w:t>
      </w:r>
      <w:r w:rsidRPr="00ED048E" w:rsidR="00ED048E">
        <w:t>that</w:t>
      </w:r>
      <w:r w:rsidRPr="00ED048E" w:rsidR="00ED048E">
        <w:rPr>
          <w:spacing w:val="22"/>
        </w:rPr>
        <w:t xml:space="preserve"> </w:t>
      </w:r>
      <w:r w:rsidRPr="00ED048E" w:rsidR="00ED048E">
        <w:t>the stabilized</w:t>
      </w:r>
      <w:r w:rsidRPr="00ED048E" w:rsidR="00ED048E">
        <w:rPr>
          <w:spacing w:val="21"/>
        </w:rPr>
        <w:t xml:space="preserve"> </w:t>
      </w:r>
      <w:r w:rsidRPr="00ED048E" w:rsidR="00ED048E">
        <w:t>base</w:t>
      </w:r>
      <w:r w:rsidRPr="00ED048E" w:rsidR="00ED048E">
        <w:rPr>
          <w:spacing w:val="4"/>
        </w:rPr>
        <w:t xml:space="preserve"> </w:t>
      </w:r>
      <w:r w:rsidRPr="00ED048E" w:rsidR="00ED048E">
        <w:t>is</w:t>
      </w:r>
      <w:r w:rsidRPr="00ED048E" w:rsidR="00ED048E">
        <w:rPr>
          <w:spacing w:val="-8"/>
        </w:rPr>
        <w:t xml:space="preserve"> </w:t>
      </w:r>
      <w:r w:rsidRPr="00ED048E" w:rsidR="00ED048E">
        <w:t>first</w:t>
      </w:r>
      <w:r w:rsidRPr="00ED048E" w:rsidR="00ED048E">
        <w:rPr>
          <w:spacing w:val="7"/>
        </w:rPr>
        <w:t xml:space="preserve"> </w:t>
      </w:r>
      <w:r w:rsidRPr="00ED048E" w:rsidR="00ED048E">
        <w:t>opened</w:t>
      </w:r>
      <w:r w:rsidRPr="00ED048E" w:rsidR="00ED048E">
        <w:rPr>
          <w:spacing w:val="7"/>
        </w:rPr>
        <w:t xml:space="preserve"> </w:t>
      </w:r>
      <w:r w:rsidRPr="00ED048E" w:rsidR="00ED048E">
        <w:t>to</w:t>
      </w:r>
      <w:r w:rsidRPr="00ED048E" w:rsidR="00ED048E">
        <w:rPr>
          <w:spacing w:val="3"/>
        </w:rPr>
        <w:t xml:space="preserve"> </w:t>
      </w:r>
      <w:r w:rsidRPr="00ED048E" w:rsidR="00ED048E">
        <w:t>traffic,</w:t>
      </w:r>
      <w:r w:rsidRPr="00ED048E" w:rsidR="00ED048E">
        <w:rPr>
          <w:spacing w:val="6"/>
        </w:rPr>
        <w:t xml:space="preserve"> </w:t>
      </w:r>
      <w:r w:rsidRPr="00ED048E" w:rsidR="00ED048E">
        <w:t>to</w:t>
      </w:r>
      <w:r w:rsidRPr="00ED048E" w:rsidR="00ED048E">
        <w:rPr>
          <w:spacing w:val="-1"/>
        </w:rPr>
        <w:t xml:space="preserve"> </w:t>
      </w:r>
      <w:r w:rsidRPr="00ED048E" w:rsidR="00ED048E">
        <w:t>the</w:t>
      </w:r>
      <w:r w:rsidRPr="00ED048E" w:rsidR="00ED048E">
        <w:rPr>
          <w:spacing w:val="6"/>
        </w:rPr>
        <w:t xml:space="preserve"> </w:t>
      </w:r>
      <w:r w:rsidRPr="00ED048E" w:rsidR="00ED048E">
        <w:t>day</w:t>
      </w:r>
      <w:r w:rsidRPr="00ED048E" w:rsidR="00ED048E">
        <w:rPr>
          <w:spacing w:val="3"/>
        </w:rPr>
        <w:t xml:space="preserve"> </w:t>
      </w:r>
      <w:r w:rsidRPr="00ED048E" w:rsidR="00ED048E">
        <w:t>that</w:t>
      </w:r>
      <w:r w:rsidRPr="00ED048E" w:rsidR="00ED048E">
        <w:rPr>
          <w:spacing w:val="3"/>
        </w:rPr>
        <w:t xml:space="preserve"> </w:t>
      </w:r>
      <w:r w:rsidRPr="00ED048E" w:rsidR="00ED048E">
        <w:t>the</w:t>
      </w:r>
      <w:r w:rsidRPr="00ED048E" w:rsidR="00ED048E">
        <w:rPr>
          <w:spacing w:val="8"/>
        </w:rPr>
        <w:t xml:space="preserve"> </w:t>
      </w:r>
      <w:r w:rsidRPr="00ED048E" w:rsidR="00ED048E">
        <w:t>first</w:t>
      </w:r>
      <w:r w:rsidRPr="00ED048E" w:rsidR="00ED048E">
        <w:rPr>
          <w:spacing w:val="17"/>
        </w:rPr>
        <w:t xml:space="preserve"> </w:t>
      </w:r>
      <w:r w:rsidRPr="00ED048E" w:rsidR="00ED048E">
        <w:t>lift is placed</w:t>
      </w:r>
      <w:r w:rsidRPr="00ED048E" w:rsidR="00ED048E">
        <w:rPr>
          <w:spacing w:val="7"/>
        </w:rPr>
        <w:t xml:space="preserve"> </w:t>
      </w:r>
      <w:r w:rsidRPr="00ED048E" w:rsidR="00ED048E">
        <w:t>unless</w:t>
      </w:r>
      <w:r w:rsidRPr="00ED048E" w:rsidR="00ED048E">
        <w:rPr>
          <w:spacing w:val="3"/>
        </w:rPr>
        <w:t xml:space="preserve"> </w:t>
      </w:r>
      <w:r w:rsidRPr="00ED048E" w:rsidR="00ED048E">
        <w:t>otherwise</w:t>
      </w:r>
      <w:r w:rsidRPr="00ED048E" w:rsidR="00ED048E">
        <w:rPr>
          <w:spacing w:val="14"/>
        </w:rPr>
        <w:t xml:space="preserve"> </w:t>
      </w:r>
      <w:r w:rsidRPr="00ED048E" w:rsidR="00ED048E">
        <w:t>approved</w:t>
      </w:r>
      <w:r w:rsidRPr="00ED048E" w:rsidR="00ED048E">
        <w:rPr>
          <w:w w:val="99"/>
        </w:rPr>
        <w:t xml:space="preserve"> </w:t>
      </w:r>
      <w:r w:rsidRPr="00ED048E" w:rsidR="00ED048E">
        <w:t>by</w:t>
      </w:r>
      <w:r w:rsidRPr="00ED048E" w:rsidR="00ED048E">
        <w:rPr>
          <w:spacing w:val="-24"/>
        </w:rPr>
        <w:t xml:space="preserve"> </w:t>
      </w:r>
      <w:r w:rsidRPr="00ED048E" w:rsidR="00ED048E">
        <w:t>the</w:t>
      </w:r>
      <w:r w:rsidRPr="00ED048E" w:rsidR="00ED048E">
        <w:rPr>
          <w:spacing w:val="-9"/>
        </w:rPr>
        <w:t xml:space="preserve"> </w:t>
      </w:r>
      <w:r w:rsidRPr="00ED048E" w:rsidR="00ED048E">
        <w:t>engineer.</w:t>
      </w:r>
    </w:p>
    <w:p w:rsidRPr="00ED048E" w:rsidR="00ED048E" w:rsidP="00E719FC" w:rsidRDefault="00ED048E" w14:paraId="0C1CD0E2" w14:textId="77777777">
      <w:pPr>
        <w:rPr>
          <w:rFonts w:eastAsia="Arial"/>
        </w:rPr>
      </w:pPr>
    </w:p>
    <w:p w:rsidRPr="00ED048E" w:rsidR="00ED048E" w:rsidP="00E719FC" w:rsidRDefault="003B5FD9" w14:paraId="48863236" w14:textId="06C231F5">
      <w:r>
        <w:rPr>
          <w:b/>
        </w:rPr>
        <w:t xml:space="preserve">5.12  </w:t>
      </w:r>
      <w:r w:rsidRPr="00ED048E" w:rsidR="00ED048E">
        <w:rPr>
          <w:b/>
        </w:rPr>
        <w:t>Repairing.</w:t>
      </w:r>
      <w:r w:rsidRPr="00ED048E" w:rsidR="00ED048E">
        <w:rPr>
          <w:b/>
          <w:spacing w:val="20"/>
        </w:rPr>
        <w:t xml:space="preserve"> </w:t>
      </w:r>
      <w:r w:rsidRPr="00ED048E" w:rsidR="00ED048E">
        <w:t>Areas</w:t>
      </w:r>
      <w:r w:rsidRPr="00ED048E" w:rsidR="00ED048E">
        <w:rPr>
          <w:spacing w:val="31"/>
        </w:rPr>
        <w:t xml:space="preserve"> </w:t>
      </w:r>
      <w:r w:rsidRPr="00ED048E" w:rsidR="00ED048E">
        <w:t>in</w:t>
      </w:r>
      <w:r w:rsidRPr="00ED048E" w:rsidR="00ED048E">
        <w:rPr>
          <w:spacing w:val="-2"/>
        </w:rPr>
        <w:t xml:space="preserve"> </w:t>
      </w:r>
      <w:r w:rsidRPr="00ED048E" w:rsidR="00ED048E">
        <w:t>the</w:t>
      </w:r>
      <w:r w:rsidRPr="00ED048E" w:rsidR="00ED048E">
        <w:rPr>
          <w:spacing w:val="24"/>
        </w:rPr>
        <w:t xml:space="preserve"> </w:t>
      </w:r>
      <w:r w:rsidRPr="00ED048E" w:rsidR="00ED048E">
        <w:t>recycled</w:t>
      </w:r>
      <w:r w:rsidRPr="00ED048E" w:rsidR="00ED048E">
        <w:rPr>
          <w:spacing w:val="14"/>
        </w:rPr>
        <w:t xml:space="preserve"> </w:t>
      </w:r>
      <w:r w:rsidRPr="00ED048E" w:rsidR="00ED048E">
        <w:t>roadway</w:t>
      </w:r>
      <w:r w:rsidRPr="00ED048E" w:rsidR="00ED048E">
        <w:rPr>
          <w:spacing w:val="14"/>
        </w:rPr>
        <w:t xml:space="preserve"> </w:t>
      </w:r>
      <w:r w:rsidRPr="00ED048E" w:rsidR="00ED048E">
        <w:t>that</w:t>
      </w:r>
      <w:r w:rsidRPr="00ED048E" w:rsidR="00ED048E">
        <w:rPr>
          <w:spacing w:val="23"/>
        </w:rPr>
        <w:t xml:space="preserve"> </w:t>
      </w:r>
      <w:r w:rsidRPr="00ED048E" w:rsidR="00ED048E">
        <w:t>develop</w:t>
      </w:r>
      <w:r w:rsidRPr="00ED048E" w:rsidR="00ED048E">
        <w:rPr>
          <w:spacing w:val="27"/>
        </w:rPr>
        <w:t xml:space="preserve"> </w:t>
      </w:r>
      <w:r w:rsidRPr="00ED048E" w:rsidR="00ED048E">
        <w:t>cracking</w:t>
      </w:r>
      <w:r w:rsidRPr="00ED048E" w:rsidR="00ED048E">
        <w:rPr>
          <w:spacing w:val="21"/>
        </w:rPr>
        <w:t xml:space="preserve"> </w:t>
      </w:r>
      <w:r w:rsidRPr="00ED048E" w:rsidR="00ED048E">
        <w:t>and/or</w:t>
      </w:r>
      <w:r w:rsidRPr="00ED048E" w:rsidR="00ED048E">
        <w:rPr>
          <w:spacing w:val="16"/>
        </w:rPr>
        <w:t xml:space="preserve"> </w:t>
      </w:r>
      <w:r w:rsidRPr="00ED048E" w:rsidR="00ED048E">
        <w:t>settlement</w:t>
      </w:r>
      <w:r w:rsidRPr="00ED048E" w:rsidR="00ED048E">
        <w:rPr>
          <w:spacing w:val="29"/>
        </w:rPr>
        <w:t xml:space="preserve"> </w:t>
      </w:r>
      <w:r w:rsidRPr="00ED048E" w:rsidR="00ED048E">
        <w:t>after</w:t>
      </w:r>
      <w:r w:rsidRPr="00ED048E" w:rsidR="00ED048E">
        <w:rPr>
          <w:spacing w:val="12"/>
        </w:rPr>
        <w:t xml:space="preserve"> </w:t>
      </w:r>
      <w:r w:rsidRPr="00ED048E" w:rsidR="00ED048E">
        <w:t>the</w:t>
      </w:r>
      <w:r w:rsidRPr="00ED048E" w:rsidR="00ED048E">
        <w:rPr>
          <w:spacing w:val="11"/>
        </w:rPr>
        <w:t xml:space="preserve"> </w:t>
      </w:r>
      <w:r w:rsidRPr="00ED048E" w:rsidR="00ED048E">
        <w:t>full depth</w:t>
      </w:r>
      <w:r w:rsidRPr="00ED048E" w:rsidR="00ED048E">
        <w:rPr>
          <w:spacing w:val="22"/>
        </w:rPr>
        <w:t xml:space="preserve"> </w:t>
      </w:r>
      <w:r w:rsidRPr="00ED048E" w:rsidR="00ED048E">
        <w:t>reclamation</w:t>
      </w:r>
      <w:r w:rsidRPr="00ED048E" w:rsidR="00ED048E">
        <w:rPr>
          <w:spacing w:val="18"/>
        </w:rPr>
        <w:t xml:space="preserve"> </w:t>
      </w:r>
      <w:r w:rsidRPr="00ED048E" w:rsidR="00ED048E">
        <w:t>process</w:t>
      </w:r>
      <w:r w:rsidRPr="00ED048E" w:rsidR="00ED048E">
        <w:rPr>
          <w:spacing w:val="7"/>
        </w:rPr>
        <w:t xml:space="preserve"> </w:t>
      </w:r>
      <w:r w:rsidRPr="00ED048E" w:rsidR="00ED048E">
        <w:t>shall</w:t>
      </w:r>
      <w:r w:rsidRPr="00ED048E" w:rsidR="00ED048E">
        <w:rPr>
          <w:spacing w:val="22"/>
        </w:rPr>
        <w:t xml:space="preserve"> </w:t>
      </w:r>
      <w:r w:rsidRPr="00ED048E" w:rsidR="00ED048E">
        <w:t>be</w:t>
      </w:r>
      <w:r w:rsidRPr="00ED048E" w:rsidR="00ED048E">
        <w:rPr>
          <w:spacing w:val="8"/>
        </w:rPr>
        <w:t xml:space="preserve"> </w:t>
      </w:r>
      <w:r w:rsidRPr="00ED048E" w:rsidR="00ED048E">
        <w:t>repaired.</w:t>
      </w:r>
      <w:r w:rsidRPr="00ED048E" w:rsidR="00ED048E">
        <w:rPr>
          <w:spacing w:val="14"/>
        </w:rPr>
        <w:t xml:space="preserve"> </w:t>
      </w:r>
      <w:r w:rsidRPr="00ED048E" w:rsidR="00ED048E">
        <w:t>These</w:t>
      </w:r>
      <w:r w:rsidRPr="00ED048E" w:rsidR="00ED048E">
        <w:rPr>
          <w:spacing w:val="22"/>
        </w:rPr>
        <w:t xml:space="preserve"> </w:t>
      </w:r>
      <w:r w:rsidRPr="00ED048E" w:rsidR="00ED048E">
        <w:t>repairs</w:t>
      </w:r>
      <w:r w:rsidRPr="00ED048E" w:rsidR="00ED048E">
        <w:rPr>
          <w:spacing w:val="14"/>
        </w:rPr>
        <w:t xml:space="preserve"> </w:t>
      </w:r>
      <w:r w:rsidRPr="00ED048E" w:rsidR="00ED048E">
        <w:t>shall</w:t>
      </w:r>
      <w:r w:rsidRPr="00ED048E" w:rsidR="00ED048E">
        <w:rPr>
          <w:spacing w:val="18"/>
        </w:rPr>
        <w:t xml:space="preserve"> </w:t>
      </w:r>
      <w:r w:rsidRPr="00ED048E" w:rsidR="00ED048E">
        <w:t>be</w:t>
      </w:r>
      <w:r w:rsidRPr="00ED048E" w:rsidR="00ED048E">
        <w:rPr>
          <w:spacing w:val="13"/>
        </w:rPr>
        <w:t xml:space="preserve"> </w:t>
      </w:r>
      <w:r w:rsidRPr="00ED048E" w:rsidR="00ED048E">
        <w:t>by</w:t>
      </w:r>
      <w:r w:rsidRPr="00ED048E" w:rsidR="00ED048E">
        <w:rPr>
          <w:spacing w:val="5"/>
        </w:rPr>
        <w:t xml:space="preserve"> </w:t>
      </w:r>
      <w:r w:rsidRPr="00ED048E" w:rsidR="00ED048E">
        <w:t>deep</w:t>
      </w:r>
      <w:r w:rsidRPr="00ED048E" w:rsidR="00ED048E">
        <w:rPr>
          <w:spacing w:val="17"/>
        </w:rPr>
        <w:t xml:space="preserve"> </w:t>
      </w:r>
      <w:r w:rsidRPr="00ED048E" w:rsidR="00ED048E">
        <w:t>patching</w:t>
      </w:r>
      <w:r w:rsidRPr="00ED048E" w:rsidR="00ED048E">
        <w:rPr>
          <w:spacing w:val="11"/>
        </w:rPr>
        <w:t xml:space="preserve"> </w:t>
      </w:r>
      <w:r w:rsidRPr="00ED048E" w:rsidR="00ED048E">
        <w:t>and</w:t>
      </w:r>
      <w:r w:rsidRPr="00ED048E" w:rsidR="00ED048E">
        <w:rPr>
          <w:spacing w:val="13"/>
        </w:rPr>
        <w:t xml:space="preserve"> </w:t>
      </w:r>
      <w:r w:rsidRPr="00ED048E" w:rsidR="00ED048E">
        <w:t>completed</w:t>
      </w:r>
      <w:r w:rsidRPr="00ED048E" w:rsidR="00ED048E">
        <w:rPr>
          <w:w w:val="97"/>
        </w:rPr>
        <w:t xml:space="preserve"> </w:t>
      </w:r>
      <w:r w:rsidRPr="00ED048E" w:rsidR="00ED048E">
        <w:t>prior</w:t>
      </w:r>
      <w:r w:rsidRPr="00ED048E" w:rsidR="00ED048E">
        <w:rPr>
          <w:spacing w:val="-7"/>
        </w:rPr>
        <w:t xml:space="preserve"> </w:t>
      </w:r>
      <w:r w:rsidRPr="00ED048E" w:rsidR="00ED048E">
        <w:t>to</w:t>
      </w:r>
      <w:r w:rsidRPr="00ED048E" w:rsidR="00ED048E">
        <w:rPr>
          <w:spacing w:val="11"/>
        </w:rPr>
        <w:t xml:space="preserve"> </w:t>
      </w:r>
      <w:r w:rsidRPr="00ED048E" w:rsidR="00ED048E">
        <w:t>placement</w:t>
      </w:r>
      <w:r w:rsidRPr="00ED048E" w:rsidR="00ED048E">
        <w:rPr>
          <w:spacing w:val="4"/>
        </w:rPr>
        <w:t xml:space="preserve"> </w:t>
      </w:r>
      <w:r w:rsidRPr="00ED048E" w:rsidR="00ED048E">
        <w:t>subsequent</w:t>
      </w:r>
      <w:r w:rsidRPr="00ED048E" w:rsidR="00ED048E">
        <w:rPr>
          <w:spacing w:val="25"/>
        </w:rPr>
        <w:t xml:space="preserve"> </w:t>
      </w:r>
      <w:r w:rsidRPr="00ED048E" w:rsidR="00ED048E">
        <w:t>layers.</w:t>
      </w:r>
      <w:r w:rsidRPr="00ED048E" w:rsidR="00ED048E">
        <w:rPr>
          <w:spacing w:val="2"/>
        </w:rPr>
        <w:t xml:space="preserve"> </w:t>
      </w:r>
      <w:r w:rsidRPr="00ED048E" w:rsidR="00ED048E">
        <w:t>The</w:t>
      </w:r>
      <w:r w:rsidRPr="00ED048E" w:rsidR="00ED048E">
        <w:rPr>
          <w:spacing w:val="11"/>
        </w:rPr>
        <w:t xml:space="preserve"> </w:t>
      </w:r>
      <w:r w:rsidRPr="00ED048E" w:rsidR="00ED048E">
        <w:t>existing</w:t>
      </w:r>
      <w:r w:rsidRPr="00ED048E" w:rsidR="00ED048E">
        <w:rPr>
          <w:spacing w:val="10"/>
        </w:rPr>
        <w:t xml:space="preserve"> </w:t>
      </w:r>
      <w:r w:rsidRPr="00ED048E" w:rsidR="00ED048E">
        <w:t>asphalt</w:t>
      </w:r>
      <w:r w:rsidRPr="00ED048E" w:rsidR="00ED048E">
        <w:rPr>
          <w:spacing w:val="12"/>
        </w:rPr>
        <w:t xml:space="preserve"> </w:t>
      </w:r>
      <w:r w:rsidRPr="00ED048E" w:rsidR="00ED048E">
        <w:t>surfacing</w:t>
      </w:r>
      <w:r w:rsidRPr="00ED048E" w:rsidR="00ED048E">
        <w:rPr>
          <w:spacing w:val="16"/>
        </w:rPr>
        <w:t xml:space="preserve"> </w:t>
      </w:r>
      <w:r w:rsidRPr="00ED048E" w:rsidR="00ED048E">
        <w:t>material,</w:t>
      </w:r>
      <w:r w:rsidRPr="00ED048E" w:rsidR="00ED048E">
        <w:rPr>
          <w:spacing w:val="14"/>
        </w:rPr>
        <w:t xml:space="preserve"> </w:t>
      </w:r>
      <w:r w:rsidRPr="00ED048E" w:rsidR="00ED048E">
        <w:t>base</w:t>
      </w:r>
      <w:r w:rsidRPr="00ED048E" w:rsidR="00ED048E">
        <w:rPr>
          <w:spacing w:val="1"/>
        </w:rPr>
        <w:t xml:space="preserve"> </w:t>
      </w:r>
      <w:r w:rsidRPr="00ED048E" w:rsidR="00ED048E">
        <w:t>and</w:t>
      </w:r>
      <w:r w:rsidRPr="00ED048E" w:rsidR="00ED048E">
        <w:rPr>
          <w:spacing w:val="10"/>
        </w:rPr>
        <w:t xml:space="preserve"> </w:t>
      </w:r>
      <w:r w:rsidRPr="00ED048E" w:rsidR="00ED048E">
        <w:t>subgrade</w:t>
      </w:r>
      <w:r w:rsidRPr="00ED048E" w:rsidR="00ED048E">
        <w:rPr>
          <w:spacing w:val="13"/>
        </w:rPr>
        <w:t xml:space="preserve"> </w:t>
      </w:r>
      <w:r w:rsidRPr="00ED048E" w:rsidR="00ED048E">
        <w:t>soil</w:t>
      </w:r>
      <w:r w:rsidRPr="00ED048E" w:rsidR="00ED048E">
        <w:rPr>
          <w:w w:val="99"/>
        </w:rPr>
        <w:t xml:space="preserve"> </w:t>
      </w:r>
      <w:r w:rsidRPr="00ED048E" w:rsidR="00ED048E">
        <w:t>as</w:t>
      </w:r>
      <w:r w:rsidRPr="00ED048E" w:rsidR="00ED048E">
        <w:rPr>
          <w:spacing w:val="12"/>
        </w:rPr>
        <w:t xml:space="preserve"> </w:t>
      </w:r>
      <w:r w:rsidRPr="00ED048E" w:rsidR="00ED048E">
        <w:t>required</w:t>
      </w:r>
      <w:r w:rsidRPr="00ED048E" w:rsidR="00ED048E">
        <w:rPr>
          <w:spacing w:val="12"/>
        </w:rPr>
        <w:t xml:space="preserve"> </w:t>
      </w:r>
      <w:r w:rsidRPr="00ED048E" w:rsidR="00ED048E">
        <w:t>shall</w:t>
      </w:r>
      <w:r w:rsidRPr="00ED048E" w:rsidR="00ED048E">
        <w:rPr>
          <w:spacing w:val="21"/>
        </w:rPr>
        <w:t xml:space="preserve"> </w:t>
      </w:r>
      <w:r w:rsidRPr="00ED048E" w:rsidR="00ED048E">
        <w:t>be</w:t>
      </w:r>
      <w:r w:rsidRPr="00ED048E" w:rsidR="00ED048E">
        <w:rPr>
          <w:spacing w:val="7"/>
        </w:rPr>
        <w:t xml:space="preserve"> </w:t>
      </w:r>
      <w:r w:rsidRPr="00ED048E" w:rsidR="00ED048E">
        <w:t>removed</w:t>
      </w:r>
      <w:r w:rsidRPr="00ED048E" w:rsidR="00ED048E">
        <w:rPr>
          <w:spacing w:val="16"/>
        </w:rPr>
        <w:t xml:space="preserve"> </w:t>
      </w:r>
      <w:r w:rsidRPr="00ED048E" w:rsidR="00ED048E">
        <w:t>and</w:t>
      </w:r>
      <w:r w:rsidRPr="00ED048E" w:rsidR="00ED048E">
        <w:rPr>
          <w:spacing w:val="14"/>
        </w:rPr>
        <w:t xml:space="preserve"> </w:t>
      </w:r>
      <w:r w:rsidRPr="00ED048E" w:rsidR="00ED048E">
        <w:t>replaced</w:t>
      </w:r>
      <w:r w:rsidRPr="00ED048E" w:rsidR="00ED048E">
        <w:rPr>
          <w:spacing w:val="3"/>
        </w:rPr>
        <w:t xml:space="preserve"> </w:t>
      </w:r>
      <w:r w:rsidRPr="00ED048E" w:rsidR="00ED048E">
        <w:t>with</w:t>
      </w:r>
      <w:r w:rsidRPr="00ED048E" w:rsidR="00ED048E">
        <w:rPr>
          <w:spacing w:val="17"/>
        </w:rPr>
        <w:t xml:space="preserve"> </w:t>
      </w:r>
      <w:r w:rsidRPr="00ED048E" w:rsidR="00ED048E">
        <w:t>the</w:t>
      </w:r>
      <w:r w:rsidRPr="00ED048E" w:rsidR="00ED048E">
        <w:rPr>
          <w:spacing w:val="13"/>
        </w:rPr>
        <w:t xml:space="preserve"> </w:t>
      </w:r>
      <w:r w:rsidRPr="00ED048E" w:rsidR="00ED048E">
        <w:t>type</w:t>
      </w:r>
      <w:r w:rsidRPr="00ED048E" w:rsidR="00ED048E">
        <w:rPr>
          <w:spacing w:val="18"/>
        </w:rPr>
        <w:t xml:space="preserve"> </w:t>
      </w:r>
      <w:r w:rsidRPr="00ED048E" w:rsidR="00ED048E">
        <w:t>of</w:t>
      </w:r>
      <w:r w:rsidRPr="00ED048E" w:rsidR="00ED048E">
        <w:rPr>
          <w:spacing w:val="9"/>
        </w:rPr>
        <w:t xml:space="preserve"> </w:t>
      </w:r>
      <w:r w:rsidRPr="00ED048E" w:rsidR="00ED048E">
        <w:t>asphaltic</w:t>
      </w:r>
      <w:r w:rsidRPr="00ED048E" w:rsidR="00ED048E">
        <w:rPr>
          <w:spacing w:val="20"/>
        </w:rPr>
        <w:t xml:space="preserve"> </w:t>
      </w:r>
      <w:r w:rsidRPr="00ED048E" w:rsidR="00ED048E">
        <w:t>concrete</w:t>
      </w:r>
      <w:r w:rsidRPr="00ED048E" w:rsidR="00ED048E">
        <w:rPr>
          <w:spacing w:val="24"/>
        </w:rPr>
        <w:t xml:space="preserve"> </w:t>
      </w:r>
      <w:r w:rsidRPr="00ED048E" w:rsidR="00ED048E">
        <w:t>being</w:t>
      </w:r>
      <w:r w:rsidRPr="00ED048E" w:rsidR="00ED048E">
        <w:rPr>
          <w:spacing w:val="13"/>
        </w:rPr>
        <w:t xml:space="preserve"> </w:t>
      </w:r>
      <w:r w:rsidRPr="00ED048E" w:rsidR="00ED048E">
        <w:t>produced</w:t>
      </w:r>
      <w:r w:rsidRPr="00ED048E" w:rsidR="00ED048E">
        <w:rPr>
          <w:spacing w:val="18"/>
        </w:rPr>
        <w:t xml:space="preserve"> </w:t>
      </w:r>
      <w:r w:rsidRPr="00ED048E" w:rsidR="00ED048E">
        <w:t>on</w:t>
      </w:r>
      <w:r w:rsidRPr="00ED048E" w:rsidR="00ED048E">
        <w:rPr>
          <w:spacing w:val="8"/>
        </w:rPr>
        <w:t xml:space="preserve"> </w:t>
      </w:r>
      <w:r w:rsidRPr="00ED048E" w:rsidR="00ED048E">
        <w:t>the project</w:t>
      </w:r>
      <w:r w:rsidRPr="00ED048E" w:rsidR="00ED048E">
        <w:rPr>
          <w:spacing w:val="-8"/>
        </w:rPr>
        <w:t xml:space="preserve"> </w:t>
      </w:r>
      <w:r w:rsidRPr="00ED048E" w:rsidR="00ED048E">
        <w:t>at</w:t>
      </w:r>
      <w:r w:rsidRPr="00ED048E" w:rsidR="00ED048E">
        <w:rPr>
          <w:spacing w:val="-12"/>
        </w:rPr>
        <w:t xml:space="preserve"> </w:t>
      </w:r>
      <w:r w:rsidRPr="00ED048E" w:rsidR="00ED048E">
        <w:t>that</w:t>
      </w:r>
      <w:r w:rsidRPr="00ED048E" w:rsidR="00ED048E">
        <w:rPr>
          <w:spacing w:val="-5"/>
        </w:rPr>
        <w:t xml:space="preserve"> </w:t>
      </w:r>
      <w:r w:rsidRPr="00ED048E" w:rsidR="00ED048E">
        <w:t>time</w:t>
      </w:r>
      <w:r w:rsidRPr="00ED048E" w:rsidR="00ED048E">
        <w:rPr>
          <w:spacing w:val="-4"/>
        </w:rPr>
        <w:t xml:space="preserve"> </w:t>
      </w:r>
      <w:r w:rsidRPr="00ED048E" w:rsidR="00ED048E">
        <w:t>and</w:t>
      </w:r>
      <w:r w:rsidRPr="00ED048E" w:rsidR="00ED048E">
        <w:rPr>
          <w:spacing w:val="-2"/>
        </w:rPr>
        <w:t xml:space="preserve"> </w:t>
      </w:r>
      <w:r w:rsidRPr="00ED048E" w:rsidR="00ED048E">
        <w:t>properly</w:t>
      </w:r>
      <w:r w:rsidRPr="00ED048E" w:rsidR="00ED048E">
        <w:rPr>
          <w:spacing w:val="-1"/>
        </w:rPr>
        <w:t xml:space="preserve"> </w:t>
      </w:r>
      <w:r w:rsidRPr="00ED048E" w:rsidR="00ED048E">
        <w:t>compacted</w:t>
      </w:r>
      <w:r w:rsidRPr="00ED048E" w:rsidR="00ED048E">
        <w:rPr>
          <w:spacing w:val="-5"/>
        </w:rPr>
        <w:t xml:space="preserve"> </w:t>
      </w:r>
      <w:r w:rsidRPr="00ED048E" w:rsidR="00ED048E">
        <w:t>to</w:t>
      </w:r>
      <w:r w:rsidRPr="00ED048E" w:rsidR="00ED048E">
        <w:rPr>
          <w:spacing w:val="-3"/>
        </w:rPr>
        <w:t xml:space="preserve"> </w:t>
      </w:r>
      <w:r w:rsidRPr="00ED048E" w:rsidR="00ED048E">
        <w:t>produce</w:t>
      </w:r>
      <w:r w:rsidRPr="00ED048E" w:rsidR="00ED048E">
        <w:rPr>
          <w:spacing w:val="-7"/>
        </w:rPr>
        <w:t xml:space="preserve"> </w:t>
      </w:r>
      <w:r w:rsidRPr="00ED048E" w:rsidR="00ED048E">
        <w:t>a</w:t>
      </w:r>
      <w:r w:rsidRPr="00ED048E" w:rsidR="00ED048E">
        <w:rPr>
          <w:spacing w:val="-12"/>
        </w:rPr>
        <w:t xml:space="preserve"> </w:t>
      </w:r>
      <w:r w:rsidRPr="00ED048E" w:rsidR="00ED048E">
        <w:t>stable</w:t>
      </w:r>
      <w:r w:rsidRPr="00ED048E" w:rsidR="00ED048E">
        <w:rPr>
          <w:spacing w:val="1"/>
        </w:rPr>
        <w:t xml:space="preserve"> </w:t>
      </w:r>
      <w:r w:rsidRPr="00ED048E" w:rsidR="00ED048E">
        <w:t>repair.</w:t>
      </w:r>
    </w:p>
    <w:p w:rsidRPr="00ED048E" w:rsidR="00ED048E" w:rsidP="00E719FC" w:rsidRDefault="00ED048E" w14:paraId="5F411FBA" w14:textId="77777777">
      <w:pPr>
        <w:rPr>
          <w:rFonts w:eastAsia="Arial"/>
        </w:rPr>
      </w:pPr>
    </w:p>
    <w:p w:rsidRPr="00ED048E" w:rsidR="00ED048E" w:rsidP="00E719FC" w:rsidRDefault="003E3453" w14:paraId="606B01CD" w14:textId="55FB4E16">
      <w:pPr>
        <w:rPr>
          <w:rFonts w:eastAsia="Arial"/>
        </w:rPr>
      </w:pPr>
      <w:r>
        <w:rPr>
          <w:b/>
        </w:rPr>
        <w:t xml:space="preserve">5.13  </w:t>
      </w:r>
      <w:r w:rsidRPr="00ED048E" w:rsidR="00ED048E">
        <w:rPr>
          <w:b/>
        </w:rPr>
        <w:t>Equipment</w:t>
      </w:r>
      <w:r w:rsidRPr="00ED048E" w:rsidR="00ED048E">
        <w:rPr>
          <w:b/>
          <w:spacing w:val="33"/>
        </w:rPr>
        <w:t xml:space="preserve"> </w:t>
      </w:r>
      <w:r w:rsidRPr="00ED048E" w:rsidR="00ED048E">
        <w:rPr>
          <w:b/>
        </w:rPr>
        <w:t>Innovation.</w:t>
      </w:r>
      <w:r w:rsidRPr="00ED048E" w:rsidR="00ED048E">
        <w:rPr>
          <w:b/>
          <w:spacing w:val="10"/>
        </w:rPr>
        <w:t xml:space="preserve"> </w:t>
      </w:r>
      <w:r w:rsidRPr="00ED048E" w:rsidR="00ED048E">
        <w:t>Other</w:t>
      </w:r>
      <w:r w:rsidRPr="00ED048E" w:rsidR="00ED048E">
        <w:rPr>
          <w:spacing w:val="32"/>
        </w:rPr>
        <w:t xml:space="preserve"> </w:t>
      </w:r>
      <w:r w:rsidRPr="00ED048E" w:rsidR="00ED048E">
        <w:t>methods</w:t>
      </w:r>
      <w:r w:rsidRPr="00ED048E" w:rsidR="00ED048E">
        <w:rPr>
          <w:spacing w:val="31"/>
        </w:rPr>
        <w:t xml:space="preserve"> </w:t>
      </w:r>
      <w:r w:rsidRPr="00ED048E" w:rsidR="00ED048E">
        <w:t>and</w:t>
      </w:r>
      <w:r w:rsidRPr="00ED048E" w:rsidR="00ED048E">
        <w:rPr>
          <w:spacing w:val="27"/>
        </w:rPr>
        <w:t xml:space="preserve"> </w:t>
      </w:r>
      <w:r w:rsidRPr="00ED048E" w:rsidR="00ED048E">
        <w:t>equipment</w:t>
      </w:r>
      <w:r w:rsidRPr="00ED048E" w:rsidR="00ED048E">
        <w:rPr>
          <w:spacing w:val="40"/>
        </w:rPr>
        <w:t xml:space="preserve"> </w:t>
      </w:r>
      <w:r w:rsidRPr="00ED048E" w:rsidR="00ED048E">
        <w:t>as</w:t>
      </w:r>
      <w:r w:rsidRPr="00ED048E" w:rsidR="00ED048E">
        <w:rPr>
          <w:spacing w:val="24"/>
        </w:rPr>
        <w:t xml:space="preserve"> </w:t>
      </w:r>
      <w:r w:rsidRPr="00ED048E" w:rsidR="00ED048E">
        <w:t>approved</w:t>
      </w:r>
      <w:r w:rsidRPr="00ED048E" w:rsidR="00ED048E">
        <w:rPr>
          <w:spacing w:val="42"/>
        </w:rPr>
        <w:t xml:space="preserve"> </w:t>
      </w:r>
      <w:r w:rsidRPr="00ED048E" w:rsidR="00ED048E">
        <w:t>by</w:t>
      </w:r>
      <w:r w:rsidRPr="00ED048E" w:rsidR="00ED048E">
        <w:rPr>
          <w:spacing w:val="11"/>
        </w:rPr>
        <w:t xml:space="preserve"> </w:t>
      </w:r>
      <w:r w:rsidRPr="00ED048E" w:rsidR="00ED048E">
        <w:t>the</w:t>
      </w:r>
      <w:r w:rsidRPr="00ED048E" w:rsidR="00ED048E">
        <w:rPr>
          <w:spacing w:val="28"/>
        </w:rPr>
        <w:t xml:space="preserve"> </w:t>
      </w:r>
      <w:r w:rsidRPr="00ED048E" w:rsidR="00ED048E">
        <w:t>engineer</w:t>
      </w:r>
      <w:r w:rsidRPr="00ED048E" w:rsidR="00ED048E">
        <w:rPr>
          <w:spacing w:val="29"/>
        </w:rPr>
        <w:t xml:space="preserve"> </w:t>
      </w:r>
      <w:r w:rsidRPr="00ED048E" w:rsidR="00ED048E">
        <w:t>will</w:t>
      </w:r>
      <w:r w:rsidRPr="00ED048E" w:rsidR="00ED048E">
        <w:rPr>
          <w:spacing w:val="37"/>
        </w:rPr>
        <w:t xml:space="preserve"> </w:t>
      </w:r>
      <w:r w:rsidRPr="00ED048E" w:rsidR="00ED048E">
        <w:t>be allowed.</w:t>
      </w:r>
    </w:p>
    <w:p w:rsidRPr="00ED048E" w:rsidR="00ED048E" w:rsidP="00E719FC" w:rsidRDefault="00ED048E" w14:paraId="04311082" w14:textId="77777777">
      <w:pPr>
        <w:rPr>
          <w:rFonts w:eastAsia="Arial"/>
        </w:rPr>
      </w:pPr>
    </w:p>
    <w:p w:rsidRPr="00ED048E" w:rsidR="00ED048E" w:rsidP="00E719FC" w:rsidRDefault="00ED048E" w14:paraId="69530871" w14:textId="38B3C863">
      <w:r w:rsidRPr="00ED048E">
        <w:rPr>
          <w:b/>
        </w:rPr>
        <w:t>6.0 Quality</w:t>
      </w:r>
      <w:r w:rsidRPr="00ED048E">
        <w:rPr>
          <w:b/>
          <w:spacing w:val="40"/>
        </w:rPr>
        <w:t xml:space="preserve"> </w:t>
      </w:r>
      <w:r w:rsidRPr="00ED048E">
        <w:rPr>
          <w:b/>
        </w:rPr>
        <w:t>Control.</w:t>
      </w:r>
      <w:r w:rsidRPr="00ED048E">
        <w:rPr>
          <w:b/>
          <w:spacing w:val="32"/>
        </w:rPr>
        <w:t xml:space="preserve"> </w:t>
      </w:r>
      <w:r w:rsidRPr="00ED048E">
        <w:t>The</w:t>
      </w:r>
      <w:r w:rsidRPr="00ED048E">
        <w:rPr>
          <w:spacing w:val="35"/>
        </w:rPr>
        <w:t xml:space="preserve"> </w:t>
      </w:r>
      <w:r w:rsidRPr="00ED048E">
        <w:t>contractor</w:t>
      </w:r>
      <w:r w:rsidRPr="00ED048E">
        <w:rPr>
          <w:spacing w:val="39"/>
        </w:rPr>
        <w:t xml:space="preserve"> </w:t>
      </w:r>
      <w:r w:rsidRPr="00ED048E">
        <w:t>shall</w:t>
      </w:r>
      <w:r w:rsidRPr="00ED048E">
        <w:rPr>
          <w:spacing w:val="42"/>
        </w:rPr>
        <w:t xml:space="preserve"> </w:t>
      </w:r>
      <w:r w:rsidRPr="00ED048E">
        <w:t>be</w:t>
      </w:r>
      <w:r w:rsidRPr="00ED048E">
        <w:rPr>
          <w:spacing w:val="28"/>
        </w:rPr>
        <w:t xml:space="preserve"> </w:t>
      </w:r>
      <w:r w:rsidRPr="00ED048E">
        <w:t>responsible</w:t>
      </w:r>
      <w:r w:rsidRPr="00ED048E">
        <w:rPr>
          <w:spacing w:val="35"/>
        </w:rPr>
        <w:t xml:space="preserve"> </w:t>
      </w:r>
      <w:r w:rsidRPr="00ED048E">
        <w:t>for</w:t>
      </w:r>
      <w:r w:rsidRPr="00ED048E">
        <w:rPr>
          <w:spacing w:val="32"/>
        </w:rPr>
        <w:t xml:space="preserve"> </w:t>
      </w:r>
      <w:r w:rsidRPr="00ED048E">
        <w:t>quality</w:t>
      </w:r>
      <w:r w:rsidRPr="00ED048E">
        <w:rPr>
          <w:spacing w:val="33"/>
        </w:rPr>
        <w:t xml:space="preserve"> </w:t>
      </w:r>
      <w:r w:rsidRPr="00ED048E">
        <w:t>control</w:t>
      </w:r>
      <w:r w:rsidRPr="00ED048E">
        <w:rPr>
          <w:spacing w:val="34"/>
        </w:rPr>
        <w:t xml:space="preserve"> </w:t>
      </w:r>
      <w:r w:rsidR="00C56263">
        <w:rPr>
          <w:spacing w:val="34"/>
        </w:rPr>
        <w:t>(QC)</w:t>
      </w:r>
      <w:r w:rsidRPr="00ED048E">
        <w:t>of</w:t>
      </w:r>
      <w:r w:rsidRPr="00ED048E">
        <w:rPr>
          <w:spacing w:val="26"/>
        </w:rPr>
        <w:t xml:space="preserve"> </w:t>
      </w:r>
      <w:r w:rsidRPr="00ED048E">
        <w:t>all</w:t>
      </w:r>
      <w:r w:rsidRPr="00ED048E">
        <w:rPr>
          <w:spacing w:val="31"/>
        </w:rPr>
        <w:t xml:space="preserve"> </w:t>
      </w:r>
      <w:r w:rsidRPr="00ED048E">
        <w:t>material</w:t>
      </w:r>
      <w:r w:rsidRPr="00ED048E">
        <w:rPr>
          <w:spacing w:val="29"/>
        </w:rPr>
        <w:t xml:space="preserve"> </w:t>
      </w:r>
      <w:r w:rsidRPr="00ED048E">
        <w:t>and</w:t>
      </w:r>
      <w:r w:rsidRPr="00ED048E">
        <w:rPr>
          <w:spacing w:val="27"/>
        </w:rPr>
        <w:t xml:space="preserve"> </w:t>
      </w:r>
      <w:r w:rsidRPr="00ED048E">
        <w:t>the</w:t>
      </w:r>
      <w:r w:rsidRPr="00ED048E">
        <w:rPr>
          <w:w w:val="98"/>
        </w:rPr>
        <w:t xml:space="preserve"> </w:t>
      </w:r>
      <w:r w:rsidRPr="00ED048E">
        <w:t>reclaiming</w:t>
      </w:r>
      <w:r w:rsidRPr="00ED048E">
        <w:rPr>
          <w:spacing w:val="1"/>
        </w:rPr>
        <w:t xml:space="preserve"> </w:t>
      </w:r>
      <w:r w:rsidRPr="00ED048E">
        <w:t>process.</w:t>
      </w:r>
      <w:r w:rsidRPr="00ED048E">
        <w:rPr>
          <w:spacing w:val="47"/>
        </w:rPr>
        <w:t xml:space="preserve"> </w:t>
      </w:r>
      <w:r w:rsidRPr="00ED048E">
        <w:t>The</w:t>
      </w:r>
      <w:r w:rsidRPr="00ED048E">
        <w:rPr>
          <w:spacing w:val="-9"/>
        </w:rPr>
        <w:t xml:space="preserve"> </w:t>
      </w:r>
      <w:r w:rsidRPr="00ED048E">
        <w:t>form</w:t>
      </w:r>
      <w:r w:rsidRPr="00ED048E">
        <w:rPr>
          <w:spacing w:val="3"/>
        </w:rPr>
        <w:t xml:space="preserve"> </w:t>
      </w:r>
      <w:r w:rsidRPr="00ED048E">
        <w:t>in</w:t>
      </w:r>
      <w:r w:rsidRPr="00ED048E">
        <w:rPr>
          <w:spacing w:val="-25"/>
        </w:rPr>
        <w:t xml:space="preserve"> </w:t>
      </w:r>
      <w:r w:rsidRPr="00ED048E">
        <w:t>Appendix</w:t>
      </w:r>
      <w:r w:rsidRPr="00ED048E">
        <w:rPr>
          <w:spacing w:val="13"/>
        </w:rPr>
        <w:t xml:space="preserve"> </w:t>
      </w:r>
      <w:r w:rsidR="00C56263">
        <w:rPr>
          <w:spacing w:val="13"/>
        </w:rPr>
        <w:t>3</w:t>
      </w:r>
      <w:r w:rsidRPr="00ED048E">
        <w:rPr>
          <w:spacing w:val="-7"/>
        </w:rPr>
        <w:t xml:space="preserve"> </w:t>
      </w:r>
      <w:r w:rsidRPr="00ED048E">
        <w:t>shall</w:t>
      </w:r>
      <w:r w:rsidRPr="00ED048E">
        <w:rPr>
          <w:spacing w:val="3"/>
        </w:rPr>
        <w:t xml:space="preserve"> </w:t>
      </w:r>
      <w:r w:rsidRPr="00ED048E">
        <w:t>be</w:t>
      </w:r>
      <w:r w:rsidRPr="00ED048E">
        <w:rPr>
          <w:spacing w:val="-6"/>
        </w:rPr>
        <w:t xml:space="preserve"> </w:t>
      </w:r>
      <w:r w:rsidRPr="00ED048E">
        <w:t>used</w:t>
      </w:r>
      <w:r w:rsidRPr="00ED048E">
        <w:rPr>
          <w:spacing w:val="-16"/>
        </w:rPr>
        <w:t xml:space="preserve"> </w:t>
      </w:r>
      <w:r w:rsidRPr="00ED048E">
        <w:t>to</w:t>
      </w:r>
      <w:r w:rsidRPr="00ED048E">
        <w:rPr>
          <w:spacing w:val="-4"/>
        </w:rPr>
        <w:t xml:space="preserve"> </w:t>
      </w:r>
      <w:r w:rsidRPr="00ED048E">
        <w:t>document</w:t>
      </w:r>
      <w:r w:rsidRPr="00ED048E">
        <w:rPr>
          <w:spacing w:val="10"/>
        </w:rPr>
        <w:t xml:space="preserve"> </w:t>
      </w:r>
      <w:r w:rsidRPr="00ED048E">
        <w:t>QC</w:t>
      </w:r>
      <w:r w:rsidRPr="00ED048E">
        <w:rPr>
          <w:spacing w:val="-3"/>
        </w:rPr>
        <w:t xml:space="preserve"> </w:t>
      </w:r>
      <w:r w:rsidRPr="00ED048E">
        <w:t>test</w:t>
      </w:r>
      <w:r w:rsidRPr="00ED048E">
        <w:rPr>
          <w:spacing w:val="1"/>
        </w:rPr>
        <w:t xml:space="preserve"> </w:t>
      </w:r>
      <w:r w:rsidRPr="00ED048E">
        <w:t>results.</w:t>
      </w:r>
      <w:r w:rsidRPr="00ED048E">
        <w:rPr>
          <w:spacing w:val="41"/>
        </w:rPr>
        <w:t xml:space="preserve"> </w:t>
      </w:r>
      <w:r w:rsidRPr="00ED048E">
        <w:t>Sampling</w:t>
      </w:r>
      <w:r w:rsidRPr="00ED048E">
        <w:rPr>
          <w:spacing w:val="4"/>
        </w:rPr>
        <w:t xml:space="preserve"> </w:t>
      </w:r>
      <w:r w:rsidRPr="00ED048E">
        <w:t>and</w:t>
      </w:r>
      <w:r w:rsidR="00C235DC">
        <w:rPr>
          <w:rFonts w:eastAsia="Calibri"/>
          <w:noProof/>
          <w:snapToGrid w:val="0"/>
        </w:rPr>
        <mc:AlternateContent>
          <mc:Choice Requires="wpg">
            <w:drawing>
              <wp:anchor distT="0" distB="0" distL="114300" distR="114300" simplePos="0" relativeHeight="8" behindDoc="0" locked="0" layoutInCell="1" allowOverlap="1" wp14:anchorId="3CACC75C" wp14:editId="5E8B4C9C">
                <wp:simplePos x="0" y="0"/>
                <wp:positionH relativeFrom="page">
                  <wp:posOffset>7738745</wp:posOffset>
                </wp:positionH>
                <wp:positionV relativeFrom="page">
                  <wp:posOffset>60960</wp:posOffset>
                </wp:positionV>
                <wp:extent cx="1270" cy="9982835"/>
                <wp:effectExtent l="13970" t="13335" r="13335" b="14605"/>
                <wp:wrapNone/>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2835"/>
                          <a:chOff x="12187" y="96"/>
                          <a:chExt cx="2" cy="15721"/>
                        </a:xfrm>
                      </wpg:grpSpPr>
                      <wps:wsp>
                        <wps:cNvPr id="37" name="Freeform 29"/>
                        <wps:cNvSpPr>
                          <a:spLocks/>
                        </wps:cNvSpPr>
                        <wps:spPr bwMode="auto">
                          <a:xfrm>
                            <a:off x="12187" y="96"/>
                            <a:ext cx="2" cy="15721"/>
                          </a:xfrm>
                          <a:custGeom>
                            <a:avLst/>
                            <a:gdLst>
                              <a:gd name="T0" fmla="+- 0 15816 96"/>
                              <a:gd name="T1" fmla="*/ 15816 h 15721"/>
                              <a:gd name="T2" fmla="+- 0 96 96"/>
                              <a:gd name="T3" fmla="*/ 96 h 15721"/>
                            </a:gdLst>
                            <a:ahLst/>
                            <a:cxnLst>
                              <a:cxn ang="0">
                                <a:pos x="0" y="T1"/>
                              </a:cxn>
                              <a:cxn ang="0">
                                <a:pos x="0" y="T3"/>
                              </a:cxn>
                            </a:cxnLst>
                            <a:rect l="0" t="0" r="r" b="b"/>
                            <a:pathLst>
                              <a:path h="15721">
                                <a:moveTo>
                                  <a:pt x="0" y="15720"/>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style="position:absolute;margin-left:609.35pt;margin-top:4.8pt;width:.1pt;height:786.05pt;z-index:8;mso-position-horizontal-relative:page;mso-position-vertical-relative:page" coordsize="2,15721" coordorigin="12187,96" o:spid="_x0000_s1026" w14:anchorId="3EC3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">
                <v:shape id="Freeform 29" style="position:absolute;left:12187;top:96;width:2;height:15721;visibility:visible;mso-wrap-style:square;v-text-anchor:top" coordsize="2,15721" o:spid="_x0000_s1027" filled="f" strokeweight=".33786mm" path="m,1572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">
                  <v:path arrowok="t" o:connecttype="custom" o:connectlocs="0,15816;0,96" o:connectangles="0,0"/>
                </v:shape>
                <w10:wrap anchorx="page" anchory="page"/>
              </v:group>
            </w:pict>
          </mc:Fallback>
        </mc:AlternateContent>
      </w:r>
      <w:r w:rsidRPr="00ED048E">
        <w:t xml:space="preserve"> testing</w:t>
      </w:r>
      <w:r w:rsidRPr="00ED048E">
        <w:rPr>
          <w:spacing w:val="5"/>
        </w:rPr>
        <w:t xml:space="preserve"> </w:t>
      </w:r>
      <w:r w:rsidRPr="00ED048E">
        <w:t>frequency</w:t>
      </w:r>
      <w:r w:rsidRPr="00ED048E">
        <w:rPr>
          <w:spacing w:val="14"/>
        </w:rPr>
        <w:t xml:space="preserve"> </w:t>
      </w:r>
      <w:r w:rsidRPr="00ED048E">
        <w:t>shall</w:t>
      </w:r>
      <w:r w:rsidRPr="00ED048E">
        <w:rPr>
          <w:spacing w:val="11"/>
        </w:rPr>
        <w:t xml:space="preserve"> </w:t>
      </w:r>
      <w:r w:rsidRPr="00ED048E">
        <w:t>meet</w:t>
      </w:r>
      <w:r w:rsidRPr="00ED048E">
        <w:rPr>
          <w:spacing w:val="-6"/>
        </w:rPr>
        <w:t xml:space="preserve"> </w:t>
      </w:r>
      <w:r w:rsidRPr="00ED048E">
        <w:t>the</w:t>
      </w:r>
      <w:r w:rsidRPr="00ED048E">
        <w:rPr>
          <w:spacing w:val="7"/>
        </w:rPr>
        <w:t xml:space="preserve"> </w:t>
      </w:r>
      <w:r w:rsidRPr="00ED048E">
        <w:t>minimum</w:t>
      </w:r>
      <w:r w:rsidRPr="00ED048E">
        <w:rPr>
          <w:spacing w:val="15"/>
        </w:rPr>
        <w:t xml:space="preserve"> </w:t>
      </w:r>
      <w:r w:rsidRPr="00ED048E">
        <w:t>requirements</w:t>
      </w:r>
      <w:r w:rsidRPr="00ED048E">
        <w:rPr>
          <w:spacing w:val="13"/>
        </w:rPr>
        <w:t xml:space="preserve"> </w:t>
      </w:r>
      <w:r w:rsidRPr="00ED048E">
        <w:t>described</w:t>
      </w:r>
      <w:r w:rsidRPr="00ED048E">
        <w:rPr>
          <w:spacing w:val="15"/>
        </w:rPr>
        <w:t xml:space="preserve"> </w:t>
      </w:r>
      <w:r w:rsidRPr="00ED048E">
        <w:t>herein</w:t>
      </w:r>
      <w:r w:rsidRPr="00ED048E">
        <w:rPr>
          <w:spacing w:val="3"/>
        </w:rPr>
        <w:t xml:space="preserve"> </w:t>
      </w:r>
      <w:r w:rsidRPr="00ED048E">
        <w:t>or</w:t>
      </w:r>
      <w:r w:rsidRPr="00ED048E">
        <w:rPr>
          <w:spacing w:val="-1"/>
        </w:rPr>
        <w:t xml:space="preserve"> </w:t>
      </w:r>
      <w:r w:rsidRPr="00ED048E">
        <w:t>defined</w:t>
      </w:r>
      <w:r w:rsidRPr="00ED048E">
        <w:rPr>
          <w:spacing w:val="12"/>
        </w:rPr>
        <w:t xml:space="preserve"> </w:t>
      </w:r>
      <w:r w:rsidRPr="00ED048E">
        <w:t>in</w:t>
      </w:r>
      <w:r w:rsidRPr="00ED048E">
        <w:rPr>
          <w:spacing w:val="-14"/>
        </w:rPr>
        <w:t xml:space="preserve"> </w:t>
      </w:r>
      <w:r w:rsidRPr="00ED048E">
        <w:t>the</w:t>
      </w:r>
      <w:r w:rsidRPr="00ED048E">
        <w:rPr>
          <w:spacing w:val="6"/>
        </w:rPr>
        <w:t xml:space="preserve"> </w:t>
      </w:r>
      <w:r w:rsidRPr="00ED048E">
        <w:t>contractor's</w:t>
      </w:r>
      <w:r w:rsidRPr="00ED048E">
        <w:rPr>
          <w:w w:val="97"/>
        </w:rPr>
        <w:t xml:space="preserve"> </w:t>
      </w:r>
      <w:r w:rsidR="00C56263">
        <w:rPr>
          <w:w w:val="97"/>
        </w:rPr>
        <w:t>QC</w:t>
      </w:r>
      <w:r w:rsidRPr="00ED048E">
        <w:rPr>
          <w:spacing w:val="-7"/>
        </w:rPr>
        <w:t xml:space="preserve"> </w:t>
      </w:r>
      <w:r w:rsidRPr="00ED048E">
        <w:t>plan.</w:t>
      </w:r>
    </w:p>
    <w:p w:rsidRPr="00ED048E" w:rsidR="00ED048E" w:rsidP="00E719FC" w:rsidRDefault="00ED048E" w14:paraId="3177C040" w14:textId="77777777">
      <w:pPr>
        <w:rPr>
          <w:rFonts w:eastAsia="Arial"/>
        </w:rPr>
      </w:pPr>
    </w:p>
    <w:p w:rsidRPr="00ED048E" w:rsidR="00ED048E" w:rsidP="00E719FC" w:rsidRDefault="003E3453" w14:paraId="5A1731FD" w14:textId="130207E7">
      <w:r>
        <w:rPr>
          <w:b/>
        </w:rPr>
        <w:t xml:space="preserve">6.1  </w:t>
      </w:r>
      <w:r w:rsidRPr="00ED048E" w:rsidR="00ED048E">
        <w:rPr>
          <w:b/>
        </w:rPr>
        <w:t>Material</w:t>
      </w:r>
      <w:r w:rsidRPr="00ED048E" w:rsidR="00ED048E">
        <w:rPr>
          <w:b/>
          <w:spacing w:val="37"/>
        </w:rPr>
        <w:t xml:space="preserve"> </w:t>
      </w:r>
      <w:r w:rsidRPr="00ED048E" w:rsidR="00ED048E">
        <w:rPr>
          <w:b/>
        </w:rPr>
        <w:t>Sizing.</w:t>
      </w:r>
      <w:r w:rsidRPr="00ED048E" w:rsidR="00ED048E">
        <w:rPr>
          <w:b/>
          <w:spacing w:val="30"/>
        </w:rPr>
        <w:t xml:space="preserve"> </w:t>
      </w:r>
      <w:r w:rsidRPr="00ED048E" w:rsidR="00ED048E">
        <w:t>Samples</w:t>
      </w:r>
      <w:r w:rsidRPr="00ED048E" w:rsidR="00ED048E">
        <w:rPr>
          <w:spacing w:val="46"/>
        </w:rPr>
        <w:t xml:space="preserve"> </w:t>
      </w:r>
      <w:r w:rsidRPr="00ED048E" w:rsidR="00ED048E">
        <w:t>of</w:t>
      </w:r>
      <w:r w:rsidRPr="00ED048E" w:rsidR="00ED048E">
        <w:rPr>
          <w:spacing w:val="30"/>
        </w:rPr>
        <w:t xml:space="preserve"> </w:t>
      </w:r>
      <w:r w:rsidRPr="00ED048E" w:rsidR="00ED048E">
        <w:t>the</w:t>
      </w:r>
      <w:r w:rsidRPr="00ED048E" w:rsidR="00ED048E">
        <w:rPr>
          <w:spacing w:val="47"/>
        </w:rPr>
        <w:t xml:space="preserve"> </w:t>
      </w:r>
      <w:r w:rsidRPr="00ED048E" w:rsidR="00ED048E">
        <w:t>reclaimed</w:t>
      </w:r>
      <w:r w:rsidRPr="00ED048E" w:rsidR="00ED048E">
        <w:rPr>
          <w:spacing w:val="38"/>
        </w:rPr>
        <w:t xml:space="preserve"> </w:t>
      </w:r>
      <w:r w:rsidRPr="00ED048E" w:rsidR="00ED048E">
        <w:t>material</w:t>
      </w:r>
      <w:r w:rsidRPr="00ED048E" w:rsidR="00ED048E">
        <w:rPr>
          <w:spacing w:val="40"/>
        </w:rPr>
        <w:t xml:space="preserve"> </w:t>
      </w:r>
      <w:r w:rsidRPr="00ED048E" w:rsidR="00ED048E">
        <w:t>shall</w:t>
      </w:r>
      <w:r w:rsidRPr="00ED048E" w:rsidR="00ED048E">
        <w:rPr>
          <w:spacing w:val="42"/>
        </w:rPr>
        <w:t xml:space="preserve"> </w:t>
      </w:r>
      <w:r w:rsidRPr="00ED048E" w:rsidR="00ED048E">
        <w:t>be</w:t>
      </w:r>
      <w:r w:rsidRPr="00ED048E" w:rsidR="00ED048E">
        <w:rPr>
          <w:spacing w:val="27"/>
        </w:rPr>
        <w:t xml:space="preserve"> </w:t>
      </w:r>
      <w:r w:rsidRPr="00ED048E" w:rsidR="00ED048E">
        <w:t>obtained</w:t>
      </w:r>
      <w:r w:rsidRPr="00ED048E" w:rsidR="00ED048E">
        <w:rPr>
          <w:spacing w:val="49"/>
        </w:rPr>
        <w:t xml:space="preserve"> </w:t>
      </w:r>
      <w:r w:rsidRPr="00ED048E" w:rsidR="00ED048E">
        <w:t>before</w:t>
      </w:r>
      <w:r w:rsidRPr="00ED048E" w:rsidR="00ED048E">
        <w:rPr>
          <w:spacing w:val="39"/>
        </w:rPr>
        <w:t xml:space="preserve"> </w:t>
      </w:r>
      <w:r w:rsidRPr="00ED048E" w:rsidR="00ED048E">
        <w:t>beginning</w:t>
      </w:r>
      <w:r w:rsidRPr="00ED048E" w:rsidR="00ED048E">
        <w:rPr>
          <w:spacing w:val="38"/>
        </w:rPr>
        <w:t xml:space="preserve"> </w:t>
      </w:r>
      <w:r w:rsidRPr="00ED048E" w:rsidR="00ED048E">
        <w:t>initial</w:t>
      </w:r>
      <w:r w:rsidRPr="00ED048E" w:rsidR="00ED048E">
        <w:rPr>
          <w:w w:val="97"/>
        </w:rPr>
        <w:t xml:space="preserve"> </w:t>
      </w:r>
      <w:r w:rsidRPr="00ED048E" w:rsidR="00ED048E">
        <w:t>compaction.</w:t>
      </w:r>
      <w:r w:rsidRPr="00ED048E" w:rsidR="00ED048E">
        <w:rPr>
          <w:spacing w:val="25"/>
        </w:rPr>
        <w:t xml:space="preserve"> </w:t>
      </w:r>
      <w:r w:rsidRPr="00ED048E" w:rsidR="00ED048E">
        <w:t>The</w:t>
      </w:r>
      <w:r w:rsidRPr="00ED048E" w:rsidR="00ED048E">
        <w:rPr>
          <w:spacing w:val="17"/>
        </w:rPr>
        <w:t xml:space="preserve"> </w:t>
      </w:r>
      <w:r w:rsidRPr="00ED048E" w:rsidR="00ED048E">
        <w:t>processed</w:t>
      </w:r>
      <w:r w:rsidRPr="00ED048E" w:rsidR="00ED048E">
        <w:rPr>
          <w:spacing w:val="23"/>
        </w:rPr>
        <w:t xml:space="preserve"> </w:t>
      </w:r>
      <w:r w:rsidRPr="00ED048E" w:rsidR="00ED048E">
        <w:t>(pulverized)</w:t>
      </w:r>
      <w:r w:rsidRPr="00ED048E" w:rsidR="00ED048E">
        <w:rPr>
          <w:spacing w:val="30"/>
        </w:rPr>
        <w:t xml:space="preserve"> </w:t>
      </w:r>
      <w:r w:rsidRPr="00ED048E" w:rsidR="00ED048E">
        <w:t>material</w:t>
      </w:r>
      <w:r w:rsidRPr="00ED048E" w:rsidR="00ED048E">
        <w:rPr>
          <w:spacing w:val="17"/>
        </w:rPr>
        <w:t xml:space="preserve"> </w:t>
      </w:r>
      <w:r w:rsidRPr="00ED048E" w:rsidR="00ED048E">
        <w:t>shall</w:t>
      </w:r>
      <w:r w:rsidRPr="00ED048E" w:rsidR="00ED048E">
        <w:rPr>
          <w:spacing w:val="23"/>
        </w:rPr>
        <w:t xml:space="preserve"> </w:t>
      </w:r>
      <w:r w:rsidRPr="00ED048E" w:rsidR="00ED048E">
        <w:t>meet</w:t>
      </w:r>
      <w:r w:rsidRPr="00ED048E" w:rsidR="00ED048E">
        <w:rPr>
          <w:spacing w:val="6"/>
        </w:rPr>
        <w:t xml:space="preserve"> </w:t>
      </w:r>
      <w:r w:rsidRPr="00ED048E" w:rsidR="00ED048E">
        <w:t>the</w:t>
      </w:r>
      <w:r w:rsidRPr="00ED048E" w:rsidR="00ED048E">
        <w:rPr>
          <w:spacing w:val="11"/>
        </w:rPr>
        <w:t xml:space="preserve"> </w:t>
      </w:r>
      <w:r w:rsidRPr="00ED048E" w:rsidR="00ED048E">
        <w:t>following</w:t>
      </w:r>
      <w:r w:rsidRPr="00ED048E" w:rsidR="00ED048E">
        <w:rPr>
          <w:spacing w:val="26"/>
        </w:rPr>
        <w:t xml:space="preserve"> </w:t>
      </w:r>
      <w:r w:rsidRPr="00ED048E" w:rsidR="00ED048E">
        <w:t>gradation</w:t>
      </w:r>
      <w:r w:rsidRPr="00ED048E" w:rsidR="00ED048E">
        <w:rPr>
          <w:spacing w:val="31"/>
        </w:rPr>
        <w:t xml:space="preserve"> </w:t>
      </w:r>
      <w:r w:rsidRPr="00ED048E" w:rsidR="00ED048E">
        <w:t>requirements.</w:t>
      </w:r>
      <w:r w:rsidRPr="00ED048E" w:rsidR="00ED048E">
        <w:rPr>
          <w:spacing w:val="34"/>
        </w:rPr>
        <w:t xml:space="preserve"> </w:t>
      </w:r>
      <w:r w:rsidRPr="00ED048E" w:rsidR="00ED048E">
        <w:t>A</w:t>
      </w:r>
      <w:r w:rsidRPr="00ED048E" w:rsidR="00ED048E">
        <w:rPr>
          <w:w w:val="99"/>
        </w:rPr>
        <w:t xml:space="preserve"> </w:t>
      </w:r>
      <w:r w:rsidRPr="00ED048E" w:rsidR="00ED048E">
        <w:t>sieve</w:t>
      </w:r>
      <w:r w:rsidRPr="00ED048E" w:rsidR="00ED048E">
        <w:rPr>
          <w:spacing w:val="6"/>
        </w:rPr>
        <w:t xml:space="preserve"> </w:t>
      </w:r>
      <w:r w:rsidRPr="00ED048E" w:rsidR="00ED048E">
        <w:t>analysis</w:t>
      </w:r>
      <w:r w:rsidRPr="00ED048E" w:rsidR="00ED048E">
        <w:rPr>
          <w:spacing w:val="8"/>
        </w:rPr>
        <w:t xml:space="preserve"> </w:t>
      </w:r>
      <w:r w:rsidRPr="00ED048E" w:rsidR="00ED048E">
        <w:t>shall</w:t>
      </w:r>
      <w:r w:rsidRPr="00ED048E" w:rsidR="00ED048E">
        <w:rPr>
          <w:spacing w:val="15"/>
        </w:rPr>
        <w:t xml:space="preserve"> </w:t>
      </w:r>
      <w:r w:rsidRPr="00ED048E" w:rsidR="00ED048E">
        <w:t>be conducted</w:t>
      </w:r>
      <w:r w:rsidRPr="00ED048E" w:rsidR="00ED048E">
        <w:rPr>
          <w:spacing w:val="15"/>
        </w:rPr>
        <w:t xml:space="preserve"> </w:t>
      </w:r>
      <w:r w:rsidRPr="00ED048E" w:rsidR="00ED048E">
        <w:t>at</w:t>
      </w:r>
      <w:r w:rsidRPr="00ED048E" w:rsidR="00ED048E">
        <w:rPr>
          <w:spacing w:val="6"/>
        </w:rPr>
        <w:t xml:space="preserve"> </w:t>
      </w:r>
      <w:r w:rsidRPr="00ED048E" w:rsidR="00ED048E">
        <w:t>a</w:t>
      </w:r>
      <w:r w:rsidRPr="00ED048E" w:rsidR="00ED048E">
        <w:rPr>
          <w:spacing w:val="8"/>
        </w:rPr>
        <w:t xml:space="preserve"> </w:t>
      </w:r>
      <w:r w:rsidRPr="00ED048E" w:rsidR="00ED048E">
        <w:t>minimum</w:t>
      </w:r>
      <w:r w:rsidRPr="00ED048E" w:rsidR="00ED048E">
        <w:rPr>
          <w:spacing w:val="11"/>
        </w:rPr>
        <w:t xml:space="preserve"> </w:t>
      </w:r>
      <w:r w:rsidRPr="00ED048E" w:rsidR="00ED048E">
        <w:t>of</w:t>
      </w:r>
      <w:r w:rsidRPr="00ED048E" w:rsidR="00ED048E">
        <w:rPr>
          <w:spacing w:val="-2"/>
        </w:rPr>
        <w:t xml:space="preserve"> </w:t>
      </w:r>
      <w:r w:rsidRPr="00ED048E" w:rsidR="00ED048E">
        <w:t>two</w:t>
      </w:r>
      <w:r w:rsidRPr="00ED048E" w:rsidR="00ED048E">
        <w:rPr>
          <w:spacing w:val="4"/>
        </w:rPr>
        <w:t xml:space="preserve"> </w:t>
      </w:r>
      <w:r w:rsidRPr="00ED048E" w:rsidR="00ED048E">
        <w:t>tests</w:t>
      </w:r>
      <w:r w:rsidRPr="00ED048E" w:rsidR="00ED048E">
        <w:rPr>
          <w:spacing w:val="18"/>
        </w:rPr>
        <w:t xml:space="preserve"> </w:t>
      </w:r>
      <w:r w:rsidRPr="00ED048E" w:rsidR="00ED048E">
        <w:t>per day.</w:t>
      </w:r>
      <w:r w:rsidRPr="00ED048E" w:rsidR="00ED048E">
        <w:rPr>
          <w:spacing w:val="10"/>
        </w:rPr>
        <w:t xml:space="preserve"> </w:t>
      </w:r>
      <w:r w:rsidRPr="00ED048E" w:rsidR="00ED048E">
        <w:t>The</w:t>
      </w:r>
      <w:r w:rsidRPr="00ED048E" w:rsidR="00ED048E">
        <w:rPr>
          <w:spacing w:val="12"/>
        </w:rPr>
        <w:t xml:space="preserve"> </w:t>
      </w:r>
      <w:r w:rsidRPr="00ED048E" w:rsidR="00ED048E">
        <w:t>resulting</w:t>
      </w:r>
      <w:r w:rsidRPr="00ED048E" w:rsidR="00ED048E">
        <w:rPr>
          <w:spacing w:val="10"/>
        </w:rPr>
        <w:t xml:space="preserve"> </w:t>
      </w:r>
      <w:r w:rsidRPr="00ED048E" w:rsidR="00ED048E">
        <w:t>gradation</w:t>
      </w:r>
      <w:r w:rsidRPr="00ED048E" w:rsidR="00ED048E">
        <w:rPr>
          <w:spacing w:val="16"/>
        </w:rPr>
        <w:t xml:space="preserve"> </w:t>
      </w:r>
      <w:r w:rsidRPr="00ED048E" w:rsidR="00ED048E">
        <w:t>shall</w:t>
      </w:r>
      <w:r w:rsidRPr="00ED048E" w:rsidR="00ED048E">
        <w:rPr>
          <w:spacing w:val="14"/>
        </w:rPr>
        <w:t xml:space="preserve"> </w:t>
      </w:r>
      <w:r w:rsidRPr="00ED048E" w:rsidR="00ED048E">
        <w:t>be</w:t>
      </w:r>
      <w:r w:rsidRPr="00ED048E" w:rsidR="00ED048E">
        <w:rPr>
          <w:w w:val="98"/>
        </w:rPr>
        <w:t xml:space="preserve"> </w:t>
      </w:r>
      <w:r w:rsidRPr="00ED048E" w:rsidR="00ED048E">
        <w:t>compared</w:t>
      </w:r>
      <w:r w:rsidRPr="00ED048E" w:rsidR="00ED048E">
        <w:rPr>
          <w:spacing w:val="29"/>
        </w:rPr>
        <w:t xml:space="preserve"> </w:t>
      </w:r>
      <w:r w:rsidRPr="00ED048E" w:rsidR="00ED048E">
        <w:t>to</w:t>
      </w:r>
      <w:r w:rsidRPr="00ED048E" w:rsidR="00ED048E">
        <w:rPr>
          <w:spacing w:val="19"/>
        </w:rPr>
        <w:t xml:space="preserve"> </w:t>
      </w:r>
      <w:r w:rsidRPr="00ED048E" w:rsidR="00ED048E">
        <w:t>the</w:t>
      </w:r>
      <w:r w:rsidRPr="00ED048E" w:rsidR="00ED048E">
        <w:rPr>
          <w:spacing w:val="31"/>
        </w:rPr>
        <w:t xml:space="preserve"> </w:t>
      </w:r>
      <w:r w:rsidRPr="00ED048E" w:rsidR="00ED048E">
        <w:t>mix</w:t>
      </w:r>
      <w:r w:rsidRPr="00ED048E" w:rsidR="00ED048E">
        <w:rPr>
          <w:spacing w:val="20"/>
        </w:rPr>
        <w:t xml:space="preserve"> </w:t>
      </w:r>
      <w:r w:rsidRPr="00ED048E" w:rsidR="00ED048E">
        <w:t>design</w:t>
      </w:r>
      <w:r w:rsidRPr="00ED048E" w:rsidR="00ED048E">
        <w:rPr>
          <w:spacing w:val="36"/>
        </w:rPr>
        <w:t xml:space="preserve"> </w:t>
      </w:r>
      <w:r w:rsidRPr="00ED048E" w:rsidR="00ED048E">
        <w:t>gradations</w:t>
      </w:r>
      <w:r w:rsidRPr="00ED048E" w:rsidR="00ED048E">
        <w:rPr>
          <w:spacing w:val="32"/>
        </w:rPr>
        <w:t xml:space="preserve"> </w:t>
      </w:r>
      <w:r w:rsidRPr="00ED048E" w:rsidR="00ED048E">
        <w:t>to</w:t>
      </w:r>
      <w:r w:rsidRPr="00ED048E" w:rsidR="00ED048E">
        <w:rPr>
          <w:spacing w:val="23"/>
        </w:rPr>
        <w:t xml:space="preserve"> </w:t>
      </w:r>
      <w:r w:rsidRPr="00ED048E" w:rsidR="00ED048E">
        <w:t>determine</w:t>
      </w:r>
      <w:r w:rsidRPr="00ED048E" w:rsidR="00ED048E">
        <w:rPr>
          <w:spacing w:val="33"/>
        </w:rPr>
        <w:t xml:space="preserve"> </w:t>
      </w:r>
      <w:r w:rsidRPr="00ED048E" w:rsidR="00ED048E">
        <w:t>any</w:t>
      </w:r>
      <w:r w:rsidRPr="00ED048E" w:rsidR="00ED048E">
        <w:rPr>
          <w:spacing w:val="29"/>
        </w:rPr>
        <w:t xml:space="preserve"> </w:t>
      </w:r>
      <w:r w:rsidRPr="00ED048E" w:rsidR="00ED048E">
        <w:t>necessary</w:t>
      </w:r>
      <w:r w:rsidRPr="00ED048E" w:rsidR="00ED048E">
        <w:rPr>
          <w:spacing w:val="30"/>
        </w:rPr>
        <w:t xml:space="preserve"> </w:t>
      </w:r>
      <w:r w:rsidRPr="00ED048E" w:rsidR="00ED048E">
        <w:t>changes</w:t>
      </w:r>
      <w:r w:rsidRPr="00ED048E" w:rsidR="00ED048E">
        <w:rPr>
          <w:spacing w:val="27"/>
        </w:rPr>
        <w:t xml:space="preserve"> </w:t>
      </w:r>
      <w:r w:rsidRPr="00ED048E" w:rsidR="00ED048E">
        <w:t>to</w:t>
      </w:r>
      <w:r w:rsidRPr="00ED048E" w:rsidR="00ED048E">
        <w:rPr>
          <w:spacing w:val="23"/>
        </w:rPr>
        <w:t xml:space="preserve"> </w:t>
      </w:r>
      <w:r w:rsidRPr="00ED048E" w:rsidR="00ED048E">
        <w:t>the</w:t>
      </w:r>
      <w:r w:rsidRPr="00ED048E" w:rsidR="00ED048E">
        <w:rPr>
          <w:spacing w:val="28"/>
        </w:rPr>
        <w:t xml:space="preserve"> </w:t>
      </w:r>
      <w:r w:rsidRPr="00ED048E" w:rsidR="00ED048E">
        <w:t>cementitious</w:t>
      </w:r>
      <w:r w:rsidRPr="00ED048E" w:rsidR="00ED048E">
        <w:rPr>
          <w:spacing w:val="37"/>
        </w:rPr>
        <w:t xml:space="preserve"> </w:t>
      </w:r>
      <w:r w:rsidRPr="00ED048E" w:rsidR="00ED048E">
        <w:t>or</w:t>
      </w:r>
      <w:r w:rsidRPr="00ED048E" w:rsidR="00ED048E">
        <w:rPr>
          <w:w w:val="98"/>
        </w:rPr>
        <w:t xml:space="preserve"> </w:t>
      </w:r>
      <w:r w:rsidRPr="00ED048E" w:rsidR="00ED048E">
        <w:t>corrective</w:t>
      </w:r>
      <w:r w:rsidRPr="00ED048E" w:rsidR="00ED048E">
        <w:rPr>
          <w:spacing w:val="39"/>
        </w:rPr>
        <w:t xml:space="preserve"> </w:t>
      </w:r>
      <w:r w:rsidRPr="00ED048E" w:rsidR="00ED048E">
        <w:t>aggregate</w:t>
      </w:r>
      <w:r w:rsidRPr="00ED048E" w:rsidR="00ED048E">
        <w:rPr>
          <w:spacing w:val="42"/>
        </w:rPr>
        <w:t xml:space="preserve"> </w:t>
      </w:r>
      <w:r w:rsidRPr="00ED048E" w:rsidR="00ED048E">
        <w:t>material</w:t>
      </w:r>
      <w:r w:rsidRPr="00ED048E" w:rsidR="00ED048E">
        <w:rPr>
          <w:spacing w:val="33"/>
        </w:rPr>
        <w:t xml:space="preserve"> </w:t>
      </w:r>
      <w:r w:rsidRPr="00ED048E" w:rsidR="00ED048E">
        <w:t>content.  Sampling</w:t>
      </w:r>
      <w:r w:rsidRPr="00ED048E" w:rsidR="00ED048E">
        <w:rPr>
          <w:spacing w:val="41"/>
        </w:rPr>
        <w:t xml:space="preserve"> </w:t>
      </w:r>
      <w:r w:rsidRPr="00ED048E" w:rsidR="00ED048E">
        <w:t>procedures</w:t>
      </w:r>
      <w:r w:rsidRPr="00ED048E" w:rsidR="00ED048E">
        <w:rPr>
          <w:spacing w:val="36"/>
        </w:rPr>
        <w:t xml:space="preserve"> </w:t>
      </w:r>
      <w:r w:rsidRPr="00ED048E" w:rsidR="00ED048E">
        <w:t>shall</w:t>
      </w:r>
      <w:r w:rsidRPr="00ED048E" w:rsidR="00ED048E">
        <w:rPr>
          <w:spacing w:val="43"/>
        </w:rPr>
        <w:t xml:space="preserve"> </w:t>
      </w:r>
      <w:r w:rsidRPr="00ED048E" w:rsidR="00ED048E">
        <w:t>be</w:t>
      </w:r>
      <w:r w:rsidRPr="00ED048E" w:rsidR="00ED048E">
        <w:rPr>
          <w:spacing w:val="28"/>
        </w:rPr>
        <w:t xml:space="preserve"> </w:t>
      </w:r>
      <w:r w:rsidRPr="00ED048E" w:rsidR="00ED048E">
        <w:t>in</w:t>
      </w:r>
      <w:r w:rsidRPr="00ED048E" w:rsidR="00ED048E">
        <w:rPr>
          <w:spacing w:val="22"/>
        </w:rPr>
        <w:t xml:space="preserve"> </w:t>
      </w:r>
      <w:r w:rsidRPr="00ED048E" w:rsidR="00ED048E">
        <w:t>accordance</w:t>
      </w:r>
      <w:r w:rsidRPr="00ED048E" w:rsidR="00ED048E">
        <w:rPr>
          <w:spacing w:val="35"/>
        </w:rPr>
        <w:t xml:space="preserve"> </w:t>
      </w:r>
      <w:r w:rsidRPr="00ED048E" w:rsidR="00ED048E">
        <w:t>with</w:t>
      </w:r>
      <w:r w:rsidRPr="00ED048E" w:rsidR="00ED048E">
        <w:rPr>
          <w:spacing w:val="28"/>
        </w:rPr>
        <w:t xml:space="preserve"> </w:t>
      </w:r>
      <w:r w:rsidRPr="00ED048E" w:rsidR="00ED048E">
        <w:t>AASHTO</w:t>
      </w:r>
      <w:r w:rsidRPr="00ED048E" w:rsidR="00ED048E">
        <w:rPr>
          <w:w w:val="97"/>
        </w:rPr>
        <w:t xml:space="preserve"> </w:t>
      </w:r>
      <w:r w:rsidRPr="00ED048E" w:rsidR="00ED048E">
        <w:t>T</w:t>
      </w:r>
      <w:r w:rsidRPr="00ED048E" w:rsidR="00ED048E">
        <w:rPr>
          <w:spacing w:val="12"/>
        </w:rPr>
        <w:t xml:space="preserve"> </w:t>
      </w:r>
      <w:r w:rsidRPr="00ED048E" w:rsidR="00ED048E">
        <w:t>168.</w:t>
      </w:r>
    </w:p>
    <w:p w:rsidRPr="00ED048E" w:rsidR="00ED048E" w:rsidP="00E719FC" w:rsidRDefault="00ED048E" w14:paraId="46E58F7A" w14:textId="77777777">
      <w:pPr>
        <w:tabs>
          <w:tab w:val="left" w:pos="450"/>
        </w:tabs>
        <w:rPr>
          <w:rFonts w:eastAsia="Arial" w:cs="Arial"/>
          <w:szCs w:val="22"/>
        </w:rPr>
      </w:pPr>
    </w:p>
    <w:tbl>
      <w:tblPr>
        <w:tblW w:w="0" w:type="auto"/>
        <w:tblInd w:w="905" w:type="dxa"/>
        <w:tblLayout w:type="fixed"/>
        <w:tblCellMar>
          <w:left w:w="0" w:type="dxa"/>
          <w:right w:w="0" w:type="dxa"/>
        </w:tblCellMar>
        <w:tblLook w:val="01E0" w:firstRow="1" w:lastRow="1" w:firstColumn="1" w:lastColumn="1" w:noHBand="0" w:noVBand="0"/>
      </w:tblPr>
      <w:tblGrid>
        <w:gridCol w:w="2790"/>
        <w:gridCol w:w="4140"/>
      </w:tblGrid>
      <w:tr w:rsidRPr="00ED048E" w:rsidR="00ED048E" w:rsidTr="007D3209" w14:paraId="27EDBBE8" w14:textId="77777777">
        <w:trPr>
          <w:trHeight w:val="497" w:hRule="exact"/>
        </w:trPr>
        <w:tc>
          <w:tcPr>
            <w:tcW w:w="2790" w:type="dxa"/>
            <w:tcBorders>
              <w:top w:val="single" w:color="000000" w:sz="3" w:space="0"/>
              <w:left w:val="single" w:color="000000" w:sz="4" w:space="0"/>
              <w:bottom w:val="single" w:color="000000" w:sz="3" w:space="0"/>
              <w:right w:val="single" w:color="000000" w:sz="4" w:space="0"/>
            </w:tcBorders>
          </w:tcPr>
          <w:p w:rsidRPr="00ED048E" w:rsidR="00ED048E" w:rsidP="00ED048E" w:rsidRDefault="00ED048E" w14:paraId="6FBE099E" w14:textId="77777777">
            <w:pPr>
              <w:pStyle w:val="TableParagraph"/>
              <w:tabs>
                <w:tab w:val="left" w:pos="450"/>
              </w:tabs>
              <w:spacing w:before="15"/>
              <w:rPr>
                <w:rFonts w:ascii="Arial" w:hAnsi="Arial" w:eastAsia="Arial" w:cs="Arial"/>
              </w:rPr>
            </w:pPr>
            <w:r w:rsidRPr="00ED048E">
              <w:rPr>
                <w:rFonts w:ascii="Arial" w:hAnsi="Arial" w:cs="Arial"/>
                <w:b/>
                <w:w w:val="105"/>
              </w:rPr>
              <w:t>Sieve</w:t>
            </w:r>
            <w:r w:rsidRPr="00ED048E">
              <w:rPr>
                <w:rFonts w:ascii="Arial" w:hAnsi="Arial" w:cs="Arial"/>
                <w:b/>
                <w:spacing w:val="-18"/>
                <w:w w:val="105"/>
              </w:rPr>
              <w:t xml:space="preserve"> </w:t>
            </w:r>
            <w:r w:rsidRPr="00ED048E">
              <w:rPr>
                <w:rFonts w:ascii="Arial" w:hAnsi="Arial" w:cs="Arial"/>
                <w:b/>
                <w:w w:val="105"/>
              </w:rPr>
              <w:t>Size</w:t>
            </w:r>
          </w:p>
        </w:tc>
        <w:tc>
          <w:tcPr>
            <w:tcW w:w="4140" w:type="dxa"/>
            <w:tcBorders>
              <w:top w:val="single" w:color="000000" w:sz="3" w:space="0"/>
              <w:left w:val="single" w:color="000000" w:sz="4" w:space="0"/>
              <w:bottom w:val="single" w:color="000000" w:sz="3" w:space="0"/>
              <w:right w:val="single" w:color="000000" w:sz="2" w:space="0"/>
            </w:tcBorders>
          </w:tcPr>
          <w:p w:rsidRPr="00ED048E" w:rsidR="00ED048E" w:rsidP="007D3209" w:rsidRDefault="00ED048E" w14:paraId="6883EB7B" w14:textId="77777777">
            <w:pPr>
              <w:pStyle w:val="TableParagraph"/>
              <w:tabs>
                <w:tab w:val="left" w:pos="450"/>
              </w:tabs>
              <w:spacing w:before="15" w:line="250" w:lineRule="auto"/>
              <w:ind w:right="115" w:hanging="542"/>
              <w:jc w:val="center"/>
              <w:rPr>
                <w:rFonts w:ascii="Arial" w:hAnsi="Arial" w:eastAsia="Arial" w:cs="Arial"/>
              </w:rPr>
            </w:pPr>
            <w:r w:rsidRPr="00ED048E">
              <w:rPr>
                <w:rFonts w:ascii="Arial" w:hAnsi="Arial" w:cs="Arial"/>
                <w:b/>
                <w:w w:val="105"/>
              </w:rPr>
              <w:t>Minimum</w:t>
            </w:r>
            <w:r w:rsidRPr="00ED048E">
              <w:rPr>
                <w:rFonts w:ascii="Arial" w:hAnsi="Arial" w:cs="Arial"/>
                <w:b/>
                <w:spacing w:val="-6"/>
                <w:w w:val="105"/>
              </w:rPr>
              <w:t xml:space="preserve"> </w:t>
            </w:r>
            <w:r w:rsidRPr="00ED048E">
              <w:rPr>
                <w:rFonts w:ascii="Arial" w:hAnsi="Arial" w:cs="Arial"/>
                <w:b/>
                <w:w w:val="105"/>
              </w:rPr>
              <w:t>%</w:t>
            </w:r>
            <w:r w:rsidRPr="00ED048E">
              <w:rPr>
                <w:rFonts w:ascii="Arial" w:hAnsi="Arial" w:cs="Arial"/>
                <w:b/>
                <w:spacing w:val="32"/>
                <w:w w:val="105"/>
              </w:rPr>
              <w:t xml:space="preserve"> </w:t>
            </w:r>
            <w:r w:rsidRPr="00ED048E">
              <w:rPr>
                <w:rFonts w:ascii="Arial" w:hAnsi="Arial" w:cs="Arial"/>
                <w:b/>
                <w:w w:val="105"/>
              </w:rPr>
              <w:t>Passing</w:t>
            </w:r>
            <w:r w:rsidRPr="00ED048E">
              <w:rPr>
                <w:rFonts w:ascii="Arial" w:hAnsi="Arial" w:cs="Arial"/>
                <w:b/>
                <w:w w:val="102"/>
              </w:rPr>
              <w:t xml:space="preserve"> </w:t>
            </w:r>
            <w:r w:rsidRPr="00ED048E">
              <w:rPr>
                <w:rFonts w:ascii="Arial" w:hAnsi="Arial" w:cs="Arial"/>
                <w:b/>
                <w:w w:val="105"/>
              </w:rPr>
              <w:t>by</w:t>
            </w:r>
            <w:r w:rsidRPr="00ED048E">
              <w:rPr>
                <w:rFonts w:ascii="Arial" w:hAnsi="Arial" w:cs="Arial"/>
                <w:b/>
                <w:spacing w:val="-32"/>
                <w:w w:val="105"/>
              </w:rPr>
              <w:t xml:space="preserve"> </w:t>
            </w:r>
            <w:r w:rsidRPr="00ED048E">
              <w:rPr>
                <w:rFonts w:ascii="Arial" w:hAnsi="Arial" w:cs="Arial"/>
                <w:b/>
                <w:w w:val="105"/>
              </w:rPr>
              <w:t>Weight</w:t>
            </w:r>
          </w:p>
        </w:tc>
      </w:tr>
      <w:tr w:rsidRPr="00ED048E" w:rsidR="00ED048E" w:rsidTr="007D3209" w14:paraId="2539685F" w14:textId="77777777">
        <w:trPr>
          <w:trHeight w:val="312" w:hRule="exact"/>
        </w:trPr>
        <w:tc>
          <w:tcPr>
            <w:tcW w:w="2790" w:type="dxa"/>
            <w:tcBorders>
              <w:top w:val="single" w:color="000000" w:sz="3" w:space="0"/>
              <w:left w:val="single" w:color="000000" w:sz="4" w:space="0"/>
              <w:bottom w:val="single" w:color="000000" w:sz="4" w:space="0"/>
              <w:right w:val="single" w:color="000000" w:sz="4" w:space="0"/>
            </w:tcBorders>
          </w:tcPr>
          <w:p w:rsidRPr="00ED048E" w:rsidR="00ED048E" w:rsidP="00ED048E" w:rsidRDefault="00ED048E" w14:paraId="664E6E2C" w14:textId="77777777">
            <w:pPr>
              <w:pStyle w:val="TableParagraph"/>
              <w:tabs>
                <w:tab w:val="left" w:pos="450"/>
              </w:tabs>
              <w:spacing w:before="30"/>
              <w:rPr>
                <w:rFonts w:ascii="Arial" w:hAnsi="Arial" w:eastAsia="Arial" w:cs="Arial"/>
              </w:rPr>
            </w:pPr>
            <w:r w:rsidRPr="00ED048E">
              <w:rPr>
                <w:rFonts w:ascii="Arial" w:hAnsi="Arial" w:cs="Arial"/>
              </w:rPr>
              <w:t>2.0</w:t>
            </w:r>
            <w:r w:rsidRPr="00ED048E">
              <w:rPr>
                <w:rFonts w:ascii="Arial" w:hAnsi="Arial" w:cs="Arial"/>
                <w:spacing w:val="1"/>
              </w:rPr>
              <w:t xml:space="preserve"> </w:t>
            </w:r>
            <w:r w:rsidRPr="00ED048E">
              <w:rPr>
                <w:rFonts w:ascii="Arial" w:hAnsi="Arial" w:cs="Arial"/>
              </w:rPr>
              <w:t>in.</w:t>
            </w:r>
            <w:r w:rsidRPr="00ED048E">
              <w:rPr>
                <w:rFonts w:ascii="Arial" w:hAnsi="Arial" w:cs="Arial"/>
                <w:spacing w:val="-10"/>
              </w:rPr>
              <w:t xml:space="preserve"> </w:t>
            </w:r>
            <w:r w:rsidRPr="00ED048E">
              <w:rPr>
                <w:rFonts w:ascii="Arial" w:hAnsi="Arial" w:cs="Arial"/>
              </w:rPr>
              <w:t>(50mm)</w:t>
            </w:r>
          </w:p>
        </w:tc>
        <w:tc>
          <w:tcPr>
            <w:tcW w:w="4140" w:type="dxa"/>
            <w:tcBorders>
              <w:top w:val="single" w:color="000000" w:sz="3" w:space="0"/>
              <w:left w:val="single" w:color="000000" w:sz="4" w:space="0"/>
              <w:bottom w:val="single" w:color="000000" w:sz="4" w:space="0"/>
              <w:right w:val="single" w:color="000000" w:sz="2" w:space="0"/>
            </w:tcBorders>
          </w:tcPr>
          <w:p w:rsidRPr="00ED048E" w:rsidR="00ED048E" w:rsidP="00ED048E" w:rsidRDefault="00ED048E" w14:paraId="69E58558" w14:textId="77777777">
            <w:pPr>
              <w:pStyle w:val="TableParagraph"/>
              <w:tabs>
                <w:tab w:val="left" w:pos="450"/>
              </w:tabs>
              <w:spacing w:before="30"/>
              <w:jc w:val="center"/>
              <w:rPr>
                <w:rFonts w:ascii="Arial" w:hAnsi="Arial" w:eastAsia="Arial" w:cs="Arial"/>
              </w:rPr>
            </w:pPr>
            <w:r w:rsidRPr="00ED048E">
              <w:rPr>
                <w:rFonts w:ascii="Arial" w:hAnsi="Arial" w:cs="Arial"/>
              </w:rPr>
              <w:t>100</w:t>
            </w:r>
          </w:p>
        </w:tc>
      </w:tr>
      <w:tr w:rsidRPr="00ED048E" w:rsidR="00ED048E" w:rsidTr="007D3209" w14:paraId="40CF6E58" w14:textId="77777777">
        <w:trPr>
          <w:trHeight w:val="283" w:hRule="exact"/>
        </w:trPr>
        <w:tc>
          <w:tcPr>
            <w:tcW w:w="2790" w:type="dxa"/>
            <w:tcBorders>
              <w:top w:val="single" w:color="000000" w:sz="4" w:space="0"/>
              <w:left w:val="single" w:color="000000" w:sz="4" w:space="0"/>
              <w:bottom w:val="single" w:color="000000" w:sz="4" w:space="0"/>
              <w:right w:val="single" w:color="000000" w:sz="4" w:space="0"/>
            </w:tcBorders>
          </w:tcPr>
          <w:p w:rsidRPr="00ED048E" w:rsidR="00ED048E" w:rsidP="00ED048E" w:rsidRDefault="00ED048E" w14:paraId="2665D177" w14:textId="77777777">
            <w:pPr>
              <w:pStyle w:val="TableParagraph"/>
              <w:tabs>
                <w:tab w:val="left" w:pos="450"/>
              </w:tabs>
              <w:spacing w:before="15"/>
              <w:rPr>
                <w:rFonts w:ascii="Arial" w:hAnsi="Arial" w:eastAsia="Arial" w:cs="Arial"/>
              </w:rPr>
            </w:pPr>
            <w:r w:rsidRPr="00ED048E">
              <w:rPr>
                <w:rFonts w:ascii="Arial" w:hAnsi="Arial" w:cs="Arial"/>
              </w:rPr>
              <w:t>3/4"</w:t>
            </w:r>
            <w:r w:rsidRPr="00ED048E">
              <w:rPr>
                <w:rFonts w:ascii="Arial" w:hAnsi="Arial" w:cs="Arial"/>
                <w:spacing w:val="52"/>
              </w:rPr>
              <w:t xml:space="preserve"> </w:t>
            </w:r>
            <w:r w:rsidRPr="00ED048E">
              <w:rPr>
                <w:rFonts w:ascii="Arial" w:hAnsi="Arial" w:cs="Arial"/>
              </w:rPr>
              <w:t>in.</w:t>
            </w:r>
            <w:r w:rsidRPr="00ED048E">
              <w:rPr>
                <w:rFonts w:ascii="Arial" w:hAnsi="Arial" w:cs="Arial"/>
                <w:spacing w:val="-7"/>
              </w:rPr>
              <w:t xml:space="preserve"> </w:t>
            </w:r>
            <w:r w:rsidRPr="00ED048E">
              <w:rPr>
                <w:rFonts w:ascii="Arial" w:hAnsi="Arial" w:cs="Arial"/>
              </w:rPr>
              <w:t>(19</w:t>
            </w:r>
            <w:r w:rsidRPr="00ED048E">
              <w:rPr>
                <w:rFonts w:ascii="Arial" w:hAnsi="Arial" w:cs="Arial"/>
                <w:spacing w:val="-2"/>
              </w:rPr>
              <w:t xml:space="preserve"> </w:t>
            </w:r>
            <w:r w:rsidRPr="00ED048E">
              <w:rPr>
                <w:rFonts w:ascii="Arial" w:hAnsi="Arial" w:cs="Arial"/>
              </w:rPr>
              <w:t>mm)</w:t>
            </w:r>
          </w:p>
        </w:tc>
        <w:tc>
          <w:tcPr>
            <w:tcW w:w="4140" w:type="dxa"/>
            <w:tcBorders>
              <w:top w:val="single" w:color="000000" w:sz="4" w:space="0"/>
              <w:left w:val="single" w:color="000000" w:sz="4" w:space="0"/>
              <w:bottom w:val="single" w:color="000000" w:sz="4" w:space="0"/>
              <w:right w:val="single" w:color="000000" w:sz="2" w:space="0"/>
            </w:tcBorders>
          </w:tcPr>
          <w:p w:rsidRPr="00ED048E" w:rsidR="00ED048E" w:rsidP="00ED048E" w:rsidRDefault="00ED048E" w14:paraId="2B218A9D" w14:textId="77777777">
            <w:pPr>
              <w:pStyle w:val="TableParagraph"/>
              <w:tabs>
                <w:tab w:val="left" w:pos="450"/>
              </w:tabs>
              <w:spacing w:before="15"/>
              <w:jc w:val="center"/>
              <w:rPr>
                <w:rFonts w:ascii="Arial" w:hAnsi="Arial" w:eastAsia="Arial" w:cs="Arial"/>
              </w:rPr>
            </w:pPr>
            <w:r w:rsidRPr="00ED048E">
              <w:rPr>
                <w:rFonts w:ascii="Arial" w:hAnsi="Arial" w:cs="Arial"/>
              </w:rPr>
              <w:t>70</w:t>
            </w:r>
          </w:p>
        </w:tc>
      </w:tr>
      <w:tr w:rsidRPr="00ED048E" w:rsidR="00ED048E" w:rsidTr="007D3209" w14:paraId="0F6BF27F" w14:textId="77777777">
        <w:trPr>
          <w:trHeight w:val="283" w:hRule="exact"/>
        </w:trPr>
        <w:tc>
          <w:tcPr>
            <w:tcW w:w="2790" w:type="dxa"/>
            <w:tcBorders>
              <w:top w:val="single" w:color="000000" w:sz="4" w:space="0"/>
              <w:left w:val="single" w:color="000000" w:sz="4" w:space="0"/>
              <w:bottom w:val="single" w:color="000000" w:sz="4" w:space="0"/>
              <w:right w:val="single" w:color="000000" w:sz="4" w:space="0"/>
            </w:tcBorders>
          </w:tcPr>
          <w:p w:rsidRPr="00ED048E" w:rsidR="00ED048E" w:rsidP="00ED048E" w:rsidRDefault="00ED048E" w14:paraId="70C9007B" w14:textId="77777777">
            <w:pPr>
              <w:pStyle w:val="TableParagraph"/>
              <w:tabs>
                <w:tab w:val="left" w:pos="450"/>
              </w:tabs>
              <w:spacing w:before="15"/>
              <w:rPr>
                <w:rFonts w:ascii="Arial" w:hAnsi="Arial" w:eastAsia="Arial" w:cs="Arial"/>
              </w:rPr>
            </w:pPr>
            <w:r w:rsidRPr="00ED048E">
              <w:rPr>
                <w:rFonts w:ascii="Arial" w:hAnsi="Arial" w:cs="Arial"/>
              </w:rPr>
              <w:t>No.</w:t>
            </w:r>
            <w:r w:rsidRPr="00ED048E">
              <w:rPr>
                <w:rFonts w:ascii="Arial" w:hAnsi="Arial" w:cs="Arial"/>
                <w:spacing w:val="-24"/>
              </w:rPr>
              <w:t xml:space="preserve"> </w:t>
            </w:r>
            <w:r w:rsidRPr="00ED048E">
              <w:rPr>
                <w:rFonts w:ascii="Arial" w:hAnsi="Arial" w:cs="Arial"/>
              </w:rPr>
              <w:t>4</w:t>
            </w:r>
            <w:r w:rsidRPr="00ED048E">
              <w:rPr>
                <w:rFonts w:ascii="Arial" w:hAnsi="Arial" w:cs="Arial"/>
                <w:spacing w:val="-6"/>
              </w:rPr>
              <w:t xml:space="preserve"> </w:t>
            </w:r>
            <w:r w:rsidRPr="00ED048E">
              <w:rPr>
                <w:rFonts w:ascii="Arial" w:hAnsi="Arial" w:cs="Arial"/>
              </w:rPr>
              <w:t>(4.75mm)</w:t>
            </w:r>
          </w:p>
        </w:tc>
        <w:tc>
          <w:tcPr>
            <w:tcW w:w="4140" w:type="dxa"/>
            <w:tcBorders>
              <w:top w:val="single" w:color="000000" w:sz="4" w:space="0"/>
              <w:left w:val="single" w:color="000000" w:sz="4" w:space="0"/>
              <w:bottom w:val="single" w:color="000000" w:sz="4" w:space="0"/>
              <w:right w:val="single" w:color="000000" w:sz="2" w:space="0"/>
            </w:tcBorders>
          </w:tcPr>
          <w:p w:rsidRPr="00ED048E" w:rsidR="00ED048E" w:rsidP="00ED048E" w:rsidRDefault="00ED048E" w14:paraId="6A2458B4" w14:textId="77777777">
            <w:pPr>
              <w:pStyle w:val="TableParagraph"/>
              <w:tabs>
                <w:tab w:val="left" w:pos="450"/>
              </w:tabs>
              <w:spacing w:before="15"/>
              <w:ind w:right="9"/>
              <w:jc w:val="center"/>
              <w:rPr>
                <w:rFonts w:ascii="Arial" w:hAnsi="Arial" w:eastAsia="Arial" w:cs="Arial"/>
              </w:rPr>
            </w:pPr>
            <w:r w:rsidRPr="00ED048E">
              <w:rPr>
                <w:rFonts w:ascii="Arial" w:hAnsi="Arial" w:cs="Arial"/>
              </w:rPr>
              <w:t>40</w:t>
            </w:r>
          </w:p>
        </w:tc>
      </w:tr>
      <w:tr w:rsidRPr="00ED048E" w:rsidR="00ED048E" w:rsidTr="007D3209" w14:paraId="5FE37600" w14:textId="77777777">
        <w:trPr>
          <w:trHeight w:val="289" w:hRule="exact"/>
        </w:trPr>
        <w:tc>
          <w:tcPr>
            <w:tcW w:w="2790" w:type="dxa"/>
            <w:tcBorders>
              <w:top w:val="single" w:color="auto" w:sz="4" w:space="0"/>
              <w:left w:val="single" w:color="000000" w:sz="4" w:space="0"/>
              <w:bottom w:val="single" w:color="auto" w:sz="4" w:space="0"/>
              <w:right w:val="single" w:color="000000" w:sz="4" w:space="0"/>
            </w:tcBorders>
          </w:tcPr>
          <w:p w:rsidRPr="00ED048E" w:rsidR="00ED048E" w:rsidP="006265CC" w:rsidRDefault="00ED048E" w14:paraId="3B42A457" w14:textId="77777777">
            <w:pPr>
              <w:pStyle w:val="TableParagraph"/>
              <w:spacing w:before="15"/>
              <w:ind w:left="219"/>
              <w:rPr>
                <w:rFonts w:ascii="Arial" w:hAnsi="Arial" w:eastAsia="Arial" w:cs="Arial"/>
              </w:rPr>
            </w:pPr>
            <w:r w:rsidRPr="00ED048E">
              <w:rPr>
                <w:rFonts w:ascii="Arial" w:hAnsi="Arial" w:cs="Arial"/>
              </w:rPr>
              <w:t>No.</w:t>
            </w:r>
            <w:r w:rsidRPr="00ED048E">
              <w:rPr>
                <w:rFonts w:ascii="Arial" w:hAnsi="Arial" w:cs="Arial"/>
                <w:spacing w:val="-27"/>
              </w:rPr>
              <w:t xml:space="preserve"> </w:t>
            </w:r>
            <w:r w:rsidRPr="00ED048E">
              <w:rPr>
                <w:rFonts w:ascii="Arial" w:hAnsi="Arial" w:cs="Arial"/>
              </w:rPr>
              <w:t>200</w:t>
            </w:r>
            <w:r w:rsidRPr="00ED048E">
              <w:rPr>
                <w:rFonts w:ascii="Arial" w:hAnsi="Arial" w:cs="Arial"/>
                <w:spacing w:val="-11"/>
              </w:rPr>
              <w:t xml:space="preserve"> </w:t>
            </w:r>
            <w:r w:rsidRPr="00ED048E">
              <w:rPr>
                <w:rFonts w:ascii="Arial" w:hAnsi="Arial" w:cs="Arial"/>
              </w:rPr>
              <w:t>(0.075mm)</w:t>
            </w:r>
          </w:p>
        </w:tc>
        <w:tc>
          <w:tcPr>
            <w:tcW w:w="4140" w:type="dxa"/>
            <w:tcBorders>
              <w:top w:val="single" w:color="auto" w:sz="4" w:space="0"/>
              <w:left w:val="single" w:color="000000" w:sz="4" w:space="0"/>
              <w:bottom w:val="single" w:color="auto" w:sz="4" w:space="0"/>
              <w:right w:val="single" w:color="000000" w:sz="2" w:space="0"/>
            </w:tcBorders>
          </w:tcPr>
          <w:p w:rsidRPr="00ED048E" w:rsidR="00ED048E" w:rsidP="006265CC" w:rsidRDefault="00ED048E" w14:paraId="06A76BE9" w14:textId="77777777">
            <w:pPr>
              <w:pStyle w:val="TableParagraph"/>
              <w:spacing w:before="20"/>
              <w:ind w:left="4"/>
              <w:jc w:val="center"/>
              <w:rPr>
                <w:rFonts w:ascii="Arial" w:hAnsi="Arial" w:eastAsia="Arial" w:cs="Arial"/>
              </w:rPr>
            </w:pPr>
            <w:r w:rsidRPr="00ED048E">
              <w:rPr>
                <w:rFonts w:ascii="Arial" w:hAnsi="Arial" w:cs="Arial"/>
              </w:rPr>
              <w:t>5</w:t>
            </w:r>
          </w:p>
        </w:tc>
      </w:tr>
    </w:tbl>
    <w:p w:rsidR="00772A20" w:rsidP="00E719FC" w:rsidRDefault="00772A20" w14:paraId="357F0BE4" w14:textId="77777777"/>
    <w:p w:rsidRPr="00ED048E" w:rsidR="00ED048E" w:rsidP="00E719FC" w:rsidRDefault="00FF47B2" w14:paraId="1BD1619A" w14:textId="0C574EFA">
      <w:r>
        <w:rPr>
          <w:b/>
        </w:rPr>
        <w:lastRenderedPageBreak/>
        <w:t xml:space="preserve">6.2  </w:t>
      </w:r>
      <w:r w:rsidRPr="00ED048E" w:rsidR="00ED048E">
        <w:rPr>
          <w:b/>
        </w:rPr>
        <w:t>Cement</w:t>
      </w:r>
      <w:r w:rsidRPr="00ED048E" w:rsidR="00ED048E">
        <w:rPr>
          <w:b/>
          <w:spacing w:val="24"/>
        </w:rPr>
        <w:t xml:space="preserve"> </w:t>
      </w:r>
      <w:r w:rsidRPr="00ED048E" w:rsidR="00ED048E">
        <w:rPr>
          <w:b/>
        </w:rPr>
        <w:t>Material</w:t>
      </w:r>
      <w:r w:rsidRPr="00ED048E" w:rsidR="00ED048E">
        <w:rPr>
          <w:b/>
          <w:spacing w:val="15"/>
        </w:rPr>
        <w:t xml:space="preserve"> </w:t>
      </w:r>
      <w:r w:rsidRPr="00ED048E" w:rsidR="00ED048E">
        <w:rPr>
          <w:b/>
        </w:rPr>
        <w:t>Content.</w:t>
      </w:r>
      <w:r w:rsidRPr="00ED048E" w:rsidR="00ED048E">
        <w:rPr>
          <w:b/>
          <w:spacing w:val="32"/>
        </w:rPr>
        <w:t xml:space="preserve"> </w:t>
      </w:r>
      <w:r w:rsidRPr="00ED048E" w:rsidR="00ED048E">
        <w:t>The</w:t>
      </w:r>
      <w:r w:rsidRPr="00ED048E" w:rsidR="00ED048E">
        <w:rPr>
          <w:spacing w:val="17"/>
        </w:rPr>
        <w:t xml:space="preserve"> </w:t>
      </w:r>
      <w:r w:rsidRPr="00ED048E" w:rsidR="00ED048E">
        <w:t>amount</w:t>
      </w:r>
      <w:r w:rsidRPr="00ED048E" w:rsidR="00ED048E">
        <w:rPr>
          <w:spacing w:val="20"/>
        </w:rPr>
        <w:t xml:space="preserve"> </w:t>
      </w:r>
      <w:r w:rsidRPr="00ED048E" w:rsidR="00ED048E">
        <w:t>of</w:t>
      </w:r>
      <w:r w:rsidRPr="00ED048E" w:rsidR="00ED048E">
        <w:rPr>
          <w:spacing w:val="15"/>
        </w:rPr>
        <w:t xml:space="preserve"> </w:t>
      </w:r>
      <w:r w:rsidRPr="00ED048E" w:rsidR="00ED048E">
        <w:t>cement</w:t>
      </w:r>
      <w:r w:rsidRPr="00ED048E" w:rsidR="00ED048E">
        <w:rPr>
          <w:spacing w:val="22"/>
        </w:rPr>
        <w:t xml:space="preserve"> </w:t>
      </w:r>
      <w:r w:rsidRPr="00ED048E" w:rsidR="00ED048E">
        <w:t>material</w:t>
      </w:r>
      <w:r w:rsidRPr="00ED048E" w:rsidR="00ED048E">
        <w:rPr>
          <w:spacing w:val="21"/>
        </w:rPr>
        <w:t xml:space="preserve"> </w:t>
      </w:r>
      <w:r w:rsidRPr="00ED048E" w:rsidR="00ED048E">
        <w:t>used</w:t>
      </w:r>
      <w:r w:rsidRPr="00ED048E" w:rsidR="00ED048E">
        <w:rPr>
          <w:spacing w:val="3"/>
        </w:rPr>
        <w:t xml:space="preserve"> </w:t>
      </w:r>
      <w:r w:rsidRPr="00ED048E" w:rsidR="00ED048E">
        <w:t>shall</w:t>
      </w:r>
      <w:r w:rsidRPr="00ED048E" w:rsidR="00ED048E">
        <w:rPr>
          <w:spacing w:val="24"/>
        </w:rPr>
        <w:t xml:space="preserve"> </w:t>
      </w:r>
      <w:r w:rsidRPr="00ED048E" w:rsidR="00ED048E">
        <w:t>be</w:t>
      </w:r>
      <w:r w:rsidRPr="00ED048E" w:rsidR="00ED048E">
        <w:rPr>
          <w:spacing w:val="3"/>
        </w:rPr>
        <w:t xml:space="preserve"> </w:t>
      </w:r>
      <w:r w:rsidRPr="00ED048E" w:rsidR="00ED048E">
        <w:t>as</w:t>
      </w:r>
      <w:r w:rsidRPr="00ED048E" w:rsidR="00ED048E">
        <w:rPr>
          <w:spacing w:val="20"/>
        </w:rPr>
        <w:t xml:space="preserve"> </w:t>
      </w:r>
      <w:r w:rsidRPr="00ED048E" w:rsidR="00ED048E">
        <w:t>recommended</w:t>
      </w:r>
      <w:r w:rsidRPr="00ED048E" w:rsidR="00ED048E">
        <w:rPr>
          <w:spacing w:val="18"/>
        </w:rPr>
        <w:t xml:space="preserve"> </w:t>
      </w:r>
      <w:r w:rsidRPr="00ED048E" w:rsidR="00ED048E">
        <w:t>from</w:t>
      </w:r>
      <w:r w:rsidRPr="00ED048E" w:rsidR="00ED048E">
        <w:rPr>
          <w:w w:val="98"/>
        </w:rPr>
        <w:t xml:space="preserve"> </w:t>
      </w:r>
      <w:r w:rsidRPr="00ED048E" w:rsidR="00ED048E">
        <w:t>the</w:t>
      </w:r>
      <w:r w:rsidRPr="00ED048E" w:rsidR="00ED048E">
        <w:rPr>
          <w:spacing w:val="11"/>
        </w:rPr>
        <w:t xml:space="preserve"> </w:t>
      </w:r>
      <w:r w:rsidRPr="00ED048E" w:rsidR="00ED048E">
        <w:t>mix</w:t>
      </w:r>
      <w:r w:rsidRPr="00ED048E" w:rsidR="00ED048E">
        <w:rPr>
          <w:spacing w:val="-1"/>
        </w:rPr>
        <w:t xml:space="preserve"> </w:t>
      </w:r>
      <w:r w:rsidRPr="00ED048E" w:rsidR="00ED048E">
        <w:t>design.</w:t>
      </w:r>
      <w:r w:rsidRPr="00ED048E" w:rsidR="00ED048E">
        <w:rPr>
          <w:spacing w:val="3"/>
        </w:rPr>
        <w:t xml:space="preserve"> </w:t>
      </w:r>
      <w:r w:rsidRPr="00ED048E" w:rsidR="00ED048E">
        <w:t>Any</w:t>
      </w:r>
      <w:r w:rsidRPr="00ED048E" w:rsidR="00ED048E">
        <w:rPr>
          <w:spacing w:val="11"/>
        </w:rPr>
        <w:t xml:space="preserve"> </w:t>
      </w:r>
      <w:r w:rsidRPr="00ED048E" w:rsidR="00ED048E">
        <w:t>changes</w:t>
      </w:r>
      <w:r w:rsidRPr="00ED048E" w:rsidR="00ED048E">
        <w:rPr>
          <w:spacing w:val="2"/>
        </w:rPr>
        <w:t xml:space="preserve"> </w:t>
      </w:r>
      <w:r w:rsidRPr="00ED048E" w:rsidR="00ED048E">
        <w:t>to</w:t>
      </w:r>
      <w:r w:rsidRPr="00ED048E" w:rsidR="00ED048E">
        <w:rPr>
          <w:spacing w:val="2"/>
        </w:rPr>
        <w:t xml:space="preserve"> </w:t>
      </w:r>
      <w:r w:rsidRPr="00ED048E" w:rsidR="00ED048E">
        <w:t>the</w:t>
      </w:r>
      <w:r w:rsidRPr="00ED048E" w:rsidR="00ED048E">
        <w:rPr>
          <w:spacing w:val="12"/>
        </w:rPr>
        <w:t xml:space="preserve"> </w:t>
      </w:r>
      <w:r w:rsidRPr="00ED048E" w:rsidR="00ED048E">
        <w:t>cement</w:t>
      </w:r>
      <w:r w:rsidRPr="00ED048E" w:rsidR="00ED048E">
        <w:rPr>
          <w:spacing w:val="13"/>
        </w:rPr>
        <w:t xml:space="preserve"> </w:t>
      </w:r>
      <w:r w:rsidRPr="00ED048E" w:rsidR="00ED048E">
        <w:t>material</w:t>
      </w:r>
      <w:r w:rsidRPr="00ED048E" w:rsidR="00ED048E">
        <w:rPr>
          <w:spacing w:val="10"/>
        </w:rPr>
        <w:t xml:space="preserve"> </w:t>
      </w:r>
      <w:r w:rsidRPr="00ED048E" w:rsidR="00ED048E">
        <w:t>content</w:t>
      </w:r>
      <w:r w:rsidRPr="00ED048E" w:rsidR="00ED048E">
        <w:rPr>
          <w:spacing w:val="1"/>
        </w:rPr>
        <w:t xml:space="preserve"> </w:t>
      </w:r>
      <w:r w:rsidRPr="00ED048E" w:rsidR="00ED048E">
        <w:t>will</w:t>
      </w:r>
      <w:r w:rsidRPr="00ED048E" w:rsidR="00ED048E">
        <w:rPr>
          <w:spacing w:val="13"/>
        </w:rPr>
        <w:t xml:space="preserve"> </w:t>
      </w:r>
      <w:r w:rsidRPr="00ED048E" w:rsidR="00ED048E">
        <w:t>need</w:t>
      </w:r>
      <w:r w:rsidRPr="00ED048E" w:rsidR="00ED048E">
        <w:rPr>
          <w:spacing w:val="-2"/>
        </w:rPr>
        <w:t xml:space="preserve"> </w:t>
      </w:r>
      <w:r w:rsidRPr="00ED048E" w:rsidR="00ED048E">
        <w:t>to</w:t>
      </w:r>
      <w:r w:rsidRPr="00ED048E" w:rsidR="00ED048E">
        <w:rPr>
          <w:spacing w:val="11"/>
        </w:rPr>
        <w:t xml:space="preserve"> </w:t>
      </w:r>
      <w:r w:rsidRPr="00ED048E" w:rsidR="00ED048E">
        <w:t>be</w:t>
      </w:r>
      <w:r w:rsidRPr="00ED048E" w:rsidR="00ED048E">
        <w:rPr>
          <w:spacing w:val="-3"/>
        </w:rPr>
        <w:t xml:space="preserve"> </w:t>
      </w:r>
      <w:r w:rsidRPr="00ED048E" w:rsidR="00ED048E">
        <w:t>approved</w:t>
      </w:r>
      <w:r w:rsidRPr="00ED048E" w:rsidR="00ED048E">
        <w:rPr>
          <w:spacing w:val="13"/>
        </w:rPr>
        <w:t xml:space="preserve"> </w:t>
      </w:r>
      <w:r w:rsidRPr="00ED048E" w:rsidR="00ED048E">
        <w:t>by</w:t>
      </w:r>
      <w:r w:rsidRPr="00ED048E" w:rsidR="00ED048E">
        <w:rPr>
          <w:spacing w:val="-5"/>
        </w:rPr>
        <w:t xml:space="preserve"> </w:t>
      </w:r>
      <w:r w:rsidRPr="00ED048E" w:rsidR="00ED048E">
        <w:t>the</w:t>
      </w:r>
      <w:r w:rsidRPr="00ED048E" w:rsidR="00ED048E">
        <w:rPr>
          <w:spacing w:val="7"/>
        </w:rPr>
        <w:t xml:space="preserve"> </w:t>
      </w:r>
      <w:r w:rsidRPr="00ED048E" w:rsidR="00ED048E">
        <w:t>engineer</w:t>
      </w:r>
      <w:r w:rsidRPr="00ED048E" w:rsidR="00ED048E">
        <w:rPr>
          <w:w w:val="98"/>
        </w:rPr>
        <w:t xml:space="preserve"> </w:t>
      </w:r>
      <w:r w:rsidRPr="00ED048E" w:rsidR="00ED048E">
        <w:t>prior</w:t>
      </w:r>
      <w:r w:rsidRPr="00ED048E" w:rsidR="00ED048E">
        <w:rPr>
          <w:spacing w:val="3"/>
        </w:rPr>
        <w:t xml:space="preserve"> </w:t>
      </w:r>
      <w:r w:rsidRPr="00ED048E" w:rsidR="00ED048E">
        <w:t>to</w:t>
      </w:r>
      <w:r w:rsidRPr="00ED048E" w:rsidR="00ED048E">
        <w:rPr>
          <w:spacing w:val="13"/>
        </w:rPr>
        <w:t xml:space="preserve"> </w:t>
      </w:r>
      <w:r w:rsidRPr="00ED048E" w:rsidR="00ED048E">
        <w:t>altering</w:t>
      </w:r>
      <w:r w:rsidRPr="00ED048E" w:rsidR="00ED048E">
        <w:rPr>
          <w:spacing w:val="15"/>
        </w:rPr>
        <w:t xml:space="preserve"> </w:t>
      </w:r>
      <w:r w:rsidRPr="00ED048E" w:rsidR="00ED048E">
        <w:t>the</w:t>
      </w:r>
      <w:r w:rsidRPr="00ED048E" w:rsidR="00ED048E">
        <w:rPr>
          <w:spacing w:val="14"/>
        </w:rPr>
        <w:t xml:space="preserve"> </w:t>
      </w:r>
      <w:r w:rsidRPr="00ED048E" w:rsidR="00ED048E">
        <w:t>content.</w:t>
      </w:r>
      <w:r w:rsidRPr="00ED048E" w:rsidR="00ED048E">
        <w:rPr>
          <w:spacing w:val="20"/>
        </w:rPr>
        <w:t xml:space="preserve"> </w:t>
      </w:r>
      <w:r w:rsidRPr="00ED048E" w:rsidR="00ED048E">
        <w:t>The</w:t>
      </w:r>
      <w:r w:rsidRPr="00ED048E" w:rsidR="00ED048E">
        <w:rPr>
          <w:spacing w:val="18"/>
        </w:rPr>
        <w:t xml:space="preserve"> </w:t>
      </w:r>
      <w:r w:rsidRPr="00ED048E" w:rsidR="00ED048E">
        <w:t>percentage</w:t>
      </w:r>
      <w:r w:rsidRPr="00ED048E" w:rsidR="00ED048E">
        <w:rPr>
          <w:spacing w:val="20"/>
        </w:rPr>
        <w:t xml:space="preserve"> </w:t>
      </w:r>
      <w:r w:rsidRPr="00ED048E" w:rsidR="00ED048E">
        <w:t>of</w:t>
      </w:r>
      <w:r w:rsidRPr="00ED048E" w:rsidR="00ED048E">
        <w:rPr>
          <w:spacing w:val="20"/>
        </w:rPr>
        <w:t xml:space="preserve"> </w:t>
      </w:r>
      <w:r w:rsidRPr="00ED048E" w:rsidR="00ED048E">
        <w:t>cement</w:t>
      </w:r>
      <w:r w:rsidRPr="00ED048E" w:rsidR="00ED048E">
        <w:rPr>
          <w:spacing w:val="20"/>
        </w:rPr>
        <w:t xml:space="preserve"> </w:t>
      </w:r>
      <w:r w:rsidRPr="00ED048E" w:rsidR="00ED048E">
        <w:t>material</w:t>
      </w:r>
      <w:r w:rsidRPr="00ED048E" w:rsidR="00ED048E">
        <w:rPr>
          <w:spacing w:val="10"/>
        </w:rPr>
        <w:t xml:space="preserve"> </w:t>
      </w:r>
      <w:r w:rsidRPr="00ED048E" w:rsidR="00ED048E">
        <w:t>added</w:t>
      </w:r>
      <w:r w:rsidRPr="00ED048E" w:rsidR="00ED048E">
        <w:rPr>
          <w:spacing w:val="14"/>
        </w:rPr>
        <w:t xml:space="preserve"> </w:t>
      </w:r>
      <w:r w:rsidRPr="00ED048E" w:rsidR="00ED048E">
        <w:t>shall</w:t>
      </w:r>
      <w:r w:rsidRPr="00ED048E" w:rsidR="00ED048E">
        <w:rPr>
          <w:spacing w:val="23"/>
        </w:rPr>
        <w:t xml:space="preserve"> </w:t>
      </w:r>
      <w:r w:rsidRPr="00ED048E" w:rsidR="00ED048E">
        <w:t>be</w:t>
      </w:r>
      <w:r w:rsidRPr="00ED048E" w:rsidR="00ED048E">
        <w:rPr>
          <w:spacing w:val="3"/>
        </w:rPr>
        <w:t xml:space="preserve"> </w:t>
      </w:r>
      <w:r w:rsidRPr="00ED048E" w:rsidR="00ED048E">
        <w:t>checked</w:t>
      </w:r>
      <w:r w:rsidRPr="00ED048E" w:rsidR="00ED048E">
        <w:rPr>
          <w:spacing w:val="24"/>
        </w:rPr>
        <w:t xml:space="preserve"> </w:t>
      </w:r>
      <w:r w:rsidRPr="00ED048E" w:rsidR="00ED048E">
        <w:t>by</w:t>
      </w:r>
      <w:r w:rsidRPr="00ED048E" w:rsidR="00ED048E">
        <w:rPr>
          <w:w w:val="98"/>
        </w:rPr>
        <w:t xml:space="preserve"> </w:t>
      </w:r>
      <w:r w:rsidRPr="00ED048E" w:rsidR="00ED048E">
        <w:t>determining</w:t>
      </w:r>
      <w:r w:rsidRPr="00ED048E" w:rsidR="00ED048E">
        <w:rPr>
          <w:spacing w:val="25"/>
        </w:rPr>
        <w:t xml:space="preserve"> </w:t>
      </w:r>
      <w:r w:rsidRPr="00ED048E" w:rsidR="00ED048E">
        <w:t>the</w:t>
      </w:r>
      <w:r w:rsidRPr="00ED048E" w:rsidR="00ED048E">
        <w:rPr>
          <w:spacing w:val="17"/>
        </w:rPr>
        <w:t xml:space="preserve"> </w:t>
      </w:r>
      <w:r w:rsidRPr="00ED048E" w:rsidR="00ED048E">
        <w:t>amount</w:t>
      </w:r>
      <w:r w:rsidRPr="00ED048E" w:rsidR="00ED048E">
        <w:rPr>
          <w:spacing w:val="22"/>
        </w:rPr>
        <w:t xml:space="preserve"> </w:t>
      </w:r>
      <w:r w:rsidRPr="00ED048E" w:rsidR="00ED048E">
        <w:t>used</w:t>
      </w:r>
      <w:r w:rsidRPr="00ED048E" w:rsidR="00ED048E">
        <w:rPr>
          <w:spacing w:val="14"/>
        </w:rPr>
        <w:t xml:space="preserve"> </w:t>
      </w:r>
      <w:r w:rsidRPr="00ED048E" w:rsidR="00ED048E">
        <w:t>by</w:t>
      </w:r>
      <w:r w:rsidRPr="00ED048E" w:rsidR="00ED048E">
        <w:rPr>
          <w:spacing w:val="10"/>
        </w:rPr>
        <w:t xml:space="preserve"> </w:t>
      </w:r>
      <w:r w:rsidRPr="00ED048E" w:rsidR="00ED048E">
        <w:t>meter</w:t>
      </w:r>
      <w:r w:rsidRPr="00ED048E" w:rsidR="00ED048E">
        <w:rPr>
          <w:spacing w:val="20"/>
        </w:rPr>
        <w:t xml:space="preserve"> </w:t>
      </w:r>
      <w:r w:rsidRPr="00ED048E" w:rsidR="00ED048E">
        <w:t>readings</w:t>
      </w:r>
      <w:r w:rsidRPr="00ED048E" w:rsidR="00ED048E">
        <w:rPr>
          <w:spacing w:val="20"/>
        </w:rPr>
        <w:t xml:space="preserve"> </w:t>
      </w:r>
      <w:r w:rsidRPr="00ED048E" w:rsidR="00ED048E">
        <w:t>or</w:t>
      </w:r>
      <w:r w:rsidRPr="00ED048E" w:rsidR="00ED048E">
        <w:rPr>
          <w:spacing w:val="6"/>
        </w:rPr>
        <w:t xml:space="preserve"> </w:t>
      </w:r>
      <w:r w:rsidRPr="00ED048E" w:rsidR="00ED048E">
        <w:t>truck</w:t>
      </w:r>
      <w:r w:rsidRPr="00ED048E" w:rsidR="00ED048E">
        <w:rPr>
          <w:spacing w:val="14"/>
        </w:rPr>
        <w:t xml:space="preserve"> </w:t>
      </w:r>
      <w:r w:rsidRPr="00ED048E" w:rsidR="00ED048E">
        <w:t>weight</w:t>
      </w:r>
      <w:r w:rsidRPr="00ED048E" w:rsidR="00ED048E">
        <w:rPr>
          <w:spacing w:val="25"/>
        </w:rPr>
        <w:t xml:space="preserve"> </w:t>
      </w:r>
      <w:r w:rsidRPr="00ED048E" w:rsidR="00ED048E">
        <w:t>(mass)</w:t>
      </w:r>
      <w:r w:rsidRPr="00ED048E" w:rsidR="00ED048E">
        <w:rPr>
          <w:spacing w:val="16"/>
        </w:rPr>
        <w:t xml:space="preserve"> </w:t>
      </w:r>
      <w:r w:rsidRPr="00ED048E" w:rsidR="00ED048E">
        <w:t>tickets</w:t>
      </w:r>
      <w:r w:rsidRPr="00ED048E" w:rsidR="00ED048E">
        <w:rPr>
          <w:spacing w:val="29"/>
        </w:rPr>
        <w:t xml:space="preserve"> </w:t>
      </w:r>
      <w:r w:rsidRPr="00ED048E" w:rsidR="00ED048E">
        <w:t>and</w:t>
      </w:r>
      <w:r w:rsidRPr="00ED048E" w:rsidR="00ED048E">
        <w:rPr>
          <w:spacing w:val="18"/>
        </w:rPr>
        <w:t xml:space="preserve"> </w:t>
      </w:r>
      <w:r w:rsidRPr="00ED048E" w:rsidR="00ED048E">
        <w:t>by</w:t>
      </w:r>
      <w:r w:rsidRPr="00ED048E" w:rsidR="00ED048E">
        <w:rPr>
          <w:spacing w:val="9"/>
        </w:rPr>
        <w:t xml:space="preserve"> </w:t>
      </w:r>
      <w:r w:rsidRPr="00ED048E" w:rsidR="00ED048E">
        <w:t>estimating</w:t>
      </w:r>
      <w:r w:rsidRPr="00ED048E" w:rsidR="00ED048E">
        <w:rPr>
          <w:spacing w:val="20"/>
        </w:rPr>
        <w:t xml:space="preserve"> </w:t>
      </w:r>
      <w:r w:rsidRPr="00ED048E" w:rsidR="00ED048E">
        <w:t>the</w:t>
      </w:r>
      <w:r w:rsidRPr="00ED048E" w:rsidR="00ED048E">
        <w:rPr>
          <w:w w:val="98"/>
        </w:rPr>
        <w:t xml:space="preserve"> </w:t>
      </w:r>
      <w:r w:rsidRPr="00ED048E" w:rsidR="00ED048E">
        <w:t>quantity</w:t>
      </w:r>
      <w:r w:rsidRPr="00ED048E" w:rsidR="00ED048E">
        <w:rPr>
          <w:spacing w:val="4"/>
        </w:rPr>
        <w:t xml:space="preserve"> </w:t>
      </w:r>
      <w:r w:rsidRPr="00ED048E" w:rsidR="00ED048E">
        <w:t>of</w:t>
      </w:r>
      <w:r w:rsidRPr="00ED048E" w:rsidR="00ED048E">
        <w:rPr>
          <w:spacing w:val="-3"/>
        </w:rPr>
        <w:t xml:space="preserve"> </w:t>
      </w:r>
      <w:r w:rsidRPr="00ED048E" w:rsidR="00ED048E">
        <w:t>road</w:t>
      </w:r>
      <w:r w:rsidRPr="00ED048E" w:rsidR="00ED048E">
        <w:rPr>
          <w:spacing w:val="-9"/>
        </w:rPr>
        <w:t xml:space="preserve"> </w:t>
      </w:r>
      <w:r w:rsidRPr="00ED048E" w:rsidR="00ED048E">
        <w:t>reclaimed</w:t>
      </w:r>
      <w:r w:rsidRPr="00ED048E" w:rsidR="00ED048E">
        <w:rPr>
          <w:spacing w:val="-15"/>
        </w:rPr>
        <w:t xml:space="preserve"> </w:t>
      </w:r>
      <w:r w:rsidRPr="00ED048E" w:rsidR="00ED048E">
        <w:rPr>
          <w:w w:val="185"/>
        </w:rPr>
        <w:t>-</w:t>
      </w:r>
      <w:r w:rsidRPr="00ED048E" w:rsidR="00ED048E">
        <w:rPr>
          <w:spacing w:val="-78"/>
          <w:w w:val="185"/>
        </w:rPr>
        <w:t xml:space="preserve"> </w:t>
      </w:r>
      <w:r w:rsidRPr="00ED048E" w:rsidR="00ED048E">
        <w:t>depth,</w:t>
      </w:r>
      <w:r w:rsidRPr="00ED048E" w:rsidR="00ED048E">
        <w:rPr>
          <w:spacing w:val="-7"/>
        </w:rPr>
        <w:t xml:space="preserve"> </w:t>
      </w:r>
      <w:r w:rsidRPr="00ED048E" w:rsidR="00ED048E">
        <w:t>width,</w:t>
      </w:r>
      <w:r w:rsidRPr="00ED048E" w:rsidR="00ED048E">
        <w:rPr>
          <w:spacing w:val="9"/>
        </w:rPr>
        <w:t xml:space="preserve"> </w:t>
      </w:r>
      <w:r w:rsidRPr="00ED048E" w:rsidR="00ED048E">
        <w:t>length,</w:t>
      </w:r>
      <w:r w:rsidRPr="00ED048E" w:rsidR="00ED048E">
        <w:rPr>
          <w:spacing w:val="-3"/>
        </w:rPr>
        <w:t xml:space="preserve"> </w:t>
      </w:r>
      <w:r w:rsidRPr="00ED048E" w:rsidR="00ED048E">
        <w:t>and</w:t>
      </w:r>
      <w:r w:rsidRPr="00ED048E" w:rsidR="00ED048E">
        <w:rPr>
          <w:spacing w:val="-9"/>
        </w:rPr>
        <w:t xml:space="preserve"> </w:t>
      </w:r>
      <w:r w:rsidRPr="00ED048E" w:rsidR="00ED048E">
        <w:t>estimated</w:t>
      </w:r>
      <w:r w:rsidRPr="00ED048E" w:rsidR="00ED048E">
        <w:rPr>
          <w:spacing w:val="10"/>
        </w:rPr>
        <w:t xml:space="preserve"> </w:t>
      </w:r>
      <w:r w:rsidRPr="00ED048E" w:rsidR="00ED048E">
        <w:t>in-place</w:t>
      </w:r>
      <w:r w:rsidRPr="00ED048E" w:rsidR="00ED048E">
        <w:rPr>
          <w:spacing w:val="-6"/>
        </w:rPr>
        <w:t xml:space="preserve"> </w:t>
      </w:r>
      <w:r w:rsidRPr="00ED048E" w:rsidR="00ED048E">
        <w:t>density</w:t>
      </w:r>
      <w:r w:rsidRPr="00ED048E" w:rsidR="00ED048E">
        <w:rPr>
          <w:spacing w:val="5"/>
        </w:rPr>
        <w:t xml:space="preserve"> </w:t>
      </w:r>
      <w:r w:rsidRPr="00ED048E" w:rsidR="00ED048E">
        <w:t>by</w:t>
      </w:r>
      <w:r w:rsidRPr="00ED048E" w:rsidR="00ED048E">
        <w:rPr>
          <w:spacing w:val="-3"/>
        </w:rPr>
        <w:t xml:space="preserve"> </w:t>
      </w:r>
      <w:r w:rsidRPr="00ED048E" w:rsidR="00ED048E">
        <w:t>Proctor</w:t>
      </w:r>
      <w:r w:rsidRPr="00ED048E" w:rsidR="00ED048E">
        <w:rPr>
          <w:spacing w:val="-4"/>
        </w:rPr>
        <w:t xml:space="preserve"> </w:t>
      </w:r>
      <w:r w:rsidRPr="00ED048E" w:rsidR="00ED048E">
        <w:t>density,</w:t>
      </w:r>
      <w:r w:rsidRPr="00ED048E" w:rsidR="00ED048E">
        <w:rPr>
          <w:spacing w:val="6"/>
        </w:rPr>
        <w:t xml:space="preserve"> </w:t>
      </w:r>
      <w:r w:rsidRPr="00ED048E" w:rsidR="00ED048E">
        <w:t>mix</w:t>
      </w:r>
      <w:r w:rsidRPr="00ED048E" w:rsidR="00ED048E">
        <w:rPr>
          <w:w w:val="98"/>
        </w:rPr>
        <w:t xml:space="preserve"> </w:t>
      </w:r>
      <w:r w:rsidRPr="00ED048E" w:rsidR="00ED048E">
        <w:t>design</w:t>
      </w:r>
      <w:r w:rsidRPr="00ED048E" w:rsidR="00ED048E">
        <w:rPr>
          <w:spacing w:val="19"/>
        </w:rPr>
        <w:t xml:space="preserve"> </w:t>
      </w:r>
      <w:r w:rsidRPr="00ED048E" w:rsidR="00ED048E">
        <w:t>or</w:t>
      </w:r>
      <w:r w:rsidRPr="00ED048E" w:rsidR="00ED048E">
        <w:rPr>
          <w:spacing w:val="4"/>
        </w:rPr>
        <w:t xml:space="preserve"> </w:t>
      </w:r>
      <w:r w:rsidRPr="00ED048E" w:rsidR="00ED048E">
        <w:t>field</w:t>
      </w:r>
      <w:r w:rsidRPr="00ED048E" w:rsidR="00ED048E">
        <w:rPr>
          <w:spacing w:val="20"/>
        </w:rPr>
        <w:t xml:space="preserve"> </w:t>
      </w:r>
      <w:r w:rsidRPr="00ED048E" w:rsidR="00ED048E">
        <w:t>check,</w:t>
      </w:r>
      <w:r w:rsidRPr="00ED048E" w:rsidR="00ED048E">
        <w:rPr>
          <w:spacing w:val="17"/>
        </w:rPr>
        <w:t xml:space="preserve"> </w:t>
      </w:r>
      <w:r w:rsidRPr="00ED048E" w:rsidR="00ED048E">
        <w:t>or</w:t>
      </w:r>
      <w:r w:rsidRPr="00ED048E" w:rsidR="00ED048E">
        <w:rPr>
          <w:spacing w:val="13"/>
        </w:rPr>
        <w:t xml:space="preserve"> </w:t>
      </w:r>
      <w:r w:rsidRPr="00ED048E" w:rsidR="00ED048E">
        <w:t>by</w:t>
      </w:r>
      <w:r w:rsidRPr="00ED048E" w:rsidR="00ED048E">
        <w:rPr>
          <w:spacing w:val="7"/>
        </w:rPr>
        <w:t xml:space="preserve"> </w:t>
      </w:r>
      <w:r w:rsidRPr="00ED048E" w:rsidR="00ED048E">
        <w:t>nuclear</w:t>
      </w:r>
      <w:r w:rsidRPr="00ED048E" w:rsidR="00ED048E">
        <w:rPr>
          <w:spacing w:val="12"/>
        </w:rPr>
        <w:t xml:space="preserve"> </w:t>
      </w:r>
      <w:r w:rsidRPr="00ED048E" w:rsidR="00ED048E">
        <w:t>density.</w:t>
      </w:r>
      <w:r w:rsidRPr="00ED048E" w:rsidR="00ED048E">
        <w:rPr>
          <w:spacing w:val="29"/>
        </w:rPr>
        <w:t xml:space="preserve"> </w:t>
      </w:r>
      <w:r w:rsidRPr="00ED048E" w:rsidR="00ED048E">
        <w:t>On</w:t>
      </w:r>
      <w:r w:rsidRPr="00ED048E" w:rsidR="00ED048E">
        <w:rPr>
          <w:spacing w:val="5"/>
        </w:rPr>
        <w:t xml:space="preserve"> </w:t>
      </w:r>
      <w:r w:rsidRPr="00ED048E" w:rsidR="00ED048E">
        <w:t>the</w:t>
      </w:r>
      <w:r w:rsidRPr="00ED048E" w:rsidR="00ED048E">
        <w:rPr>
          <w:spacing w:val="11"/>
        </w:rPr>
        <w:t xml:space="preserve"> </w:t>
      </w:r>
      <w:r w:rsidRPr="00ED048E" w:rsidR="00ED048E">
        <w:t>first</w:t>
      </w:r>
      <w:r w:rsidRPr="00ED048E" w:rsidR="00ED048E">
        <w:rPr>
          <w:spacing w:val="17"/>
        </w:rPr>
        <w:t xml:space="preserve"> </w:t>
      </w:r>
      <w:r w:rsidRPr="00ED048E" w:rsidR="00ED048E">
        <w:t>day</w:t>
      </w:r>
      <w:r w:rsidRPr="00ED048E" w:rsidR="00ED048E">
        <w:rPr>
          <w:spacing w:val="16"/>
        </w:rPr>
        <w:t xml:space="preserve"> </w:t>
      </w:r>
      <w:r w:rsidRPr="00ED048E" w:rsidR="00ED048E">
        <w:t>of</w:t>
      </w:r>
      <w:r w:rsidRPr="00ED048E" w:rsidR="00ED048E">
        <w:rPr>
          <w:spacing w:val="17"/>
        </w:rPr>
        <w:t xml:space="preserve"> </w:t>
      </w:r>
      <w:r w:rsidRPr="00ED048E" w:rsidR="00ED048E">
        <w:t>FDR</w:t>
      </w:r>
      <w:r w:rsidRPr="00ED048E" w:rsidR="00ED048E">
        <w:rPr>
          <w:spacing w:val="12"/>
        </w:rPr>
        <w:t xml:space="preserve"> </w:t>
      </w:r>
      <w:r w:rsidRPr="00ED048E" w:rsidR="00ED048E">
        <w:t>operations,</w:t>
      </w:r>
      <w:r w:rsidRPr="00ED048E" w:rsidR="00ED048E">
        <w:rPr>
          <w:spacing w:val="19"/>
        </w:rPr>
        <w:t xml:space="preserve"> </w:t>
      </w:r>
      <w:r w:rsidRPr="00ED048E" w:rsidR="00ED048E">
        <w:t>the</w:t>
      </w:r>
      <w:r w:rsidRPr="00ED048E" w:rsidR="00ED048E">
        <w:rPr>
          <w:spacing w:val="16"/>
        </w:rPr>
        <w:t xml:space="preserve"> </w:t>
      </w:r>
      <w:r w:rsidRPr="00ED048E" w:rsidR="00ED048E">
        <w:t>cement</w:t>
      </w:r>
      <w:r w:rsidRPr="00ED048E" w:rsidR="00ED048E">
        <w:rPr>
          <w:spacing w:val="26"/>
        </w:rPr>
        <w:t xml:space="preserve"> </w:t>
      </w:r>
      <w:r w:rsidRPr="00ED048E" w:rsidR="00ED048E">
        <w:t>material</w:t>
      </w:r>
      <w:r w:rsidRPr="00ED048E" w:rsidR="00ED048E">
        <w:rPr>
          <w:w w:val="97"/>
        </w:rPr>
        <w:t xml:space="preserve"> </w:t>
      </w:r>
      <w:r w:rsidRPr="00ED048E" w:rsidR="00ED048E">
        <w:t>content</w:t>
      </w:r>
      <w:r w:rsidRPr="00ED048E" w:rsidR="00ED048E">
        <w:rPr>
          <w:spacing w:val="41"/>
        </w:rPr>
        <w:t xml:space="preserve"> </w:t>
      </w:r>
      <w:r w:rsidRPr="00ED048E" w:rsidR="00ED048E">
        <w:t>shall</w:t>
      </w:r>
      <w:r w:rsidRPr="00ED048E" w:rsidR="00ED048E">
        <w:rPr>
          <w:spacing w:val="47"/>
        </w:rPr>
        <w:t xml:space="preserve"> </w:t>
      </w:r>
      <w:r w:rsidRPr="00ED048E" w:rsidR="00ED048E">
        <w:t>be</w:t>
      </w:r>
      <w:r w:rsidRPr="00ED048E" w:rsidR="00ED048E">
        <w:rPr>
          <w:spacing w:val="33"/>
        </w:rPr>
        <w:t xml:space="preserve"> </w:t>
      </w:r>
      <w:r w:rsidRPr="00ED048E" w:rsidR="00ED048E">
        <w:t>determined</w:t>
      </w:r>
      <w:r w:rsidRPr="00ED048E" w:rsidR="00ED048E">
        <w:rPr>
          <w:spacing w:val="49"/>
        </w:rPr>
        <w:t xml:space="preserve"> </w:t>
      </w:r>
      <w:r w:rsidRPr="00ED048E" w:rsidR="00ED048E">
        <w:t>at</w:t>
      </w:r>
      <w:r w:rsidRPr="00ED048E" w:rsidR="00ED048E">
        <w:rPr>
          <w:spacing w:val="39"/>
        </w:rPr>
        <w:t xml:space="preserve"> </w:t>
      </w:r>
      <w:r w:rsidRPr="00ED048E" w:rsidR="00ED048E">
        <w:t>a</w:t>
      </w:r>
      <w:r w:rsidRPr="00ED048E" w:rsidR="00ED048E">
        <w:rPr>
          <w:spacing w:val="41"/>
        </w:rPr>
        <w:t xml:space="preserve"> </w:t>
      </w:r>
      <w:r w:rsidRPr="00ED048E" w:rsidR="00ED048E">
        <w:t>minimum</w:t>
      </w:r>
      <w:r w:rsidRPr="00ED048E" w:rsidR="00ED048E">
        <w:rPr>
          <w:spacing w:val="43"/>
        </w:rPr>
        <w:t xml:space="preserve"> </w:t>
      </w:r>
      <w:r w:rsidRPr="00ED048E" w:rsidR="00ED048E">
        <w:t>on</w:t>
      </w:r>
      <w:r w:rsidRPr="00ED048E" w:rsidR="00ED048E">
        <w:rPr>
          <w:spacing w:val="29"/>
        </w:rPr>
        <w:t xml:space="preserve"> </w:t>
      </w:r>
      <w:r w:rsidRPr="00ED048E" w:rsidR="00ED048E">
        <w:t>the</w:t>
      </w:r>
      <w:r w:rsidRPr="00ED048E" w:rsidR="00ED048E">
        <w:rPr>
          <w:spacing w:val="34"/>
        </w:rPr>
        <w:t xml:space="preserve"> </w:t>
      </w:r>
      <w:r w:rsidRPr="00ED048E" w:rsidR="00ED048E">
        <w:t>first</w:t>
      </w:r>
      <w:r w:rsidRPr="00ED048E" w:rsidR="00ED048E">
        <w:rPr>
          <w:spacing w:val="42"/>
        </w:rPr>
        <w:t xml:space="preserve"> </w:t>
      </w:r>
      <w:r w:rsidRPr="00ED048E" w:rsidR="00ED048E">
        <w:t>cement</w:t>
      </w:r>
      <w:r w:rsidRPr="00ED048E" w:rsidR="00ED048E">
        <w:rPr>
          <w:spacing w:val="49"/>
        </w:rPr>
        <w:t xml:space="preserve"> </w:t>
      </w:r>
      <w:r w:rsidRPr="00ED048E" w:rsidR="00ED048E">
        <w:t>material</w:t>
      </w:r>
      <w:r w:rsidRPr="00ED048E" w:rsidR="00ED048E">
        <w:rPr>
          <w:spacing w:val="31"/>
        </w:rPr>
        <w:t xml:space="preserve"> </w:t>
      </w:r>
      <w:r w:rsidRPr="00ED048E" w:rsidR="00ED048E">
        <w:t>transport.</w:t>
      </w:r>
      <w:r w:rsidRPr="00ED048E" w:rsidR="00ED048E">
        <w:rPr>
          <w:spacing w:val="21"/>
        </w:rPr>
        <w:t xml:space="preserve"> </w:t>
      </w:r>
      <w:r w:rsidRPr="00ED048E" w:rsidR="00ED048E">
        <w:t>Adjustments</w:t>
      </w:r>
      <w:r w:rsidRPr="00ED048E" w:rsidR="00ED048E">
        <w:rPr>
          <w:spacing w:val="11"/>
        </w:rPr>
        <w:t xml:space="preserve"> </w:t>
      </w:r>
      <w:r w:rsidRPr="00ED048E" w:rsidR="00ED048E">
        <w:t>in</w:t>
      </w:r>
      <w:r w:rsidRPr="00ED048E" w:rsidR="00ED048E">
        <w:rPr>
          <w:w w:val="97"/>
        </w:rPr>
        <w:t xml:space="preserve"> </w:t>
      </w:r>
      <w:r w:rsidRPr="00ED048E" w:rsidR="00ED048E">
        <w:t>equipment</w:t>
      </w:r>
      <w:r w:rsidRPr="00ED048E" w:rsidR="00ED048E">
        <w:rPr>
          <w:spacing w:val="46"/>
        </w:rPr>
        <w:t xml:space="preserve"> </w:t>
      </w:r>
      <w:r w:rsidRPr="00ED048E" w:rsidR="00ED048E">
        <w:t>calibration</w:t>
      </w:r>
      <w:r w:rsidRPr="00ED048E" w:rsidR="00ED048E">
        <w:rPr>
          <w:spacing w:val="49"/>
        </w:rPr>
        <w:t xml:space="preserve"> </w:t>
      </w:r>
      <w:r w:rsidRPr="00ED048E" w:rsidR="00ED048E">
        <w:t>shall</w:t>
      </w:r>
      <w:r w:rsidRPr="00ED048E" w:rsidR="00ED048E">
        <w:rPr>
          <w:spacing w:val="48"/>
        </w:rPr>
        <w:t xml:space="preserve"> </w:t>
      </w:r>
      <w:r w:rsidRPr="00ED048E" w:rsidR="00ED048E">
        <w:t>be</w:t>
      </w:r>
      <w:r w:rsidRPr="00ED048E" w:rsidR="00ED048E">
        <w:rPr>
          <w:spacing w:val="41"/>
        </w:rPr>
        <w:t xml:space="preserve"> </w:t>
      </w:r>
      <w:r w:rsidRPr="00ED048E" w:rsidR="00ED048E">
        <w:t>made</w:t>
      </w:r>
      <w:r w:rsidRPr="00ED048E" w:rsidR="00ED048E">
        <w:rPr>
          <w:spacing w:val="42"/>
        </w:rPr>
        <w:t xml:space="preserve"> </w:t>
      </w:r>
      <w:r w:rsidRPr="00ED048E" w:rsidR="00ED048E">
        <w:t>if</w:t>
      </w:r>
      <w:r w:rsidRPr="00ED048E" w:rsidR="00ED048E">
        <w:rPr>
          <w:spacing w:val="36"/>
        </w:rPr>
        <w:t xml:space="preserve"> </w:t>
      </w:r>
      <w:r w:rsidRPr="00ED048E" w:rsidR="00ED048E">
        <w:t>necessary.</w:t>
      </w:r>
      <w:r w:rsidRPr="00ED048E" w:rsidR="00ED048E">
        <w:rPr>
          <w:spacing w:val="41"/>
        </w:rPr>
        <w:t xml:space="preserve"> </w:t>
      </w:r>
      <w:r w:rsidRPr="00ED048E" w:rsidR="00ED048E">
        <w:t>If</w:t>
      </w:r>
      <w:r w:rsidRPr="00ED048E" w:rsidR="00ED048E">
        <w:rPr>
          <w:spacing w:val="27"/>
        </w:rPr>
        <w:t xml:space="preserve"> </w:t>
      </w:r>
      <w:r w:rsidRPr="00ED048E" w:rsidR="00ED048E">
        <w:t>adjustments</w:t>
      </w:r>
      <w:r w:rsidRPr="00ED048E" w:rsidR="00ED048E">
        <w:rPr>
          <w:spacing w:val="52"/>
        </w:rPr>
        <w:t xml:space="preserve"> </w:t>
      </w:r>
      <w:r w:rsidRPr="00ED048E" w:rsidR="00ED048E">
        <w:t>are</w:t>
      </w:r>
      <w:r w:rsidRPr="00ED048E" w:rsidR="00ED048E">
        <w:rPr>
          <w:spacing w:val="49"/>
        </w:rPr>
        <w:t xml:space="preserve"> </w:t>
      </w:r>
      <w:r w:rsidRPr="00ED048E" w:rsidR="00ED048E">
        <w:t>made,</w:t>
      </w:r>
      <w:r w:rsidRPr="00ED048E" w:rsidR="00ED048E">
        <w:rPr>
          <w:spacing w:val="38"/>
        </w:rPr>
        <w:t xml:space="preserve"> </w:t>
      </w:r>
      <w:r w:rsidRPr="00ED048E" w:rsidR="00ED048E">
        <w:t>the</w:t>
      </w:r>
      <w:r w:rsidRPr="00ED048E" w:rsidR="00ED048E">
        <w:rPr>
          <w:spacing w:val="42"/>
        </w:rPr>
        <w:t xml:space="preserve"> </w:t>
      </w:r>
      <w:r w:rsidRPr="00ED048E" w:rsidR="00E74623">
        <w:t>cement material</w:t>
      </w:r>
      <w:r w:rsidRPr="00ED048E" w:rsidR="00ED048E">
        <w:rPr>
          <w:spacing w:val="24"/>
          <w:w w:val="97"/>
        </w:rPr>
        <w:t xml:space="preserve"> </w:t>
      </w:r>
      <w:r w:rsidRPr="00ED048E" w:rsidR="00ED048E">
        <w:t>content</w:t>
      </w:r>
      <w:r w:rsidRPr="00ED048E" w:rsidR="00ED048E">
        <w:rPr>
          <w:spacing w:val="35"/>
        </w:rPr>
        <w:t xml:space="preserve"> </w:t>
      </w:r>
      <w:r w:rsidRPr="00ED048E" w:rsidR="00ED048E">
        <w:t>shall</w:t>
      </w:r>
      <w:r w:rsidRPr="00ED048E" w:rsidR="00ED048E">
        <w:rPr>
          <w:spacing w:val="38"/>
        </w:rPr>
        <w:t xml:space="preserve"> </w:t>
      </w:r>
      <w:r w:rsidRPr="00ED048E" w:rsidR="00ED048E">
        <w:t>be</w:t>
      </w:r>
      <w:r w:rsidRPr="00ED048E" w:rsidR="00ED048E">
        <w:rPr>
          <w:spacing w:val="27"/>
        </w:rPr>
        <w:t xml:space="preserve"> </w:t>
      </w:r>
      <w:r w:rsidRPr="00ED048E" w:rsidR="00ED048E">
        <w:t>checked</w:t>
      </w:r>
      <w:r w:rsidRPr="00ED048E" w:rsidR="00ED048E">
        <w:rPr>
          <w:spacing w:val="47"/>
        </w:rPr>
        <w:t xml:space="preserve"> </w:t>
      </w:r>
      <w:r w:rsidRPr="00ED048E" w:rsidR="00ED048E">
        <w:t>again.</w:t>
      </w:r>
      <w:r w:rsidRPr="00ED048E" w:rsidR="00ED048E">
        <w:rPr>
          <w:spacing w:val="58"/>
        </w:rPr>
        <w:t xml:space="preserve"> </w:t>
      </w:r>
      <w:r w:rsidRPr="00ED048E" w:rsidR="00ED048E">
        <w:t>Thereafter,</w:t>
      </w:r>
      <w:r w:rsidRPr="00ED048E" w:rsidR="00ED048E">
        <w:rPr>
          <w:spacing w:val="33"/>
        </w:rPr>
        <w:t xml:space="preserve"> </w:t>
      </w:r>
      <w:r w:rsidRPr="00ED048E" w:rsidR="00ED048E">
        <w:t>the</w:t>
      </w:r>
      <w:r w:rsidRPr="00ED048E" w:rsidR="00ED048E">
        <w:rPr>
          <w:spacing w:val="37"/>
        </w:rPr>
        <w:t xml:space="preserve"> </w:t>
      </w:r>
      <w:r w:rsidRPr="00ED048E" w:rsidR="00ED048E">
        <w:t>cement</w:t>
      </w:r>
      <w:r w:rsidRPr="00ED048E" w:rsidR="00ED048E">
        <w:rPr>
          <w:spacing w:val="39"/>
        </w:rPr>
        <w:t xml:space="preserve"> </w:t>
      </w:r>
      <w:r w:rsidRPr="00ED048E" w:rsidR="00ED048E">
        <w:t>material</w:t>
      </w:r>
      <w:r w:rsidRPr="00ED048E" w:rsidR="00ED048E">
        <w:rPr>
          <w:spacing w:val="33"/>
        </w:rPr>
        <w:t xml:space="preserve"> </w:t>
      </w:r>
      <w:r w:rsidRPr="00ED048E" w:rsidR="00ED048E">
        <w:t>content</w:t>
      </w:r>
      <w:r w:rsidRPr="00ED048E" w:rsidR="00ED048E">
        <w:rPr>
          <w:spacing w:val="36"/>
        </w:rPr>
        <w:t xml:space="preserve"> </w:t>
      </w:r>
      <w:r w:rsidRPr="00ED048E" w:rsidR="00ED048E">
        <w:t>shall</w:t>
      </w:r>
      <w:r w:rsidRPr="00ED048E" w:rsidR="00ED048E">
        <w:rPr>
          <w:spacing w:val="42"/>
        </w:rPr>
        <w:t xml:space="preserve"> </w:t>
      </w:r>
      <w:r w:rsidRPr="00ED048E" w:rsidR="00ED048E">
        <w:t>be</w:t>
      </w:r>
      <w:r w:rsidRPr="00ED048E" w:rsidR="00ED048E">
        <w:rPr>
          <w:spacing w:val="23"/>
        </w:rPr>
        <w:t xml:space="preserve"> </w:t>
      </w:r>
      <w:r w:rsidRPr="00ED048E" w:rsidR="00ED048E">
        <w:t>determined</w:t>
      </w:r>
      <w:r w:rsidRPr="00ED048E" w:rsidR="00ED048E">
        <w:rPr>
          <w:spacing w:val="44"/>
        </w:rPr>
        <w:t xml:space="preserve"> </w:t>
      </w:r>
      <w:r w:rsidRPr="00ED048E" w:rsidR="00ED048E">
        <w:t>at</w:t>
      </w:r>
      <w:r w:rsidRPr="00ED048E" w:rsidR="00ED048E">
        <w:rPr>
          <w:spacing w:val="30"/>
        </w:rPr>
        <w:t xml:space="preserve"> </w:t>
      </w:r>
      <w:r w:rsidRPr="00ED048E" w:rsidR="00ED048E">
        <w:t>a</w:t>
      </w:r>
      <w:r w:rsidRPr="00ED048E" w:rsidR="00ED048E">
        <w:rPr>
          <w:w w:val="103"/>
        </w:rPr>
        <w:t xml:space="preserve"> </w:t>
      </w:r>
      <w:r w:rsidRPr="00ED048E" w:rsidR="00ED048E">
        <w:t>sampling</w:t>
      </w:r>
      <w:r w:rsidRPr="00ED048E" w:rsidR="00ED048E">
        <w:rPr>
          <w:spacing w:val="2"/>
        </w:rPr>
        <w:t xml:space="preserve"> </w:t>
      </w:r>
      <w:r w:rsidRPr="00ED048E" w:rsidR="00ED048E">
        <w:t>frequency</w:t>
      </w:r>
      <w:r w:rsidRPr="00ED048E" w:rsidR="00ED048E">
        <w:rPr>
          <w:spacing w:val="8"/>
        </w:rPr>
        <w:t xml:space="preserve"> </w:t>
      </w:r>
      <w:r w:rsidRPr="00ED048E" w:rsidR="00ED048E">
        <w:t>of</w:t>
      </w:r>
      <w:r w:rsidRPr="00ED048E" w:rsidR="00ED048E">
        <w:rPr>
          <w:spacing w:val="-6"/>
        </w:rPr>
        <w:t xml:space="preserve"> </w:t>
      </w:r>
      <w:r w:rsidRPr="00ED048E" w:rsidR="00ED048E">
        <w:t>a</w:t>
      </w:r>
      <w:r w:rsidRPr="00ED048E" w:rsidR="00ED048E">
        <w:rPr>
          <w:spacing w:val="-5"/>
        </w:rPr>
        <w:t xml:space="preserve"> </w:t>
      </w:r>
      <w:r w:rsidRPr="00ED048E" w:rsidR="00ED048E">
        <w:t>minimum</w:t>
      </w:r>
      <w:r w:rsidRPr="00ED048E" w:rsidR="00ED048E">
        <w:rPr>
          <w:spacing w:val="1"/>
        </w:rPr>
        <w:t xml:space="preserve"> </w:t>
      </w:r>
      <w:r w:rsidRPr="00ED048E" w:rsidR="00ED048E">
        <w:t>of</w:t>
      </w:r>
      <w:r w:rsidRPr="00ED048E" w:rsidR="00ED048E">
        <w:rPr>
          <w:spacing w:val="-10"/>
        </w:rPr>
        <w:t xml:space="preserve"> </w:t>
      </w:r>
      <w:r w:rsidRPr="00ED048E" w:rsidR="00ED048E">
        <w:t>one</w:t>
      </w:r>
      <w:r w:rsidRPr="00ED048E" w:rsidR="00ED048E">
        <w:rPr>
          <w:spacing w:val="-11"/>
        </w:rPr>
        <w:t xml:space="preserve"> </w:t>
      </w:r>
      <w:r w:rsidRPr="00ED048E" w:rsidR="00ED048E">
        <w:t>test</w:t>
      </w:r>
      <w:r w:rsidRPr="00ED048E" w:rsidR="00ED048E">
        <w:rPr>
          <w:spacing w:val="-1"/>
        </w:rPr>
        <w:t xml:space="preserve"> </w:t>
      </w:r>
      <w:r w:rsidRPr="00ED048E" w:rsidR="00ED048E">
        <w:t>per</w:t>
      </w:r>
      <w:r w:rsidRPr="00ED048E" w:rsidR="00ED048E">
        <w:rPr>
          <w:spacing w:val="-9"/>
        </w:rPr>
        <w:t xml:space="preserve"> </w:t>
      </w:r>
      <w:r w:rsidRPr="00ED048E" w:rsidR="00ED048E">
        <w:t>day.</w:t>
      </w:r>
    </w:p>
    <w:p w:rsidRPr="00ED048E" w:rsidR="00ED048E" w:rsidP="00E719FC" w:rsidRDefault="00ED048E" w14:paraId="4A9A21F1" w14:textId="77777777">
      <w:pPr>
        <w:rPr>
          <w:rFonts w:eastAsia="Arial" w:cs="Arial"/>
          <w:szCs w:val="22"/>
        </w:rPr>
      </w:pPr>
    </w:p>
    <w:p w:rsidRPr="00ED048E" w:rsidR="00ED048E" w:rsidP="00E719FC" w:rsidRDefault="00ED048E" w14:paraId="161501F4" w14:textId="27DB449C">
      <w:pPr>
        <w:rPr>
          <w:rFonts w:cs="Arial"/>
          <w:szCs w:val="22"/>
        </w:rPr>
      </w:pPr>
      <w:r w:rsidRPr="00ED048E">
        <w:rPr>
          <w:rFonts w:cs="Arial"/>
          <w:b/>
          <w:spacing w:val="-4"/>
          <w:szCs w:val="22"/>
        </w:rPr>
        <w:t>6.3</w:t>
      </w:r>
      <w:r w:rsidRPr="00ED048E">
        <w:rPr>
          <w:rFonts w:cs="Arial"/>
          <w:spacing w:val="5"/>
          <w:szCs w:val="22"/>
        </w:rPr>
        <w:t xml:space="preserve"> </w:t>
      </w:r>
      <w:r w:rsidR="00016093">
        <w:rPr>
          <w:rFonts w:cs="Arial"/>
          <w:spacing w:val="5"/>
          <w:szCs w:val="22"/>
        </w:rPr>
        <w:t xml:space="preserve"> </w:t>
      </w:r>
      <w:r w:rsidRPr="00ED048E">
        <w:rPr>
          <w:rFonts w:cs="Arial"/>
          <w:b/>
          <w:szCs w:val="22"/>
        </w:rPr>
        <w:t>Moisture</w:t>
      </w:r>
      <w:r w:rsidRPr="00ED048E">
        <w:rPr>
          <w:rFonts w:cs="Arial"/>
          <w:b/>
          <w:spacing w:val="44"/>
          <w:szCs w:val="22"/>
        </w:rPr>
        <w:t xml:space="preserve"> </w:t>
      </w:r>
      <w:r w:rsidRPr="00ED048E">
        <w:rPr>
          <w:rFonts w:cs="Arial"/>
          <w:b/>
          <w:szCs w:val="22"/>
        </w:rPr>
        <w:t>Content.</w:t>
      </w:r>
      <w:r w:rsidRPr="00ED048E">
        <w:rPr>
          <w:rFonts w:cs="Arial"/>
          <w:b/>
          <w:spacing w:val="28"/>
          <w:szCs w:val="22"/>
        </w:rPr>
        <w:t xml:space="preserve"> </w:t>
      </w:r>
      <w:r w:rsidRPr="00ED048E">
        <w:rPr>
          <w:rFonts w:cs="Arial"/>
          <w:szCs w:val="22"/>
        </w:rPr>
        <w:t>Moisture</w:t>
      </w:r>
      <w:r w:rsidRPr="00ED048E">
        <w:rPr>
          <w:rFonts w:cs="Arial"/>
          <w:spacing w:val="33"/>
          <w:szCs w:val="22"/>
        </w:rPr>
        <w:t xml:space="preserve"> </w:t>
      </w:r>
      <w:r w:rsidRPr="00ED048E">
        <w:rPr>
          <w:rFonts w:cs="Arial"/>
          <w:szCs w:val="22"/>
        </w:rPr>
        <w:t>content</w:t>
      </w:r>
      <w:r w:rsidRPr="00ED048E">
        <w:rPr>
          <w:rFonts w:cs="Arial"/>
          <w:spacing w:val="33"/>
          <w:szCs w:val="22"/>
        </w:rPr>
        <w:t xml:space="preserve"> </w:t>
      </w:r>
      <w:r w:rsidRPr="00ED048E">
        <w:rPr>
          <w:rFonts w:cs="Arial"/>
          <w:szCs w:val="22"/>
        </w:rPr>
        <w:t>shall</w:t>
      </w:r>
      <w:r w:rsidRPr="00ED048E">
        <w:rPr>
          <w:rFonts w:cs="Arial"/>
          <w:spacing w:val="47"/>
          <w:szCs w:val="22"/>
        </w:rPr>
        <w:t xml:space="preserve"> </w:t>
      </w:r>
      <w:r w:rsidRPr="00ED048E">
        <w:rPr>
          <w:rFonts w:cs="Arial"/>
          <w:szCs w:val="22"/>
        </w:rPr>
        <w:t>be</w:t>
      </w:r>
      <w:r w:rsidRPr="00ED048E">
        <w:rPr>
          <w:rFonts w:cs="Arial"/>
          <w:spacing w:val="26"/>
          <w:szCs w:val="22"/>
        </w:rPr>
        <w:t xml:space="preserve"> </w:t>
      </w:r>
      <w:r w:rsidRPr="00ED048E">
        <w:rPr>
          <w:rFonts w:cs="Arial"/>
          <w:szCs w:val="22"/>
        </w:rPr>
        <w:t>checked</w:t>
      </w:r>
      <w:r w:rsidRPr="00ED048E">
        <w:rPr>
          <w:rFonts w:cs="Arial"/>
          <w:spacing w:val="49"/>
          <w:szCs w:val="22"/>
        </w:rPr>
        <w:t xml:space="preserve"> </w:t>
      </w:r>
      <w:r w:rsidRPr="00ED048E">
        <w:rPr>
          <w:rFonts w:cs="Arial"/>
          <w:szCs w:val="22"/>
        </w:rPr>
        <w:t>by</w:t>
      </w:r>
      <w:r w:rsidRPr="00ED048E">
        <w:rPr>
          <w:rFonts w:cs="Arial"/>
          <w:spacing w:val="33"/>
          <w:szCs w:val="22"/>
        </w:rPr>
        <w:t xml:space="preserve"> </w:t>
      </w:r>
      <w:r w:rsidRPr="00ED048E">
        <w:rPr>
          <w:rFonts w:cs="Arial"/>
          <w:szCs w:val="22"/>
        </w:rPr>
        <w:t>microwave</w:t>
      </w:r>
      <w:r w:rsidRPr="00ED048E">
        <w:rPr>
          <w:rFonts w:cs="Arial"/>
          <w:spacing w:val="42"/>
          <w:szCs w:val="22"/>
        </w:rPr>
        <w:t xml:space="preserve"> </w:t>
      </w:r>
      <w:r w:rsidRPr="00ED048E">
        <w:rPr>
          <w:rFonts w:cs="Arial"/>
          <w:szCs w:val="22"/>
        </w:rPr>
        <w:t>oven</w:t>
      </w:r>
      <w:r w:rsidRPr="00ED048E">
        <w:rPr>
          <w:rFonts w:cs="Arial"/>
          <w:spacing w:val="39"/>
          <w:szCs w:val="22"/>
        </w:rPr>
        <w:t xml:space="preserve"> </w:t>
      </w:r>
      <w:r w:rsidRPr="00ED048E">
        <w:rPr>
          <w:rFonts w:cs="Arial"/>
          <w:szCs w:val="22"/>
        </w:rPr>
        <w:t>in</w:t>
      </w:r>
      <w:r w:rsidRPr="00ED048E">
        <w:rPr>
          <w:rFonts w:cs="Arial"/>
          <w:spacing w:val="23"/>
          <w:szCs w:val="22"/>
        </w:rPr>
        <w:t xml:space="preserve"> </w:t>
      </w:r>
      <w:r w:rsidRPr="00ED048E">
        <w:rPr>
          <w:rFonts w:cs="Arial"/>
          <w:szCs w:val="22"/>
        </w:rPr>
        <w:t>accordance</w:t>
      </w:r>
      <w:r w:rsidRPr="00ED048E">
        <w:rPr>
          <w:rFonts w:cs="Arial"/>
          <w:spacing w:val="43"/>
          <w:szCs w:val="22"/>
        </w:rPr>
        <w:t xml:space="preserve"> </w:t>
      </w:r>
      <w:r w:rsidRPr="00ED048E">
        <w:rPr>
          <w:rFonts w:cs="Arial"/>
          <w:szCs w:val="22"/>
        </w:rPr>
        <w:t>with</w:t>
      </w:r>
      <w:r w:rsidRPr="00ED048E">
        <w:rPr>
          <w:rFonts w:cs="Arial"/>
          <w:spacing w:val="21"/>
          <w:w w:val="97"/>
          <w:szCs w:val="22"/>
        </w:rPr>
        <w:t xml:space="preserve"> </w:t>
      </w:r>
      <w:r w:rsidRPr="00ED048E">
        <w:rPr>
          <w:rFonts w:cs="Arial"/>
          <w:szCs w:val="22"/>
        </w:rPr>
        <w:t>ASTM</w:t>
      </w:r>
      <w:r w:rsidRPr="00ED048E">
        <w:rPr>
          <w:rFonts w:cs="Arial"/>
          <w:spacing w:val="32"/>
          <w:szCs w:val="22"/>
        </w:rPr>
        <w:t xml:space="preserve"> </w:t>
      </w:r>
      <w:r w:rsidRPr="00ED048E">
        <w:rPr>
          <w:rFonts w:cs="Arial"/>
          <w:szCs w:val="22"/>
        </w:rPr>
        <w:t>D</w:t>
      </w:r>
      <w:r w:rsidRPr="00ED048E">
        <w:rPr>
          <w:rFonts w:cs="Arial"/>
          <w:spacing w:val="-1"/>
          <w:szCs w:val="22"/>
        </w:rPr>
        <w:t xml:space="preserve"> </w:t>
      </w:r>
      <w:r w:rsidRPr="00ED048E">
        <w:rPr>
          <w:rFonts w:cs="Arial"/>
          <w:szCs w:val="22"/>
        </w:rPr>
        <w:t>4643</w:t>
      </w:r>
      <w:r w:rsidRPr="00ED048E">
        <w:rPr>
          <w:rFonts w:cs="Arial"/>
          <w:spacing w:val="24"/>
          <w:szCs w:val="22"/>
        </w:rPr>
        <w:t xml:space="preserve"> </w:t>
      </w:r>
      <w:r w:rsidRPr="00ED048E">
        <w:rPr>
          <w:rFonts w:cs="Arial"/>
          <w:szCs w:val="22"/>
        </w:rPr>
        <w:t>or</w:t>
      </w:r>
      <w:r w:rsidRPr="00ED048E">
        <w:rPr>
          <w:rFonts w:cs="Arial"/>
          <w:spacing w:val="16"/>
          <w:szCs w:val="22"/>
        </w:rPr>
        <w:t xml:space="preserve"> </w:t>
      </w:r>
      <w:r w:rsidRPr="00ED048E">
        <w:rPr>
          <w:rFonts w:cs="Arial"/>
          <w:szCs w:val="22"/>
        </w:rPr>
        <w:t>equivalent</w:t>
      </w:r>
      <w:r w:rsidRPr="00ED048E">
        <w:rPr>
          <w:rFonts w:cs="Arial"/>
          <w:spacing w:val="26"/>
          <w:szCs w:val="22"/>
        </w:rPr>
        <w:t xml:space="preserve"> </w:t>
      </w:r>
      <w:r w:rsidRPr="00ED048E">
        <w:rPr>
          <w:rFonts w:cs="Arial"/>
          <w:szCs w:val="22"/>
        </w:rPr>
        <w:t>methods,</w:t>
      </w:r>
      <w:r w:rsidRPr="00ED048E">
        <w:rPr>
          <w:rFonts w:cs="Arial"/>
          <w:spacing w:val="22"/>
          <w:szCs w:val="22"/>
        </w:rPr>
        <w:t xml:space="preserve"> </w:t>
      </w:r>
      <w:r w:rsidRPr="00ED048E">
        <w:rPr>
          <w:rFonts w:cs="Arial"/>
          <w:szCs w:val="22"/>
        </w:rPr>
        <w:t>such</w:t>
      </w:r>
      <w:r w:rsidRPr="00ED048E">
        <w:rPr>
          <w:rFonts w:cs="Arial"/>
          <w:spacing w:val="18"/>
          <w:szCs w:val="22"/>
        </w:rPr>
        <w:t xml:space="preserve"> </w:t>
      </w:r>
      <w:r w:rsidRPr="00ED048E">
        <w:rPr>
          <w:rFonts w:cs="Arial"/>
          <w:szCs w:val="22"/>
        </w:rPr>
        <w:t>as</w:t>
      </w:r>
      <w:r w:rsidRPr="00ED048E">
        <w:rPr>
          <w:rFonts w:cs="Arial"/>
          <w:spacing w:val="20"/>
          <w:szCs w:val="22"/>
        </w:rPr>
        <w:t xml:space="preserve"> </w:t>
      </w:r>
      <w:r w:rsidRPr="00ED048E">
        <w:rPr>
          <w:rFonts w:cs="Arial"/>
          <w:szCs w:val="22"/>
        </w:rPr>
        <w:t>a</w:t>
      </w:r>
      <w:r w:rsidRPr="00ED048E">
        <w:rPr>
          <w:rFonts w:cs="Arial"/>
          <w:spacing w:val="17"/>
          <w:szCs w:val="22"/>
        </w:rPr>
        <w:t xml:space="preserve"> </w:t>
      </w:r>
      <w:r w:rsidRPr="00ED048E">
        <w:rPr>
          <w:rFonts w:cs="Arial"/>
          <w:szCs w:val="22"/>
        </w:rPr>
        <w:t>nuclear</w:t>
      </w:r>
      <w:r w:rsidRPr="00ED048E">
        <w:rPr>
          <w:rFonts w:cs="Arial"/>
          <w:spacing w:val="18"/>
          <w:szCs w:val="22"/>
        </w:rPr>
        <w:t xml:space="preserve"> </w:t>
      </w:r>
      <w:r w:rsidRPr="00ED048E">
        <w:rPr>
          <w:rFonts w:cs="Arial"/>
          <w:szCs w:val="22"/>
        </w:rPr>
        <w:t>gauge,</w:t>
      </w:r>
      <w:r w:rsidRPr="00ED048E">
        <w:rPr>
          <w:rFonts w:cs="Arial"/>
          <w:spacing w:val="18"/>
          <w:szCs w:val="22"/>
        </w:rPr>
        <w:t xml:space="preserve"> </w:t>
      </w:r>
      <w:r w:rsidRPr="00ED048E">
        <w:rPr>
          <w:rFonts w:cs="Arial"/>
          <w:szCs w:val="22"/>
        </w:rPr>
        <w:t>direct</w:t>
      </w:r>
      <w:r w:rsidRPr="00ED048E">
        <w:rPr>
          <w:rFonts w:cs="Arial"/>
          <w:spacing w:val="21"/>
          <w:szCs w:val="22"/>
        </w:rPr>
        <w:t xml:space="preserve"> </w:t>
      </w:r>
      <w:r w:rsidRPr="00ED048E">
        <w:rPr>
          <w:rFonts w:cs="Arial"/>
          <w:szCs w:val="22"/>
        </w:rPr>
        <w:t>heating</w:t>
      </w:r>
      <w:r w:rsidRPr="00ED048E">
        <w:rPr>
          <w:rFonts w:cs="Arial"/>
          <w:spacing w:val="17"/>
          <w:szCs w:val="22"/>
        </w:rPr>
        <w:t xml:space="preserve"> </w:t>
      </w:r>
      <w:r w:rsidRPr="00ED048E">
        <w:rPr>
          <w:rFonts w:cs="Arial"/>
          <w:szCs w:val="22"/>
        </w:rPr>
        <w:t>or</w:t>
      </w:r>
      <w:r w:rsidRPr="00ED048E">
        <w:rPr>
          <w:rFonts w:cs="Arial"/>
          <w:spacing w:val="17"/>
          <w:szCs w:val="22"/>
        </w:rPr>
        <w:t xml:space="preserve"> </w:t>
      </w:r>
      <w:r w:rsidRPr="00ED048E">
        <w:rPr>
          <w:rFonts w:cs="Arial"/>
          <w:szCs w:val="22"/>
        </w:rPr>
        <w:t>infrared.</w:t>
      </w:r>
      <w:r w:rsidRPr="00ED048E">
        <w:rPr>
          <w:rFonts w:cs="Arial"/>
          <w:spacing w:val="34"/>
          <w:szCs w:val="22"/>
        </w:rPr>
        <w:t xml:space="preserve"> </w:t>
      </w:r>
      <w:r w:rsidRPr="00ED048E">
        <w:rPr>
          <w:rFonts w:cs="Arial"/>
          <w:szCs w:val="22"/>
        </w:rPr>
        <w:t>Minimum</w:t>
      </w:r>
      <w:r w:rsidRPr="00ED048E">
        <w:rPr>
          <w:rFonts w:cs="Arial"/>
          <w:w w:val="98"/>
          <w:szCs w:val="22"/>
        </w:rPr>
        <w:t xml:space="preserve"> </w:t>
      </w:r>
      <w:r w:rsidRPr="00ED048E">
        <w:rPr>
          <w:rFonts w:cs="Arial"/>
          <w:szCs w:val="22"/>
        </w:rPr>
        <w:t>sample</w:t>
      </w:r>
      <w:r w:rsidRPr="00ED048E">
        <w:rPr>
          <w:rFonts w:cs="Arial"/>
          <w:spacing w:val="28"/>
          <w:szCs w:val="22"/>
        </w:rPr>
        <w:t xml:space="preserve"> </w:t>
      </w:r>
      <w:r w:rsidRPr="00ED048E">
        <w:rPr>
          <w:rFonts w:cs="Arial"/>
          <w:szCs w:val="22"/>
        </w:rPr>
        <w:t>size</w:t>
      </w:r>
      <w:r w:rsidRPr="00ED048E">
        <w:rPr>
          <w:rFonts w:cs="Arial"/>
          <w:spacing w:val="24"/>
          <w:szCs w:val="22"/>
        </w:rPr>
        <w:t xml:space="preserve"> </w:t>
      </w:r>
      <w:r w:rsidRPr="00ED048E">
        <w:rPr>
          <w:rFonts w:cs="Arial"/>
          <w:szCs w:val="22"/>
        </w:rPr>
        <w:t>shall</w:t>
      </w:r>
      <w:r w:rsidRPr="00ED048E">
        <w:rPr>
          <w:rFonts w:cs="Arial"/>
          <w:spacing w:val="35"/>
          <w:szCs w:val="22"/>
        </w:rPr>
        <w:t xml:space="preserve"> </w:t>
      </w:r>
      <w:r w:rsidRPr="00ED048E">
        <w:rPr>
          <w:rFonts w:cs="Arial"/>
          <w:szCs w:val="22"/>
        </w:rPr>
        <w:t>be</w:t>
      </w:r>
      <w:r w:rsidRPr="00ED048E">
        <w:rPr>
          <w:rFonts w:cs="Arial"/>
          <w:spacing w:val="17"/>
          <w:szCs w:val="22"/>
        </w:rPr>
        <w:t xml:space="preserve"> </w:t>
      </w:r>
      <w:r w:rsidRPr="00ED048E">
        <w:rPr>
          <w:rFonts w:cs="Arial"/>
          <w:szCs w:val="22"/>
        </w:rPr>
        <w:t>700</w:t>
      </w:r>
      <w:r w:rsidRPr="00ED048E">
        <w:rPr>
          <w:rFonts w:cs="Arial"/>
          <w:spacing w:val="29"/>
          <w:szCs w:val="22"/>
        </w:rPr>
        <w:t xml:space="preserve"> </w:t>
      </w:r>
      <w:r w:rsidRPr="00ED048E">
        <w:rPr>
          <w:rFonts w:cs="Arial"/>
          <w:szCs w:val="22"/>
        </w:rPr>
        <w:t>grams</w:t>
      </w:r>
      <w:r w:rsidRPr="00ED048E">
        <w:rPr>
          <w:rFonts w:cs="Arial"/>
          <w:spacing w:val="32"/>
          <w:szCs w:val="22"/>
        </w:rPr>
        <w:t xml:space="preserve"> </w:t>
      </w:r>
      <w:r w:rsidRPr="00ED048E">
        <w:rPr>
          <w:rFonts w:cs="Arial"/>
          <w:szCs w:val="22"/>
        </w:rPr>
        <w:t>for</w:t>
      </w:r>
      <w:r w:rsidRPr="00ED048E">
        <w:rPr>
          <w:rFonts w:cs="Arial"/>
          <w:spacing w:val="26"/>
          <w:szCs w:val="22"/>
        </w:rPr>
        <w:t xml:space="preserve"> </w:t>
      </w:r>
      <w:r w:rsidRPr="00ED048E">
        <w:rPr>
          <w:rFonts w:cs="Arial"/>
          <w:szCs w:val="22"/>
        </w:rPr>
        <w:t>the</w:t>
      </w:r>
      <w:r w:rsidRPr="00ED048E">
        <w:rPr>
          <w:rFonts w:cs="Arial"/>
          <w:spacing w:val="34"/>
          <w:szCs w:val="22"/>
        </w:rPr>
        <w:t xml:space="preserve"> </w:t>
      </w:r>
      <w:r w:rsidRPr="00ED048E">
        <w:rPr>
          <w:rFonts w:cs="Arial"/>
          <w:szCs w:val="22"/>
        </w:rPr>
        <w:t>microwave</w:t>
      </w:r>
      <w:r w:rsidRPr="00ED048E">
        <w:rPr>
          <w:rFonts w:cs="Arial"/>
          <w:spacing w:val="40"/>
          <w:szCs w:val="22"/>
        </w:rPr>
        <w:t xml:space="preserve"> </w:t>
      </w:r>
      <w:r w:rsidRPr="00ED048E">
        <w:rPr>
          <w:rFonts w:cs="Arial"/>
          <w:szCs w:val="22"/>
        </w:rPr>
        <w:t>procedure</w:t>
      </w:r>
      <w:r w:rsidRPr="00ED048E">
        <w:rPr>
          <w:rFonts w:cs="Arial"/>
          <w:spacing w:val="30"/>
          <w:szCs w:val="22"/>
        </w:rPr>
        <w:t xml:space="preserve"> </w:t>
      </w:r>
      <w:r w:rsidRPr="00ED048E">
        <w:rPr>
          <w:rFonts w:cs="Arial"/>
          <w:szCs w:val="22"/>
        </w:rPr>
        <w:t>after</w:t>
      </w:r>
      <w:r w:rsidRPr="00ED048E">
        <w:rPr>
          <w:rFonts w:cs="Arial"/>
          <w:spacing w:val="24"/>
          <w:szCs w:val="22"/>
        </w:rPr>
        <w:t xml:space="preserve"> </w:t>
      </w:r>
      <w:r w:rsidRPr="00ED048E">
        <w:rPr>
          <w:rFonts w:cs="Arial"/>
          <w:szCs w:val="22"/>
        </w:rPr>
        <w:t>the</w:t>
      </w:r>
      <w:r w:rsidRPr="00ED048E">
        <w:rPr>
          <w:rFonts w:cs="Arial"/>
          <w:spacing w:val="34"/>
          <w:szCs w:val="22"/>
        </w:rPr>
        <w:t xml:space="preserve"> </w:t>
      </w:r>
      <w:r w:rsidRPr="00ED048E">
        <w:rPr>
          <w:rFonts w:cs="Arial"/>
          <w:szCs w:val="22"/>
        </w:rPr>
        <w:t>material</w:t>
      </w:r>
      <w:r w:rsidRPr="00ED048E">
        <w:rPr>
          <w:rFonts w:cs="Arial"/>
          <w:spacing w:val="41"/>
          <w:szCs w:val="22"/>
        </w:rPr>
        <w:t xml:space="preserve"> </w:t>
      </w:r>
      <w:r w:rsidRPr="00ED048E">
        <w:rPr>
          <w:rFonts w:cs="Arial"/>
          <w:szCs w:val="22"/>
        </w:rPr>
        <w:t>has</w:t>
      </w:r>
      <w:r w:rsidRPr="00ED048E">
        <w:rPr>
          <w:rFonts w:cs="Arial"/>
          <w:spacing w:val="28"/>
          <w:szCs w:val="22"/>
        </w:rPr>
        <w:t xml:space="preserve"> </w:t>
      </w:r>
      <w:r w:rsidRPr="00ED048E">
        <w:rPr>
          <w:rFonts w:cs="Arial"/>
          <w:szCs w:val="22"/>
        </w:rPr>
        <w:t>been</w:t>
      </w:r>
      <w:r w:rsidRPr="00ED048E">
        <w:rPr>
          <w:rFonts w:cs="Arial"/>
          <w:spacing w:val="21"/>
          <w:szCs w:val="22"/>
        </w:rPr>
        <w:t xml:space="preserve"> </w:t>
      </w:r>
      <w:r w:rsidRPr="00ED048E">
        <w:rPr>
          <w:rFonts w:cs="Arial"/>
          <w:szCs w:val="22"/>
        </w:rPr>
        <w:t>screened</w:t>
      </w:r>
      <w:r w:rsidRPr="00ED048E">
        <w:rPr>
          <w:rFonts w:cs="Arial"/>
          <w:w w:val="98"/>
          <w:szCs w:val="22"/>
        </w:rPr>
        <w:t xml:space="preserve"> </w:t>
      </w:r>
      <w:r w:rsidRPr="00ED048E">
        <w:rPr>
          <w:rFonts w:cs="Arial"/>
          <w:szCs w:val="22"/>
        </w:rPr>
        <w:t>through</w:t>
      </w:r>
      <w:r w:rsidRPr="00ED048E">
        <w:rPr>
          <w:rFonts w:cs="Arial"/>
          <w:spacing w:val="27"/>
          <w:szCs w:val="22"/>
        </w:rPr>
        <w:t xml:space="preserve"> </w:t>
      </w:r>
      <w:r w:rsidRPr="00ED048E">
        <w:rPr>
          <w:rFonts w:cs="Arial"/>
          <w:szCs w:val="22"/>
        </w:rPr>
        <w:t>a</w:t>
      </w:r>
      <w:r w:rsidRPr="00ED048E">
        <w:rPr>
          <w:rFonts w:cs="Arial"/>
          <w:spacing w:val="11"/>
          <w:szCs w:val="22"/>
        </w:rPr>
        <w:t xml:space="preserve"> </w:t>
      </w:r>
      <w:r w:rsidRPr="00ED048E">
        <w:rPr>
          <w:rFonts w:cs="Arial"/>
          <w:szCs w:val="22"/>
        </w:rPr>
        <w:t>%-inch</w:t>
      </w:r>
      <w:r w:rsidRPr="00ED048E">
        <w:rPr>
          <w:rFonts w:cs="Arial"/>
          <w:spacing w:val="26"/>
          <w:szCs w:val="22"/>
        </w:rPr>
        <w:t xml:space="preserve"> </w:t>
      </w:r>
      <w:r w:rsidRPr="00ED048E">
        <w:rPr>
          <w:rFonts w:cs="Arial"/>
          <w:szCs w:val="22"/>
        </w:rPr>
        <w:t>(19.0</w:t>
      </w:r>
      <w:r w:rsidRPr="00ED048E">
        <w:rPr>
          <w:rFonts w:cs="Arial"/>
          <w:spacing w:val="20"/>
          <w:szCs w:val="22"/>
        </w:rPr>
        <w:t xml:space="preserve"> </w:t>
      </w:r>
      <w:r w:rsidRPr="00ED048E">
        <w:rPr>
          <w:rFonts w:cs="Arial"/>
          <w:szCs w:val="22"/>
        </w:rPr>
        <w:t>mm)</w:t>
      </w:r>
      <w:r w:rsidRPr="00ED048E">
        <w:rPr>
          <w:rFonts w:cs="Arial"/>
          <w:spacing w:val="10"/>
          <w:szCs w:val="22"/>
        </w:rPr>
        <w:t xml:space="preserve"> </w:t>
      </w:r>
      <w:r w:rsidRPr="00ED048E">
        <w:rPr>
          <w:rFonts w:cs="Arial"/>
          <w:szCs w:val="22"/>
        </w:rPr>
        <w:t xml:space="preserve">sieve. </w:t>
      </w:r>
      <w:r w:rsidRPr="00ED048E">
        <w:rPr>
          <w:rFonts w:cs="Arial"/>
          <w:spacing w:val="50"/>
          <w:szCs w:val="22"/>
        </w:rPr>
        <w:t xml:space="preserve"> </w:t>
      </w:r>
      <w:r w:rsidRPr="00ED048E">
        <w:rPr>
          <w:rFonts w:cs="Arial"/>
          <w:szCs w:val="22"/>
        </w:rPr>
        <w:t>If</w:t>
      </w:r>
      <w:r w:rsidRPr="00ED048E">
        <w:rPr>
          <w:rFonts w:cs="Arial"/>
          <w:spacing w:val="1"/>
          <w:szCs w:val="22"/>
        </w:rPr>
        <w:t xml:space="preserve"> </w:t>
      </w:r>
      <w:r w:rsidRPr="00ED048E">
        <w:rPr>
          <w:rFonts w:cs="Arial"/>
          <w:szCs w:val="22"/>
        </w:rPr>
        <w:t>the</w:t>
      </w:r>
      <w:r w:rsidRPr="00ED048E">
        <w:rPr>
          <w:rFonts w:cs="Arial"/>
          <w:spacing w:val="23"/>
          <w:szCs w:val="22"/>
        </w:rPr>
        <w:t xml:space="preserve"> </w:t>
      </w:r>
      <w:r w:rsidRPr="00ED048E">
        <w:rPr>
          <w:rFonts w:cs="Arial"/>
          <w:szCs w:val="22"/>
        </w:rPr>
        <w:t>average</w:t>
      </w:r>
      <w:r w:rsidRPr="00ED048E">
        <w:rPr>
          <w:rFonts w:cs="Arial"/>
          <w:spacing w:val="31"/>
          <w:szCs w:val="22"/>
        </w:rPr>
        <w:t xml:space="preserve"> </w:t>
      </w:r>
      <w:r w:rsidRPr="00ED048E">
        <w:rPr>
          <w:rFonts w:cs="Arial"/>
          <w:szCs w:val="22"/>
        </w:rPr>
        <w:t>moisture</w:t>
      </w:r>
      <w:r w:rsidRPr="00ED048E">
        <w:rPr>
          <w:rFonts w:cs="Arial"/>
          <w:spacing w:val="26"/>
          <w:szCs w:val="22"/>
        </w:rPr>
        <w:t xml:space="preserve"> </w:t>
      </w:r>
      <w:r w:rsidRPr="00ED048E">
        <w:rPr>
          <w:rFonts w:cs="Arial"/>
          <w:szCs w:val="22"/>
        </w:rPr>
        <w:t>content</w:t>
      </w:r>
      <w:r w:rsidRPr="00ED048E">
        <w:rPr>
          <w:rFonts w:cs="Arial"/>
          <w:spacing w:val="33"/>
          <w:szCs w:val="22"/>
        </w:rPr>
        <w:t xml:space="preserve"> </w:t>
      </w:r>
      <w:r w:rsidRPr="00ED048E">
        <w:rPr>
          <w:rFonts w:cs="Arial"/>
          <w:szCs w:val="22"/>
        </w:rPr>
        <w:t>is</w:t>
      </w:r>
      <w:r w:rsidRPr="00ED048E">
        <w:rPr>
          <w:rFonts w:cs="Arial"/>
          <w:spacing w:val="15"/>
          <w:szCs w:val="22"/>
        </w:rPr>
        <w:t xml:space="preserve"> </w:t>
      </w:r>
      <w:r w:rsidRPr="00ED048E">
        <w:rPr>
          <w:rFonts w:cs="Arial"/>
          <w:szCs w:val="22"/>
        </w:rPr>
        <w:t>not</w:t>
      </w:r>
      <w:r w:rsidRPr="00ED048E">
        <w:rPr>
          <w:rFonts w:cs="Arial"/>
          <w:spacing w:val="11"/>
          <w:szCs w:val="22"/>
        </w:rPr>
        <w:t xml:space="preserve"> </w:t>
      </w:r>
      <w:r w:rsidRPr="00ED048E">
        <w:rPr>
          <w:rFonts w:cs="Arial"/>
          <w:b/>
          <w:szCs w:val="22"/>
          <w:u w:val="single" w:color="000000"/>
        </w:rPr>
        <w:t>within one</w:t>
      </w:r>
      <w:r w:rsidRPr="00ED048E">
        <w:rPr>
          <w:rFonts w:cs="Arial"/>
          <w:b/>
          <w:spacing w:val="8"/>
          <w:szCs w:val="22"/>
          <w:u w:val="single" w:color="000000"/>
        </w:rPr>
        <w:t xml:space="preserve"> </w:t>
      </w:r>
      <w:r w:rsidRPr="00ED048E">
        <w:rPr>
          <w:rFonts w:cs="Arial"/>
          <w:b/>
          <w:szCs w:val="22"/>
          <w:u w:val="single" w:color="000000"/>
        </w:rPr>
        <w:t>percent of</w:t>
      </w:r>
      <w:r w:rsidRPr="00ED048E">
        <w:rPr>
          <w:rFonts w:cs="Arial"/>
          <w:b/>
          <w:spacing w:val="12"/>
          <w:w w:val="99"/>
          <w:szCs w:val="22"/>
          <w:u w:val="single" w:color="000000"/>
        </w:rPr>
        <w:t xml:space="preserve"> </w:t>
      </w:r>
      <w:r w:rsidRPr="00ED048E">
        <w:rPr>
          <w:rFonts w:cs="Arial"/>
          <w:b/>
          <w:szCs w:val="22"/>
          <w:u w:val="single" w:color="000000"/>
        </w:rPr>
        <w:t>the</w:t>
      </w:r>
      <w:r w:rsidRPr="00ED048E">
        <w:rPr>
          <w:rFonts w:cs="Arial"/>
          <w:b/>
          <w:spacing w:val="4"/>
          <w:szCs w:val="22"/>
          <w:u w:val="single" w:color="000000"/>
        </w:rPr>
        <w:t xml:space="preserve"> </w:t>
      </w:r>
      <w:r w:rsidRPr="00ED048E">
        <w:rPr>
          <w:rFonts w:cs="Arial"/>
          <w:b/>
          <w:szCs w:val="22"/>
          <w:u w:val="thick" w:color="000000"/>
        </w:rPr>
        <w:t>optimum</w:t>
      </w:r>
      <w:r w:rsidRPr="00ED048E">
        <w:rPr>
          <w:rFonts w:cs="Arial"/>
          <w:b/>
          <w:spacing w:val="30"/>
          <w:szCs w:val="22"/>
          <w:u w:val="thick" w:color="000000"/>
        </w:rPr>
        <w:t xml:space="preserve"> </w:t>
      </w:r>
      <w:r w:rsidRPr="00ED048E">
        <w:rPr>
          <w:rFonts w:cs="Arial"/>
          <w:b/>
          <w:szCs w:val="22"/>
          <w:u w:val="thick" w:color="000000"/>
        </w:rPr>
        <w:t>moisture content</w:t>
      </w:r>
      <w:r w:rsidRPr="00ED048E">
        <w:rPr>
          <w:rFonts w:cs="Arial"/>
          <w:b/>
          <w:spacing w:val="38"/>
          <w:szCs w:val="22"/>
          <w:u w:val="thick" w:color="000000"/>
        </w:rPr>
        <w:t xml:space="preserve"> </w:t>
      </w:r>
      <w:r w:rsidRPr="00ED048E">
        <w:rPr>
          <w:rFonts w:cs="Arial"/>
          <w:b/>
          <w:szCs w:val="22"/>
          <w:u w:val="thick" w:color="000000"/>
        </w:rPr>
        <w:t>(corrected for oversized</w:t>
      </w:r>
      <w:r w:rsidRPr="00ED048E">
        <w:rPr>
          <w:rFonts w:cs="Arial"/>
          <w:b/>
          <w:spacing w:val="34"/>
          <w:szCs w:val="22"/>
          <w:u w:val="thick" w:color="000000"/>
        </w:rPr>
        <w:t xml:space="preserve"> </w:t>
      </w:r>
      <w:r w:rsidRPr="00ED048E">
        <w:rPr>
          <w:rFonts w:cs="Arial"/>
          <w:b/>
          <w:szCs w:val="22"/>
          <w:u w:val="thick" w:color="000000"/>
        </w:rPr>
        <w:t>particles)</w:t>
      </w:r>
      <w:r w:rsidRPr="00ED048E">
        <w:rPr>
          <w:rFonts w:cs="Arial"/>
          <w:b/>
          <w:szCs w:val="22"/>
        </w:rPr>
        <w:t>,</w:t>
      </w:r>
      <w:r w:rsidRPr="00ED048E">
        <w:rPr>
          <w:rFonts w:cs="Arial"/>
          <w:b/>
          <w:spacing w:val="29"/>
          <w:szCs w:val="22"/>
        </w:rPr>
        <w:t xml:space="preserve"> </w:t>
      </w:r>
      <w:r w:rsidRPr="00ED048E">
        <w:rPr>
          <w:rFonts w:cs="Arial"/>
          <w:szCs w:val="22"/>
        </w:rPr>
        <w:t>then</w:t>
      </w:r>
      <w:r w:rsidRPr="00ED048E">
        <w:rPr>
          <w:rFonts w:cs="Arial"/>
          <w:spacing w:val="31"/>
          <w:szCs w:val="22"/>
        </w:rPr>
        <w:t xml:space="preserve"> </w:t>
      </w:r>
      <w:r w:rsidRPr="00ED048E">
        <w:rPr>
          <w:rFonts w:cs="Arial"/>
          <w:szCs w:val="22"/>
        </w:rPr>
        <w:t>the</w:t>
      </w:r>
      <w:r w:rsidRPr="00ED048E">
        <w:rPr>
          <w:rFonts w:cs="Arial"/>
          <w:spacing w:val="41"/>
          <w:szCs w:val="22"/>
        </w:rPr>
        <w:t xml:space="preserve"> </w:t>
      </w:r>
      <w:r w:rsidRPr="00ED048E">
        <w:rPr>
          <w:rFonts w:cs="Arial"/>
          <w:szCs w:val="22"/>
        </w:rPr>
        <w:t>moisture</w:t>
      </w:r>
      <w:r w:rsidRPr="00ED048E">
        <w:rPr>
          <w:rFonts w:cs="Arial"/>
          <w:spacing w:val="35"/>
          <w:szCs w:val="22"/>
        </w:rPr>
        <w:t xml:space="preserve"> </w:t>
      </w:r>
      <w:r w:rsidRPr="00ED048E">
        <w:rPr>
          <w:rFonts w:cs="Arial"/>
          <w:szCs w:val="22"/>
        </w:rPr>
        <w:t xml:space="preserve">content </w:t>
      </w:r>
      <w:r w:rsidRPr="00ED048E">
        <w:rPr>
          <w:rFonts w:cs="Arial"/>
          <w:spacing w:val="-26"/>
          <w:szCs w:val="22"/>
        </w:rPr>
        <w:t xml:space="preserve"> </w:t>
      </w:r>
      <w:r w:rsidRPr="00ED048E">
        <w:rPr>
          <w:rFonts w:cs="Arial"/>
          <w:szCs w:val="22"/>
        </w:rPr>
        <w:t>shall</w:t>
      </w:r>
      <w:r w:rsidRPr="00ED048E">
        <w:rPr>
          <w:rFonts w:cs="Arial"/>
          <w:spacing w:val="27"/>
          <w:szCs w:val="22"/>
        </w:rPr>
        <w:t xml:space="preserve"> </w:t>
      </w:r>
      <w:r w:rsidRPr="00ED048E">
        <w:rPr>
          <w:rFonts w:cs="Arial"/>
          <w:szCs w:val="22"/>
        </w:rPr>
        <w:t>be</w:t>
      </w:r>
      <w:r w:rsidRPr="00ED048E">
        <w:rPr>
          <w:rFonts w:cs="Arial"/>
          <w:spacing w:val="-5"/>
          <w:szCs w:val="22"/>
        </w:rPr>
        <w:t xml:space="preserve"> </w:t>
      </w:r>
      <w:r w:rsidRPr="00ED048E">
        <w:rPr>
          <w:rFonts w:cs="Arial"/>
          <w:szCs w:val="22"/>
        </w:rPr>
        <w:t>adjusted</w:t>
      </w:r>
      <w:r w:rsidRPr="00ED048E">
        <w:rPr>
          <w:rFonts w:cs="Arial"/>
          <w:spacing w:val="42"/>
          <w:szCs w:val="22"/>
        </w:rPr>
        <w:t xml:space="preserve"> </w:t>
      </w:r>
      <w:r w:rsidRPr="00ED048E">
        <w:rPr>
          <w:rFonts w:cs="Arial"/>
          <w:szCs w:val="22"/>
        </w:rPr>
        <w:t>by</w:t>
      </w:r>
      <w:r w:rsidRPr="00ED048E">
        <w:rPr>
          <w:rFonts w:cs="Arial"/>
          <w:spacing w:val="26"/>
          <w:szCs w:val="22"/>
        </w:rPr>
        <w:t xml:space="preserve"> </w:t>
      </w:r>
      <w:r w:rsidRPr="00ED048E">
        <w:rPr>
          <w:rFonts w:cs="Arial"/>
          <w:szCs w:val="22"/>
        </w:rPr>
        <w:t>moisture</w:t>
      </w:r>
      <w:r w:rsidRPr="00ED048E">
        <w:rPr>
          <w:rFonts w:cs="Arial"/>
          <w:spacing w:val="36"/>
          <w:szCs w:val="22"/>
        </w:rPr>
        <w:t xml:space="preserve"> </w:t>
      </w:r>
      <w:r w:rsidRPr="00ED048E">
        <w:rPr>
          <w:rFonts w:cs="Arial"/>
          <w:szCs w:val="22"/>
        </w:rPr>
        <w:t>addition</w:t>
      </w:r>
      <w:r w:rsidRPr="00ED048E">
        <w:rPr>
          <w:rFonts w:cs="Arial"/>
          <w:spacing w:val="30"/>
          <w:szCs w:val="22"/>
        </w:rPr>
        <w:t xml:space="preserve"> </w:t>
      </w:r>
      <w:r w:rsidRPr="00ED048E">
        <w:rPr>
          <w:rFonts w:cs="Arial"/>
          <w:szCs w:val="22"/>
        </w:rPr>
        <w:t>with</w:t>
      </w:r>
      <w:r w:rsidRPr="00ED048E">
        <w:rPr>
          <w:rFonts w:cs="Arial"/>
          <w:spacing w:val="43"/>
          <w:szCs w:val="22"/>
        </w:rPr>
        <w:t xml:space="preserve"> </w:t>
      </w:r>
      <w:r w:rsidRPr="00ED048E">
        <w:rPr>
          <w:rFonts w:cs="Arial"/>
          <w:szCs w:val="22"/>
        </w:rPr>
        <w:t>a</w:t>
      </w:r>
      <w:r w:rsidRPr="00ED048E">
        <w:rPr>
          <w:rFonts w:cs="Arial"/>
          <w:spacing w:val="25"/>
          <w:szCs w:val="22"/>
        </w:rPr>
        <w:t xml:space="preserve"> </w:t>
      </w:r>
      <w:r w:rsidRPr="00ED048E">
        <w:rPr>
          <w:rFonts w:cs="Arial"/>
          <w:szCs w:val="22"/>
        </w:rPr>
        <w:t>water</w:t>
      </w:r>
      <w:r w:rsidRPr="00ED048E">
        <w:rPr>
          <w:rFonts w:cs="Arial"/>
          <w:spacing w:val="42"/>
          <w:szCs w:val="22"/>
        </w:rPr>
        <w:t xml:space="preserve"> </w:t>
      </w:r>
      <w:r w:rsidRPr="00ED048E">
        <w:rPr>
          <w:rFonts w:cs="Arial"/>
          <w:szCs w:val="22"/>
        </w:rPr>
        <w:t>truck</w:t>
      </w:r>
      <w:r w:rsidRPr="00ED048E">
        <w:rPr>
          <w:rFonts w:cs="Arial"/>
          <w:spacing w:val="43"/>
          <w:szCs w:val="22"/>
        </w:rPr>
        <w:t xml:space="preserve"> </w:t>
      </w:r>
      <w:r w:rsidRPr="00ED048E">
        <w:rPr>
          <w:rFonts w:cs="Arial"/>
          <w:szCs w:val="22"/>
        </w:rPr>
        <w:t>or</w:t>
      </w:r>
      <w:r w:rsidRPr="00ED048E">
        <w:rPr>
          <w:rFonts w:cs="Arial"/>
          <w:spacing w:val="37"/>
          <w:szCs w:val="22"/>
        </w:rPr>
        <w:t xml:space="preserve"> </w:t>
      </w:r>
      <w:r w:rsidRPr="00ED048E">
        <w:rPr>
          <w:rFonts w:cs="Arial"/>
          <w:szCs w:val="22"/>
        </w:rPr>
        <w:t>by</w:t>
      </w:r>
      <w:r w:rsidRPr="00ED048E">
        <w:rPr>
          <w:rFonts w:cs="Arial"/>
          <w:spacing w:val="28"/>
          <w:szCs w:val="22"/>
        </w:rPr>
        <w:t xml:space="preserve"> </w:t>
      </w:r>
      <w:r w:rsidRPr="00ED048E">
        <w:rPr>
          <w:rFonts w:cs="Arial"/>
          <w:szCs w:val="22"/>
        </w:rPr>
        <w:t xml:space="preserve">aeration. </w:t>
      </w:r>
      <w:r w:rsidRPr="00ED048E">
        <w:rPr>
          <w:rFonts w:cs="Arial"/>
          <w:spacing w:val="30"/>
          <w:szCs w:val="22"/>
        </w:rPr>
        <w:t xml:space="preserve"> </w:t>
      </w:r>
      <w:r w:rsidRPr="00ED048E">
        <w:rPr>
          <w:rFonts w:cs="Arial"/>
          <w:szCs w:val="22"/>
        </w:rPr>
        <w:t>If</w:t>
      </w:r>
      <w:r w:rsidRPr="00ED048E">
        <w:rPr>
          <w:rFonts w:cs="Arial"/>
          <w:spacing w:val="10"/>
          <w:szCs w:val="22"/>
        </w:rPr>
        <w:t xml:space="preserve"> </w:t>
      </w:r>
      <w:r w:rsidRPr="00ED048E">
        <w:rPr>
          <w:rFonts w:cs="Arial"/>
          <w:szCs w:val="22"/>
        </w:rPr>
        <w:t>the</w:t>
      </w:r>
      <w:r w:rsidRPr="00ED048E">
        <w:rPr>
          <w:rFonts w:cs="Arial"/>
          <w:spacing w:val="46"/>
          <w:szCs w:val="22"/>
        </w:rPr>
        <w:t xml:space="preserve"> </w:t>
      </w:r>
      <w:r w:rsidRPr="00ED048E">
        <w:rPr>
          <w:rFonts w:cs="Arial"/>
          <w:szCs w:val="22"/>
        </w:rPr>
        <w:t>moisture</w:t>
      </w:r>
      <w:r w:rsidRPr="00ED048E">
        <w:rPr>
          <w:rFonts w:cs="Arial"/>
          <w:spacing w:val="43"/>
          <w:szCs w:val="22"/>
        </w:rPr>
        <w:t xml:space="preserve"> </w:t>
      </w:r>
      <w:r w:rsidRPr="00ED048E">
        <w:rPr>
          <w:rFonts w:cs="Arial"/>
          <w:szCs w:val="22"/>
        </w:rPr>
        <w:t>content has</w:t>
      </w:r>
      <w:r w:rsidRPr="00ED048E">
        <w:rPr>
          <w:rFonts w:cs="Arial"/>
          <w:spacing w:val="28"/>
          <w:szCs w:val="22"/>
        </w:rPr>
        <w:t xml:space="preserve"> </w:t>
      </w:r>
      <w:r w:rsidRPr="00ED048E">
        <w:rPr>
          <w:rFonts w:cs="Arial"/>
          <w:szCs w:val="22"/>
        </w:rPr>
        <w:t>been</w:t>
      </w:r>
      <w:r w:rsidRPr="00ED048E">
        <w:rPr>
          <w:rFonts w:cs="Arial"/>
          <w:spacing w:val="-11"/>
          <w:szCs w:val="22"/>
        </w:rPr>
        <w:t xml:space="preserve"> </w:t>
      </w:r>
      <w:r w:rsidRPr="00ED048E">
        <w:rPr>
          <w:rFonts w:cs="Arial"/>
          <w:szCs w:val="22"/>
        </w:rPr>
        <w:t>manipulated,</w:t>
      </w:r>
      <w:r w:rsidRPr="00ED048E">
        <w:rPr>
          <w:rFonts w:cs="Arial"/>
          <w:spacing w:val="18"/>
          <w:szCs w:val="22"/>
        </w:rPr>
        <w:t xml:space="preserve"> </w:t>
      </w:r>
      <w:r w:rsidRPr="00ED048E">
        <w:rPr>
          <w:rFonts w:cs="Arial"/>
          <w:szCs w:val="22"/>
        </w:rPr>
        <w:t>the</w:t>
      </w:r>
      <w:r w:rsidRPr="00ED048E">
        <w:rPr>
          <w:rFonts w:cs="Arial"/>
          <w:spacing w:val="19"/>
          <w:szCs w:val="22"/>
        </w:rPr>
        <w:t xml:space="preserve"> </w:t>
      </w:r>
      <w:r w:rsidRPr="00ED048E">
        <w:rPr>
          <w:rFonts w:cs="Arial"/>
          <w:szCs w:val="22"/>
        </w:rPr>
        <w:t>moisture</w:t>
      </w:r>
      <w:r w:rsidRPr="00ED048E">
        <w:rPr>
          <w:rFonts w:cs="Arial"/>
          <w:spacing w:val="19"/>
          <w:szCs w:val="22"/>
        </w:rPr>
        <w:t xml:space="preserve"> </w:t>
      </w:r>
      <w:r w:rsidRPr="00ED048E">
        <w:rPr>
          <w:rFonts w:cs="Arial"/>
          <w:szCs w:val="22"/>
        </w:rPr>
        <w:t>content</w:t>
      </w:r>
      <w:r w:rsidRPr="00ED048E">
        <w:rPr>
          <w:rFonts w:cs="Arial"/>
          <w:spacing w:val="14"/>
          <w:szCs w:val="22"/>
        </w:rPr>
        <w:t xml:space="preserve"> </w:t>
      </w:r>
      <w:r w:rsidRPr="00ED048E">
        <w:rPr>
          <w:rFonts w:cs="Arial"/>
          <w:szCs w:val="22"/>
        </w:rPr>
        <w:t>shall</w:t>
      </w:r>
      <w:r w:rsidRPr="00ED048E">
        <w:rPr>
          <w:rFonts w:cs="Arial"/>
          <w:spacing w:val="28"/>
          <w:szCs w:val="22"/>
        </w:rPr>
        <w:t xml:space="preserve"> </w:t>
      </w:r>
      <w:r w:rsidRPr="00ED048E">
        <w:rPr>
          <w:rFonts w:cs="Arial"/>
          <w:szCs w:val="22"/>
        </w:rPr>
        <w:t>be</w:t>
      </w:r>
      <w:r w:rsidRPr="00ED048E">
        <w:rPr>
          <w:rFonts w:cs="Arial"/>
          <w:spacing w:val="10"/>
          <w:szCs w:val="22"/>
        </w:rPr>
        <w:t xml:space="preserve"> </w:t>
      </w:r>
      <w:r w:rsidRPr="00ED048E">
        <w:rPr>
          <w:rFonts w:cs="Arial"/>
          <w:szCs w:val="22"/>
        </w:rPr>
        <w:t>re-checked.</w:t>
      </w:r>
      <w:r w:rsidRPr="00ED048E">
        <w:rPr>
          <w:rFonts w:cs="Arial"/>
          <w:spacing w:val="30"/>
          <w:szCs w:val="22"/>
        </w:rPr>
        <w:t xml:space="preserve"> </w:t>
      </w:r>
      <w:r w:rsidRPr="00ED048E">
        <w:rPr>
          <w:rFonts w:cs="Arial"/>
          <w:szCs w:val="22"/>
        </w:rPr>
        <w:t>The</w:t>
      </w:r>
      <w:r w:rsidRPr="00ED048E">
        <w:rPr>
          <w:rFonts w:cs="Arial"/>
          <w:spacing w:val="22"/>
          <w:szCs w:val="22"/>
        </w:rPr>
        <w:t xml:space="preserve"> </w:t>
      </w:r>
      <w:r w:rsidRPr="00ED048E">
        <w:rPr>
          <w:rFonts w:cs="Arial"/>
          <w:szCs w:val="22"/>
        </w:rPr>
        <w:t>moisture</w:t>
      </w:r>
      <w:r w:rsidRPr="00ED048E">
        <w:rPr>
          <w:rFonts w:cs="Arial"/>
          <w:spacing w:val="18"/>
          <w:szCs w:val="22"/>
        </w:rPr>
        <w:t xml:space="preserve"> </w:t>
      </w:r>
      <w:r w:rsidRPr="00ED048E">
        <w:rPr>
          <w:rFonts w:cs="Arial"/>
          <w:szCs w:val="22"/>
        </w:rPr>
        <w:t>content</w:t>
      </w:r>
      <w:r w:rsidRPr="00ED048E">
        <w:rPr>
          <w:rFonts w:cs="Arial"/>
          <w:spacing w:val="10"/>
          <w:szCs w:val="22"/>
        </w:rPr>
        <w:t xml:space="preserve"> </w:t>
      </w:r>
      <w:r w:rsidRPr="00ED048E">
        <w:rPr>
          <w:rFonts w:cs="Arial"/>
          <w:szCs w:val="22"/>
        </w:rPr>
        <w:t>sample</w:t>
      </w:r>
      <w:r w:rsidRPr="00ED048E">
        <w:rPr>
          <w:rFonts w:cs="Arial"/>
          <w:spacing w:val="18"/>
          <w:szCs w:val="22"/>
        </w:rPr>
        <w:t xml:space="preserve"> </w:t>
      </w:r>
      <w:r w:rsidRPr="00ED048E">
        <w:rPr>
          <w:rFonts w:cs="Arial"/>
          <w:szCs w:val="22"/>
        </w:rPr>
        <w:t>shall be</w:t>
      </w:r>
      <w:r w:rsidRPr="00ED048E">
        <w:rPr>
          <w:rFonts w:cs="Arial"/>
          <w:spacing w:val="7"/>
          <w:szCs w:val="22"/>
        </w:rPr>
        <w:t xml:space="preserve"> </w:t>
      </w:r>
      <w:r w:rsidRPr="00ED048E">
        <w:rPr>
          <w:rFonts w:cs="Arial"/>
          <w:szCs w:val="22"/>
        </w:rPr>
        <w:t>to</w:t>
      </w:r>
      <w:r w:rsidRPr="00ED048E">
        <w:rPr>
          <w:rFonts w:cs="Arial"/>
          <w:spacing w:val="14"/>
          <w:szCs w:val="22"/>
        </w:rPr>
        <w:t xml:space="preserve"> </w:t>
      </w:r>
      <w:r w:rsidRPr="00ED048E">
        <w:rPr>
          <w:rFonts w:cs="Arial"/>
          <w:szCs w:val="22"/>
        </w:rPr>
        <w:t>the</w:t>
      </w:r>
      <w:r w:rsidRPr="00ED048E">
        <w:rPr>
          <w:rFonts w:cs="Arial"/>
          <w:spacing w:val="-6"/>
          <w:szCs w:val="22"/>
        </w:rPr>
        <w:t xml:space="preserve"> </w:t>
      </w:r>
      <w:r w:rsidRPr="00ED048E">
        <w:rPr>
          <w:rFonts w:cs="Arial"/>
          <w:szCs w:val="22"/>
        </w:rPr>
        <w:t>depth</w:t>
      </w:r>
      <w:r w:rsidRPr="00ED048E">
        <w:rPr>
          <w:rFonts w:cs="Arial"/>
          <w:spacing w:val="49"/>
          <w:szCs w:val="22"/>
        </w:rPr>
        <w:t xml:space="preserve"> </w:t>
      </w:r>
      <w:r w:rsidRPr="00ED048E">
        <w:rPr>
          <w:rFonts w:cs="Arial"/>
          <w:szCs w:val="22"/>
        </w:rPr>
        <w:t>of</w:t>
      </w:r>
      <w:r w:rsidRPr="00ED048E">
        <w:rPr>
          <w:rFonts w:cs="Arial"/>
          <w:spacing w:val="50"/>
          <w:szCs w:val="22"/>
        </w:rPr>
        <w:t xml:space="preserve"> </w:t>
      </w:r>
      <w:r w:rsidRPr="00ED048E">
        <w:rPr>
          <w:rFonts w:cs="Arial"/>
          <w:szCs w:val="22"/>
        </w:rPr>
        <w:t>reclamation</w:t>
      </w:r>
      <w:r w:rsidRPr="00ED048E">
        <w:rPr>
          <w:rFonts w:cs="Arial"/>
          <w:spacing w:val="50"/>
          <w:szCs w:val="22"/>
        </w:rPr>
        <w:t xml:space="preserve"> </w:t>
      </w:r>
      <w:r w:rsidRPr="00ED048E">
        <w:rPr>
          <w:rFonts w:cs="Arial"/>
          <w:szCs w:val="22"/>
        </w:rPr>
        <w:t>and</w:t>
      </w:r>
      <w:r w:rsidRPr="00ED048E">
        <w:rPr>
          <w:rFonts w:cs="Arial"/>
          <w:spacing w:val="35"/>
          <w:szCs w:val="22"/>
        </w:rPr>
        <w:t xml:space="preserve"> </w:t>
      </w:r>
      <w:r w:rsidRPr="00ED048E">
        <w:rPr>
          <w:rFonts w:cs="Arial"/>
          <w:szCs w:val="22"/>
        </w:rPr>
        <w:t>taken</w:t>
      </w:r>
      <w:r w:rsidRPr="00ED048E">
        <w:rPr>
          <w:rFonts w:cs="Arial"/>
          <w:spacing w:val="1"/>
          <w:szCs w:val="22"/>
        </w:rPr>
        <w:t xml:space="preserve"> </w:t>
      </w:r>
      <w:r w:rsidRPr="00ED048E">
        <w:rPr>
          <w:rFonts w:cs="Arial"/>
          <w:szCs w:val="22"/>
        </w:rPr>
        <w:t>by</w:t>
      </w:r>
      <w:r w:rsidRPr="00ED048E">
        <w:rPr>
          <w:rFonts w:cs="Arial"/>
          <w:spacing w:val="36"/>
          <w:szCs w:val="22"/>
        </w:rPr>
        <w:t xml:space="preserve"> </w:t>
      </w:r>
      <w:r w:rsidRPr="00ED048E">
        <w:rPr>
          <w:rFonts w:cs="Arial"/>
          <w:szCs w:val="22"/>
        </w:rPr>
        <w:t>any</w:t>
      </w:r>
      <w:r w:rsidRPr="00ED048E">
        <w:rPr>
          <w:rFonts w:cs="Arial"/>
          <w:spacing w:val="43"/>
          <w:szCs w:val="22"/>
        </w:rPr>
        <w:t xml:space="preserve"> </w:t>
      </w:r>
      <w:r w:rsidRPr="00ED048E">
        <w:rPr>
          <w:rFonts w:cs="Arial"/>
          <w:szCs w:val="22"/>
        </w:rPr>
        <w:t>suitable</w:t>
      </w:r>
      <w:r w:rsidRPr="00ED048E">
        <w:rPr>
          <w:rFonts w:cs="Arial"/>
          <w:spacing w:val="2"/>
          <w:szCs w:val="22"/>
        </w:rPr>
        <w:t xml:space="preserve"> </w:t>
      </w:r>
      <w:r w:rsidRPr="00ED048E">
        <w:rPr>
          <w:rFonts w:cs="Arial"/>
          <w:szCs w:val="22"/>
        </w:rPr>
        <w:t>method.</w:t>
      </w:r>
      <w:r w:rsidRPr="00ED048E">
        <w:rPr>
          <w:rFonts w:cs="Arial"/>
          <w:spacing w:val="51"/>
          <w:szCs w:val="22"/>
        </w:rPr>
        <w:t xml:space="preserve"> </w:t>
      </w:r>
      <w:r w:rsidRPr="00ED048E">
        <w:rPr>
          <w:rFonts w:cs="Arial"/>
          <w:szCs w:val="22"/>
        </w:rPr>
        <w:t>The</w:t>
      </w:r>
      <w:r w:rsidRPr="00ED048E">
        <w:rPr>
          <w:rFonts w:cs="Arial"/>
          <w:spacing w:val="44"/>
          <w:szCs w:val="22"/>
        </w:rPr>
        <w:t xml:space="preserve"> </w:t>
      </w:r>
      <w:r w:rsidRPr="00ED048E">
        <w:rPr>
          <w:rFonts w:cs="Arial"/>
          <w:szCs w:val="22"/>
        </w:rPr>
        <w:t>sides</w:t>
      </w:r>
      <w:r w:rsidRPr="00ED048E">
        <w:rPr>
          <w:rFonts w:cs="Arial"/>
          <w:spacing w:val="49"/>
          <w:szCs w:val="22"/>
        </w:rPr>
        <w:t xml:space="preserve"> </w:t>
      </w:r>
      <w:r w:rsidRPr="00ED048E">
        <w:rPr>
          <w:rFonts w:cs="Arial"/>
          <w:szCs w:val="22"/>
        </w:rPr>
        <w:t>of</w:t>
      </w:r>
      <w:r w:rsidRPr="00ED048E">
        <w:rPr>
          <w:rFonts w:cs="Arial"/>
          <w:spacing w:val="42"/>
          <w:szCs w:val="22"/>
        </w:rPr>
        <w:t xml:space="preserve"> </w:t>
      </w:r>
      <w:r w:rsidRPr="00ED048E">
        <w:rPr>
          <w:rFonts w:cs="Arial"/>
          <w:szCs w:val="22"/>
        </w:rPr>
        <w:t>the</w:t>
      </w:r>
      <w:r w:rsidRPr="00ED048E">
        <w:rPr>
          <w:rFonts w:cs="Arial"/>
          <w:spacing w:val="50"/>
          <w:szCs w:val="22"/>
        </w:rPr>
        <w:t xml:space="preserve"> </w:t>
      </w:r>
      <w:r w:rsidRPr="00ED048E">
        <w:rPr>
          <w:rFonts w:cs="Arial"/>
          <w:szCs w:val="22"/>
        </w:rPr>
        <w:t>sample</w:t>
      </w:r>
      <w:r w:rsidRPr="00ED048E">
        <w:rPr>
          <w:rFonts w:cs="Arial"/>
          <w:spacing w:val="56"/>
          <w:szCs w:val="22"/>
        </w:rPr>
        <w:t xml:space="preserve"> </w:t>
      </w:r>
      <w:r w:rsidRPr="00ED048E">
        <w:rPr>
          <w:rFonts w:cs="Arial"/>
          <w:szCs w:val="22"/>
        </w:rPr>
        <w:t>hole</w:t>
      </w:r>
      <w:r w:rsidRPr="00ED048E">
        <w:rPr>
          <w:rFonts w:cs="Arial"/>
          <w:spacing w:val="-12"/>
          <w:szCs w:val="22"/>
        </w:rPr>
        <w:t xml:space="preserve"> </w:t>
      </w:r>
      <w:r w:rsidRPr="00ED048E">
        <w:rPr>
          <w:rFonts w:cs="Arial"/>
          <w:szCs w:val="22"/>
        </w:rPr>
        <w:t>shall</w:t>
      </w:r>
      <w:r w:rsidRPr="00ED048E">
        <w:rPr>
          <w:rFonts w:cs="Arial"/>
          <w:spacing w:val="53"/>
          <w:szCs w:val="22"/>
        </w:rPr>
        <w:t xml:space="preserve"> </w:t>
      </w:r>
      <w:r w:rsidRPr="00ED048E">
        <w:rPr>
          <w:rFonts w:cs="Arial"/>
          <w:szCs w:val="22"/>
        </w:rPr>
        <w:t>be</w:t>
      </w:r>
      <w:r w:rsidRPr="00ED048E">
        <w:rPr>
          <w:rFonts w:cs="Arial"/>
          <w:spacing w:val="-5"/>
          <w:szCs w:val="22"/>
        </w:rPr>
        <w:t xml:space="preserve"> </w:t>
      </w:r>
      <w:r w:rsidRPr="00ED048E">
        <w:rPr>
          <w:rFonts w:cs="Arial"/>
          <w:szCs w:val="22"/>
        </w:rPr>
        <w:t>perpendicular</w:t>
      </w:r>
      <w:r w:rsidRPr="00ED048E">
        <w:rPr>
          <w:rFonts w:cs="Arial"/>
          <w:spacing w:val="9"/>
          <w:szCs w:val="22"/>
        </w:rPr>
        <w:t xml:space="preserve"> </w:t>
      </w:r>
      <w:r w:rsidRPr="00ED048E">
        <w:rPr>
          <w:rFonts w:cs="Arial"/>
          <w:szCs w:val="22"/>
        </w:rPr>
        <w:t>to the</w:t>
      </w:r>
      <w:r w:rsidRPr="00ED048E">
        <w:rPr>
          <w:rFonts w:cs="Arial"/>
          <w:spacing w:val="6"/>
          <w:szCs w:val="22"/>
        </w:rPr>
        <w:t xml:space="preserve"> </w:t>
      </w:r>
      <w:r w:rsidRPr="00ED048E">
        <w:rPr>
          <w:rFonts w:cs="Arial"/>
          <w:szCs w:val="22"/>
        </w:rPr>
        <w:t>road</w:t>
      </w:r>
      <w:r w:rsidRPr="00ED048E">
        <w:rPr>
          <w:rFonts w:cs="Arial"/>
          <w:spacing w:val="-6"/>
          <w:szCs w:val="22"/>
        </w:rPr>
        <w:t xml:space="preserve"> </w:t>
      </w:r>
      <w:r w:rsidRPr="00ED048E">
        <w:rPr>
          <w:rFonts w:cs="Arial"/>
          <w:szCs w:val="22"/>
        </w:rPr>
        <w:t>surface.</w:t>
      </w:r>
      <w:r w:rsidRPr="00ED048E">
        <w:rPr>
          <w:rFonts w:cs="Arial"/>
          <w:spacing w:val="57"/>
          <w:szCs w:val="22"/>
        </w:rPr>
        <w:t xml:space="preserve"> </w:t>
      </w:r>
      <w:r w:rsidRPr="00ED048E">
        <w:rPr>
          <w:rFonts w:cs="Arial"/>
          <w:szCs w:val="22"/>
        </w:rPr>
        <w:t>Samples</w:t>
      </w:r>
      <w:r w:rsidRPr="00ED048E">
        <w:rPr>
          <w:rFonts w:cs="Arial"/>
          <w:spacing w:val="2"/>
          <w:szCs w:val="22"/>
        </w:rPr>
        <w:t xml:space="preserve"> </w:t>
      </w:r>
      <w:r w:rsidRPr="00ED048E">
        <w:rPr>
          <w:rFonts w:cs="Arial"/>
          <w:szCs w:val="22"/>
        </w:rPr>
        <w:t>shall</w:t>
      </w:r>
      <w:r w:rsidRPr="00ED048E">
        <w:rPr>
          <w:rFonts w:cs="Arial"/>
          <w:spacing w:val="5"/>
          <w:szCs w:val="22"/>
        </w:rPr>
        <w:t xml:space="preserve"> </w:t>
      </w:r>
      <w:r w:rsidRPr="00ED048E">
        <w:rPr>
          <w:rFonts w:cs="Arial"/>
          <w:szCs w:val="22"/>
        </w:rPr>
        <w:t>be</w:t>
      </w:r>
      <w:r w:rsidRPr="00ED048E">
        <w:rPr>
          <w:rFonts w:cs="Arial"/>
          <w:spacing w:val="-1"/>
          <w:szCs w:val="22"/>
        </w:rPr>
        <w:t xml:space="preserve"> </w:t>
      </w:r>
      <w:r w:rsidRPr="00ED048E">
        <w:rPr>
          <w:rFonts w:cs="Arial"/>
          <w:szCs w:val="22"/>
        </w:rPr>
        <w:t>kept</w:t>
      </w:r>
      <w:r w:rsidRPr="00ED048E">
        <w:rPr>
          <w:rFonts w:cs="Arial"/>
          <w:spacing w:val="-10"/>
          <w:szCs w:val="22"/>
        </w:rPr>
        <w:t xml:space="preserve"> </w:t>
      </w:r>
      <w:r w:rsidRPr="00ED048E">
        <w:rPr>
          <w:rFonts w:cs="Arial"/>
          <w:szCs w:val="22"/>
        </w:rPr>
        <w:t>sealed</w:t>
      </w:r>
      <w:r w:rsidRPr="00ED048E">
        <w:rPr>
          <w:rFonts w:cs="Arial"/>
          <w:spacing w:val="10"/>
          <w:szCs w:val="22"/>
        </w:rPr>
        <w:t xml:space="preserve"> </w:t>
      </w:r>
      <w:r w:rsidRPr="00ED048E">
        <w:rPr>
          <w:rFonts w:cs="Arial"/>
          <w:szCs w:val="22"/>
        </w:rPr>
        <w:t>until</w:t>
      </w:r>
      <w:r w:rsidRPr="00ED048E">
        <w:rPr>
          <w:rFonts w:cs="Arial"/>
          <w:spacing w:val="-14"/>
          <w:szCs w:val="22"/>
        </w:rPr>
        <w:t xml:space="preserve"> </w:t>
      </w:r>
      <w:r w:rsidRPr="00ED048E">
        <w:rPr>
          <w:rFonts w:cs="Arial"/>
          <w:szCs w:val="22"/>
        </w:rPr>
        <w:t>the</w:t>
      </w:r>
      <w:r w:rsidRPr="00ED048E">
        <w:rPr>
          <w:rFonts w:cs="Arial"/>
          <w:spacing w:val="1"/>
          <w:szCs w:val="22"/>
        </w:rPr>
        <w:t xml:space="preserve"> </w:t>
      </w:r>
      <w:r w:rsidRPr="00ED048E">
        <w:rPr>
          <w:rFonts w:cs="Arial"/>
          <w:szCs w:val="22"/>
        </w:rPr>
        <w:t>samples</w:t>
      </w:r>
      <w:r w:rsidRPr="00ED048E">
        <w:rPr>
          <w:rFonts w:cs="Arial"/>
          <w:spacing w:val="6"/>
          <w:szCs w:val="22"/>
        </w:rPr>
        <w:t xml:space="preserve"> </w:t>
      </w:r>
      <w:r w:rsidRPr="00ED048E">
        <w:rPr>
          <w:rFonts w:cs="Arial"/>
          <w:szCs w:val="22"/>
        </w:rPr>
        <w:t>are ready</w:t>
      </w:r>
      <w:r w:rsidRPr="00ED048E">
        <w:rPr>
          <w:rFonts w:cs="Arial"/>
          <w:spacing w:val="-4"/>
          <w:szCs w:val="22"/>
        </w:rPr>
        <w:t xml:space="preserve"> </w:t>
      </w:r>
      <w:r w:rsidRPr="00ED048E">
        <w:rPr>
          <w:rFonts w:cs="Arial"/>
          <w:szCs w:val="22"/>
        </w:rPr>
        <w:t>for</w:t>
      </w:r>
      <w:r w:rsidRPr="00ED048E">
        <w:rPr>
          <w:rFonts w:cs="Arial"/>
          <w:spacing w:val="-2"/>
          <w:szCs w:val="22"/>
        </w:rPr>
        <w:t xml:space="preserve"> </w:t>
      </w:r>
      <w:r w:rsidRPr="00ED048E">
        <w:rPr>
          <w:rFonts w:cs="Arial"/>
          <w:szCs w:val="22"/>
        </w:rPr>
        <w:t>testing.</w:t>
      </w:r>
      <w:r w:rsidRPr="00ED048E">
        <w:rPr>
          <w:rFonts w:cs="Arial"/>
          <w:spacing w:val="-8"/>
          <w:szCs w:val="22"/>
        </w:rPr>
        <w:t xml:space="preserve"> </w:t>
      </w:r>
      <w:r w:rsidRPr="00ED048E">
        <w:rPr>
          <w:rFonts w:cs="Arial"/>
          <w:szCs w:val="22"/>
        </w:rPr>
        <w:t>The</w:t>
      </w:r>
      <w:r w:rsidRPr="00ED048E">
        <w:rPr>
          <w:rFonts w:cs="Arial"/>
          <w:spacing w:val="17"/>
          <w:szCs w:val="22"/>
        </w:rPr>
        <w:t xml:space="preserve"> </w:t>
      </w:r>
      <w:r w:rsidRPr="00ED048E">
        <w:rPr>
          <w:rFonts w:cs="Arial"/>
          <w:szCs w:val="22"/>
        </w:rPr>
        <w:t>moisture</w:t>
      </w:r>
      <w:r w:rsidRPr="00ED048E">
        <w:rPr>
          <w:rFonts w:cs="Arial"/>
          <w:spacing w:val="12"/>
          <w:szCs w:val="22"/>
        </w:rPr>
        <w:t xml:space="preserve"> </w:t>
      </w:r>
      <w:r w:rsidRPr="00ED048E">
        <w:rPr>
          <w:rFonts w:cs="Arial"/>
          <w:szCs w:val="22"/>
        </w:rPr>
        <w:t>content</w:t>
      </w:r>
      <w:r w:rsidRPr="00ED048E">
        <w:rPr>
          <w:rFonts w:cs="Arial"/>
          <w:spacing w:val="14"/>
          <w:szCs w:val="22"/>
        </w:rPr>
        <w:t xml:space="preserve"> </w:t>
      </w:r>
      <w:r w:rsidRPr="00ED048E">
        <w:rPr>
          <w:rFonts w:cs="Arial"/>
          <w:szCs w:val="22"/>
        </w:rPr>
        <w:t>shall</w:t>
      </w:r>
      <w:r w:rsidRPr="00ED048E">
        <w:rPr>
          <w:rFonts w:cs="Arial"/>
          <w:spacing w:val="17"/>
          <w:szCs w:val="22"/>
        </w:rPr>
        <w:t xml:space="preserve"> </w:t>
      </w:r>
      <w:r w:rsidRPr="00ED048E">
        <w:rPr>
          <w:rFonts w:cs="Arial"/>
          <w:szCs w:val="22"/>
        </w:rPr>
        <w:t>be</w:t>
      </w:r>
      <w:r w:rsidRPr="00ED048E">
        <w:rPr>
          <w:rFonts w:cs="Arial"/>
          <w:spacing w:val="2"/>
          <w:szCs w:val="22"/>
        </w:rPr>
        <w:t xml:space="preserve"> </w:t>
      </w:r>
      <w:r w:rsidRPr="00ED048E">
        <w:rPr>
          <w:rFonts w:cs="Arial"/>
          <w:szCs w:val="22"/>
        </w:rPr>
        <w:t>checked,</w:t>
      </w:r>
      <w:r w:rsidRPr="00ED048E">
        <w:rPr>
          <w:rFonts w:cs="Arial"/>
          <w:spacing w:val="14"/>
          <w:szCs w:val="22"/>
        </w:rPr>
        <w:t xml:space="preserve"> </w:t>
      </w:r>
      <w:r w:rsidRPr="00ED048E">
        <w:rPr>
          <w:rFonts w:cs="Arial"/>
          <w:szCs w:val="22"/>
        </w:rPr>
        <w:t>at</w:t>
      </w:r>
      <w:r w:rsidRPr="00ED048E">
        <w:rPr>
          <w:rFonts w:cs="Arial"/>
          <w:spacing w:val="9"/>
          <w:szCs w:val="22"/>
        </w:rPr>
        <w:t xml:space="preserve"> </w:t>
      </w:r>
      <w:r w:rsidRPr="00ED048E">
        <w:rPr>
          <w:rFonts w:cs="Arial"/>
          <w:szCs w:val="22"/>
        </w:rPr>
        <w:t>minimum,</w:t>
      </w:r>
      <w:r w:rsidRPr="00ED048E">
        <w:rPr>
          <w:rFonts w:cs="Arial"/>
          <w:spacing w:val="13"/>
          <w:szCs w:val="22"/>
        </w:rPr>
        <w:t xml:space="preserve"> </w:t>
      </w:r>
      <w:r w:rsidRPr="00ED048E">
        <w:rPr>
          <w:rFonts w:cs="Arial"/>
          <w:szCs w:val="22"/>
        </w:rPr>
        <w:t>of</w:t>
      </w:r>
      <w:r w:rsidRPr="00ED048E">
        <w:rPr>
          <w:rFonts w:cs="Arial"/>
          <w:spacing w:val="9"/>
          <w:szCs w:val="22"/>
        </w:rPr>
        <w:t xml:space="preserve"> </w:t>
      </w:r>
      <w:r w:rsidRPr="00ED048E">
        <w:rPr>
          <w:rFonts w:cs="Arial"/>
          <w:szCs w:val="22"/>
        </w:rPr>
        <w:t>every</w:t>
      </w:r>
      <w:r w:rsidRPr="00ED048E">
        <w:rPr>
          <w:rFonts w:cs="Arial"/>
          <w:spacing w:val="21"/>
          <w:szCs w:val="22"/>
        </w:rPr>
        <w:t xml:space="preserve"> </w:t>
      </w:r>
      <w:r w:rsidRPr="00ED048E">
        <w:rPr>
          <w:rFonts w:cs="Arial"/>
          <w:szCs w:val="22"/>
        </w:rPr>
        <w:t>1000</w:t>
      </w:r>
      <w:r w:rsidRPr="00ED048E">
        <w:rPr>
          <w:rFonts w:cs="Arial"/>
          <w:spacing w:val="-5"/>
          <w:szCs w:val="22"/>
        </w:rPr>
        <w:t xml:space="preserve"> </w:t>
      </w:r>
      <w:r w:rsidRPr="00ED048E">
        <w:rPr>
          <w:rFonts w:cs="Arial"/>
          <w:szCs w:val="22"/>
        </w:rPr>
        <w:t>feet</w:t>
      </w:r>
      <w:r w:rsidRPr="00ED048E">
        <w:rPr>
          <w:rFonts w:cs="Arial"/>
          <w:spacing w:val="12"/>
          <w:szCs w:val="22"/>
        </w:rPr>
        <w:t xml:space="preserve"> </w:t>
      </w:r>
      <w:r w:rsidRPr="00ED048E">
        <w:rPr>
          <w:rFonts w:cs="Arial"/>
          <w:szCs w:val="22"/>
        </w:rPr>
        <w:t>on</w:t>
      </w:r>
      <w:r w:rsidRPr="00ED048E">
        <w:rPr>
          <w:rFonts w:cs="Arial"/>
          <w:spacing w:val="-2"/>
          <w:szCs w:val="22"/>
        </w:rPr>
        <w:t xml:space="preserve"> </w:t>
      </w:r>
      <w:r w:rsidRPr="00ED048E">
        <w:rPr>
          <w:rFonts w:cs="Arial"/>
          <w:szCs w:val="22"/>
        </w:rPr>
        <w:t>the</w:t>
      </w:r>
      <w:r w:rsidRPr="00ED048E">
        <w:rPr>
          <w:rFonts w:cs="Arial"/>
          <w:spacing w:val="8"/>
          <w:szCs w:val="22"/>
        </w:rPr>
        <w:t xml:space="preserve"> </w:t>
      </w:r>
      <w:r w:rsidRPr="00ED048E">
        <w:rPr>
          <w:rFonts w:cs="Arial"/>
          <w:szCs w:val="22"/>
        </w:rPr>
        <w:t>first</w:t>
      </w:r>
      <w:r w:rsidRPr="00ED048E">
        <w:rPr>
          <w:rFonts w:cs="Arial"/>
          <w:spacing w:val="11"/>
          <w:szCs w:val="22"/>
        </w:rPr>
        <w:t xml:space="preserve"> </w:t>
      </w:r>
      <w:r w:rsidRPr="00ED048E">
        <w:rPr>
          <w:rFonts w:cs="Arial"/>
          <w:szCs w:val="22"/>
        </w:rPr>
        <w:t>day</w:t>
      </w:r>
      <w:r w:rsidRPr="00ED048E">
        <w:rPr>
          <w:rFonts w:cs="Arial"/>
          <w:spacing w:val="6"/>
          <w:szCs w:val="22"/>
        </w:rPr>
        <w:t xml:space="preserve"> </w:t>
      </w:r>
      <w:r w:rsidRPr="00ED048E">
        <w:rPr>
          <w:rFonts w:cs="Arial"/>
          <w:szCs w:val="22"/>
        </w:rPr>
        <w:t>of</w:t>
      </w:r>
      <w:r w:rsidRPr="00ED048E">
        <w:rPr>
          <w:rFonts w:cs="Arial"/>
          <w:spacing w:val="22"/>
          <w:szCs w:val="22"/>
        </w:rPr>
        <w:t xml:space="preserve"> </w:t>
      </w:r>
      <w:r w:rsidRPr="00ED048E">
        <w:rPr>
          <w:rFonts w:cs="Arial"/>
          <w:szCs w:val="22"/>
        </w:rPr>
        <w:t>FDR</w:t>
      </w:r>
      <w:r w:rsidR="005B24BB">
        <w:rPr>
          <w:rFonts w:cs="Arial"/>
          <w:szCs w:val="22"/>
        </w:rPr>
        <w:t>.</w:t>
      </w:r>
      <w:r w:rsidRPr="00ED048E">
        <w:rPr>
          <w:rFonts w:cs="Arial"/>
          <w:spacing w:val="12"/>
          <w:szCs w:val="22"/>
        </w:rPr>
        <w:t xml:space="preserve"> </w:t>
      </w:r>
      <w:r w:rsidRPr="00ED048E">
        <w:rPr>
          <w:rFonts w:cs="Arial"/>
          <w:szCs w:val="22"/>
        </w:rPr>
        <w:t>After</w:t>
      </w:r>
      <w:r w:rsidRPr="00ED048E">
        <w:rPr>
          <w:rFonts w:cs="Arial"/>
          <w:spacing w:val="-5"/>
          <w:szCs w:val="22"/>
        </w:rPr>
        <w:t xml:space="preserve"> </w:t>
      </w:r>
      <w:r w:rsidRPr="00ED048E">
        <w:rPr>
          <w:rFonts w:cs="Arial"/>
          <w:szCs w:val="22"/>
        </w:rPr>
        <w:t>the</w:t>
      </w:r>
      <w:r w:rsidRPr="00ED048E">
        <w:rPr>
          <w:rFonts w:cs="Arial"/>
          <w:spacing w:val="11"/>
          <w:szCs w:val="22"/>
        </w:rPr>
        <w:t xml:space="preserve"> </w:t>
      </w:r>
      <w:r w:rsidRPr="00ED048E">
        <w:rPr>
          <w:rFonts w:cs="Arial"/>
          <w:szCs w:val="22"/>
        </w:rPr>
        <w:t>first</w:t>
      </w:r>
      <w:r w:rsidRPr="00ED048E">
        <w:rPr>
          <w:rFonts w:cs="Arial"/>
          <w:spacing w:val="21"/>
          <w:szCs w:val="22"/>
        </w:rPr>
        <w:t xml:space="preserve"> </w:t>
      </w:r>
      <w:r w:rsidRPr="00ED048E">
        <w:rPr>
          <w:rFonts w:cs="Arial"/>
          <w:szCs w:val="22"/>
        </w:rPr>
        <w:t>day,</w:t>
      </w:r>
      <w:r w:rsidRPr="00ED048E">
        <w:rPr>
          <w:rFonts w:cs="Arial"/>
          <w:spacing w:val="27"/>
          <w:szCs w:val="22"/>
        </w:rPr>
        <w:t xml:space="preserve"> </w:t>
      </w:r>
      <w:r w:rsidRPr="00ED048E">
        <w:rPr>
          <w:rFonts w:cs="Arial"/>
          <w:szCs w:val="22"/>
        </w:rPr>
        <w:t>moisture</w:t>
      </w:r>
      <w:r w:rsidRPr="00ED048E">
        <w:rPr>
          <w:rFonts w:cs="Arial"/>
          <w:spacing w:val="23"/>
          <w:szCs w:val="22"/>
        </w:rPr>
        <w:t xml:space="preserve"> </w:t>
      </w:r>
      <w:r w:rsidRPr="00ED048E">
        <w:rPr>
          <w:rFonts w:cs="Arial"/>
          <w:szCs w:val="22"/>
        </w:rPr>
        <w:t>content</w:t>
      </w:r>
      <w:r w:rsidRPr="00ED048E">
        <w:rPr>
          <w:rFonts w:cs="Arial"/>
          <w:spacing w:val="18"/>
          <w:szCs w:val="22"/>
        </w:rPr>
        <w:t xml:space="preserve"> </w:t>
      </w:r>
      <w:r w:rsidRPr="00ED048E">
        <w:rPr>
          <w:rFonts w:cs="Arial"/>
          <w:szCs w:val="22"/>
        </w:rPr>
        <w:t>sampling</w:t>
      </w:r>
      <w:r w:rsidRPr="00ED048E">
        <w:rPr>
          <w:rFonts w:cs="Arial"/>
          <w:spacing w:val="23"/>
          <w:szCs w:val="22"/>
        </w:rPr>
        <w:t xml:space="preserve"> </w:t>
      </w:r>
      <w:r w:rsidRPr="00ED048E">
        <w:rPr>
          <w:rFonts w:cs="Arial"/>
          <w:szCs w:val="22"/>
        </w:rPr>
        <w:t>frequency</w:t>
      </w:r>
      <w:r w:rsidRPr="00ED048E">
        <w:rPr>
          <w:rFonts w:cs="Arial"/>
          <w:spacing w:val="32"/>
          <w:szCs w:val="22"/>
        </w:rPr>
        <w:t xml:space="preserve"> </w:t>
      </w:r>
      <w:r w:rsidRPr="00ED048E">
        <w:rPr>
          <w:rFonts w:cs="Arial"/>
          <w:szCs w:val="22"/>
        </w:rPr>
        <w:t>shall</w:t>
      </w:r>
      <w:r w:rsidRPr="00ED048E">
        <w:rPr>
          <w:rFonts w:cs="Arial"/>
          <w:spacing w:val="25"/>
          <w:szCs w:val="22"/>
        </w:rPr>
        <w:t xml:space="preserve"> </w:t>
      </w:r>
      <w:r w:rsidRPr="00ED048E">
        <w:rPr>
          <w:rFonts w:cs="Arial"/>
          <w:szCs w:val="22"/>
        </w:rPr>
        <w:t>be</w:t>
      </w:r>
      <w:r w:rsidRPr="00ED048E">
        <w:rPr>
          <w:rFonts w:cs="Arial"/>
          <w:spacing w:val="10"/>
          <w:szCs w:val="22"/>
        </w:rPr>
        <w:t xml:space="preserve"> </w:t>
      </w:r>
      <w:r w:rsidRPr="00ED048E">
        <w:rPr>
          <w:rFonts w:cs="Arial"/>
          <w:szCs w:val="22"/>
        </w:rPr>
        <w:t>at</w:t>
      </w:r>
      <w:r w:rsidRPr="00ED048E">
        <w:rPr>
          <w:rFonts w:cs="Arial"/>
          <w:spacing w:val="17"/>
          <w:szCs w:val="22"/>
        </w:rPr>
        <w:t xml:space="preserve"> </w:t>
      </w:r>
      <w:r w:rsidRPr="00ED048E">
        <w:rPr>
          <w:rFonts w:cs="Arial"/>
          <w:szCs w:val="22"/>
        </w:rPr>
        <w:t>a</w:t>
      </w:r>
      <w:r w:rsidRPr="00ED048E">
        <w:rPr>
          <w:rFonts w:cs="Arial"/>
          <w:spacing w:val="18"/>
          <w:szCs w:val="22"/>
        </w:rPr>
        <w:t xml:space="preserve"> </w:t>
      </w:r>
      <w:r w:rsidRPr="00ED048E">
        <w:rPr>
          <w:rFonts w:cs="Arial"/>
          <w:szCs w:val="22"/>
        </w:rPr>
        <w:t>minimum</w:t>
      </w:r>
      <w:r w:rsidRPr="00ED048E">
        <w:rPr>
          <w:rFonts w:cs="Arial"/>
          <w:spacing w:val="20"/>
          <w:szCs w:val="22"/>
        </w:rPr>
        <w:t xml:space="preserve"> </w:t>
      </w:r>
      <w:r w:rsidRPr="00ED048E">
        <w:rPr>
          <w:rFonts w:cs="Arial"/>
          <w:szCs w:val="22"/>
        </w:rPr>
        <w:t>of</w:t>
      </w:r>
      <w:r w:rsidRPr="00ED048E">
        <w:rPr>
          <w:rFonts w:cs="Arial"/>
          <w:spacing w:val="8"/>
          <w:szCs w:val="22"/>
        </w:rPr>
        <w:t xml:space="preserve"> </w:t>
      </w:r>
      <w:r w:rsidRPr="00ED048E">
        <w:rPr>
          <w:rFonts w:cs="Arial"/>
          <w:szCs w:val="22"/>
        </w:rPr>
        <w:t>three</w:t>
      </w:r>
      <w:r w:rsidRPr="00ED048E">
        <w:rPr>
          <w:rFonts w:cs="Arial"/>
          <w:spacing w:val="13"/>
          <w:szCs w:val="22"/>
        </w:rPr>
        <w:t xml:space="preserve"> </w:t>
      </w:r>
      <w:r w:rsidRPr="00ED048E">
        <w:rPr>
          <w:rFonts w:cs="Arial"/>
          <w:szCs w:val="22"/>
        </w:rPr>
        <w:t>tests per</w:t>
      </w:r>
      <w:r w:rsidRPr="00ED048E">
        <w:rPr>
          <w:rFonts w:cs="Arial"/>
          <w:spacing w:val="5"/>
          <w:szCs w:val="22"/>
        </w:rPr>
        <w:t xml:space="preserve"> </w:t>
      </w:r>
      <w:r w:rsidRPr="00ED048E">
        <w:rPr>
          <w:rFonts w:cs="Arial"/>
          <w:szCs w:val="22"/>
        </w:rPr>
        <w:t>day</w:t>
      </w:r>
      <w:r w:rsidRPr="00ED048E">
        <w:rPr>
          <w:rFonts w:cs="Arial"/>
          <w:spacing w:val="21"/>
          <w:szCs w:val="22"/>
        </w:rPr>
        <w:t xml:space="preserve"> </w:t>
      </w:r>
      <w:r w:rsidRPr="00ED048E">
        <w:rPr>
          <w:rFonts w:cs="Arial"/>
          <w:szCs w:val="22"/>
        </w:rPr>
        <w:t>or</w:t>
      </w:r>
      <w:r w:rsidRPr="00ED048E">
        <w:rPr>
          <w:rFonts w:cs="Arial"/>
          <w:spacing w:val="14"/>
          <w:szCs w:val="22"/>
        </w:rPr>
        <w:t xml:space="preserve"> </w:t>
      </w:r>
      <w:r w:rsidRPr="00ED048E">
        <w:rPr>
          <w:rFonts w:cs="Arial"/>
          <w:szCs w:val="22"/>
        </w:rPr>
        <w:t>as</w:t>
      </w:r>
      <w:r w:rsidRPr="00ED048E">
        <w:rPr>
          <w:rFonts w:cs="Arial"/>
          <w:spacing w:val="-9"/>
          <w:szCs w:val="22"/>
        </w:rPr>
        <w:t xml:space="preserve"> </w:t>
      </w:r>
      <w:r w:rsidRPr="00ED048E">
        <w:rPr>
          <w:rFonts w:cs="Arial"/>
          <w:szCs w:val="22"/>
        </w:rPr>
        <w:t>directed</w:t>
      </w:r>
      <w:r w:rsidRPr="00ED048E">
        <w:rPr>
          <w:rFonts w:cs="Arial"/>
          <w:spacing w:val="11"/>
          <w:szCs w:val="22"/>
        </w:rPr>
        <w:t xml:space="preserve"> </w:t>
      </w:r>
      <w:r w:rsidRPr="00ED048E">
        <w:rPr>
          <w:rFonts w:cs="Arial"/>
          <w:szCs w:val="22"/>
        </w:rPr>
        <w:t>by</w:t>
      </w:r>
      <w:r w:rsidRPr="00ED048E">
        <w:rPr>
          <w:rFonts w:cs="Arial"/>
          <w:spacing w:val="-17"/>
          <w:szCs w:val="22"/>
        </w:rPr>
        <w:t xml:space="preserve"> </w:t>
      </w:r>
      <w:r w:rsidRPr="00ED048E">
        <w:rPr>
          <w:rFonts w:cs="Arial"/>
          <w:szCs w:val="22"/>
        </w:rPr>
        <w:t>the</w:t>
      </w:r>
      <w:r w:rsidRPr="00ED048E">
        <w:rPr>
          <w:rFonts w:cs="Arial"/>
          <w:spacing w:val="3"/>
          <w:szCs w:val="22"/>
        </w:rPr>
        <w:t xml:space="preserve"> </w:t>
      </w:r>
      <w:r w:rsidRPr="00ED048E">
        <w:rPr>
          <w:rFonts w:cs="Arial"/>
          <w:szCs w:val="22"/>
        </w:rPr>
        <w:t>Engineer.</w:t>
      </w:r>
    </w:p>
    <w:p w:rsidRPr="00ED048E" w:rsidR="00ED048E" w:rsidP="00E719FC" w:rsidRDefault="00ED048E" w14:paraId="3EF8BA98" w14:textId="77777777">
      <w:pPr>
        <w:rPr>
          <w:rFonts w:eastAsia="Arial" w:cs="Arial"/>
          <w:szCs w:val="22"/>
        </w:rPr>
      </w:pPr>
    </w:p>
    <w:p w:rsidRPr="00ED048E" w:rsidR="00ED048E" w:rsidP="00E719FC" w:rsidRDefault="00016093" w14:paraId="671B2199" w14:textId="67C4C56B">
      <w:pPr>
        <w:rPr>
          <w:rFonts w:cs="Arial"/>
          <w:szCs w:val="22"/>
        </w:rPr>
      </w:pPr>
      <w:r>
        <w:rPr>
          <w:rFonts w:cs="Arial"/>
          <w:b/>
          <w:szCs w:val="22"/>
        </w:rPr>
        <w:t xml:space="preserve">6.4  </w:t>
      </w:r>
      <w:r w:rsidRPr="00ED048E" w:rsidR="00ED048E">
        <w:rPr>
          <w:rFonts w:cs="Arial"/>
          <w:b/>
          <w:szCs w:val="22"/>
        </w:rPr>
        <w:t>Depth</w:t>
      </w:r>
      <w:r w:rsidRPr="00ED048E" w:rsidR="00ED048E">
        <w:rPr>
          <w:rFonts w:cs="Arial"/>
          <w:b/>
          <w:spacing w:val="51"/>
          <w:szCs w:val="22"/>
        </w:rPr>
        <w:t xml:space="preserve"> </w:t>
      </w:r>
      <w:r w:rsidRPr="00ED048E" w:rsidR="00ED048E">
        <w:rPr>
          <w:rFonts w:cs="Arial"/>
          <w:b/>
          <w:szCs w:val="22"/>
        </w:rPr>
        <w:t>Control.</w:t>
      </w:r>
      <w:r w:rsidRPr="00ED048E" w:rsidR="00ED048E">
        <w:rPr>
          <w:rFonts w:cs="Arial"/>
          <w:b/>
          <w:spacing w:val="1"/>
          <w:szCs w:val="22"/>
        </w:rPr>
        <w:t xml:space="preserve"> </w:t>
      </w:r>
      <w:r w:rsidRPr="00ED048E" w:rsidR="00ED048E">
        <w:rPr>
          <w:rFonts w:cs="Arial"/>
          <w:szCs w:val="22"/>
        </w:rPr>
        <w:t>The</w:t>
      </w:r>
      <w:r w:rsidRPr="00ED048E" w:rsidR="00ED048E">
        <w:rPr>
          <w:rFonts w:cs="Arial"/>
          <w:spacing w:val="8"/>
          <w:szCs w:val="22"/>
        </w:rPr>
        <w:t xml:space="preserve"> </w:t>
      </w:r>
      <w:r w:rsidRPr="00ED048E" w:rsidR="00ED048E">
        <w:rPr>
          <w:rFonts w:cs="Arial"/>
          <w:szCs w:val="22"/>
        </w:rPr>
        <w:t>reclaiming</w:t>
      </w:r>
      <w:r w:rsidRPr="00ED048E" w:rsidR="00ED048E">
        <w:rPr>
          <w:rFonts w:cs="Arial"/>
          <w:spacing w:val="6"/>
          <w:szCs w:val="22"/>
        </w:rPr>
        <w:t xml:space="preserve"> </w:t>
      </w:r>
      <w:r w:rsidRPr="00ED048E" w:rsidR="00ED048E">
        <w:rPr>
          <w:rFonts w:cs="Arial"/>
          <w:szCs w:val="22"/>
        </w:rPr>
        <w:t>depth</w:t>
      </w:r>
      <w:r w:rsidRPr="00ED048E" w:rsidR="00ED048E">
        <w:rPr>
          <w:rFonts w:cs="Arial"/>
          <w:spacing w:val="56"/>
          <w:szCs w:val="22"/>
        </w:rPr>
        <w:t xml:space="preserve"> </w:t>
      </w:r>
      <w:r w:rsidRPr="00ED048E" w:rsidR="00ED048E">
        <w:rPr>
          <w:rFonts w:cs="Arial"/>
          <w:szCs w:val="22"/>
        </w:rPr>
        <w:t>during</w:t>
      </w:r>
      <w:r w:rsidRPr="00ED048E" w:rsidR="00ED048E">
        <w:rPr>
          <w:rFonts w:cs="Arial"/>
          <w:spacing w:val="2"/>
          <w:szCs w:val="22"/>
        </w:rPr>
        <w:t xml:space="preserve"> </w:t>
      </w:r>
      <w:r w:rsidRPr="00ED048E" w:rsidR="00ED048E">
        <w:rPr>
          <w:rFonts w:cs="Arial"/>
          <w:szCs w:val="22"/>
        </w:rPr>
        <w:t>all</w:t>
      </w:r>
      <w:r w:rsidRPr="00ED048E" w:rsidR="00ED048E">
        <w:rPr>
          <w:rFonts w:cs="Arial"/>
          <w:spacing w:val="50"/>
          <w:szCs w:val="22"/>
        </w:rPr>
        <w:t xml:space="preserve"> </w:t>
      </w:r>
      <w:r w:rsidRPr="00ED048E" w:rsidR="00ED048E">
        <w:rPr>
          <w:rFonts w:cs="Arial"/>
          <w:szCs w:val="22"/>
        </w:rPr>
        <w:t>operations</w:t>
      </w:r>
      <w:r w:rsidRPr="00ED048E" w:rsidR="00ED048E">
        <w:rPr>
          <w:rFonts w:cs="Arial"/>
          <w:spacing w:val="11"/>
          <w:szCs w:val="22"/>
        </w:rPr>
        <w:t xml:space="preserve"> </w:t>
      </w:r>
      <w:r w:rsidRPr="00ED048E" w:rsidR="00ED048E">
        <w:rPr>
          <w:rFonts w:cs="Arial"/>
          <w:szCs w:val="22"/>
        </w:rPr>
        <w:t>shall</w:t>
      </w:r>
      <w:r w:rsidRPr="00ED048E" w:rsidR="00ED048E">
        <w:rPr>
          <w:rFonts w:cs="Arial"/>
          <w:spacing w:val="2"/>
          <w:szCs w:val="22"/>
        </w:rPr>
        <w:t xml:space="preserve"> </w:t>
      </w:r>
      <w:r w:rsidRPr="00ED048E" w:rsidR="00ED048E">
        <w:rPr>
          <w:rFonts w:cs="Arial"/>
          <w:szCs w:val="22"/>
        </w:rPr>
        <w:t>be</w:t>
      </w:r>
      <w:r w:rsidRPr="00ED048E" w:rsidR="00ED048E">
        <w:rPr>
          <w:rFonts w:cs="Arial"/>
          <w:spacing w:val="51"/>
          <w:szCs w:val="22"/>
        </w:rPr>
        <w:t xml:space="preserve"> </w:t>
      </w:r>
      <w:r w:rsidRPr="00ED048E" w:rsidR="00ED048E">
        <w:rPr>
          <w:rFonts w:cs="Arial"/>
          <w:szCs w:val="22"/>
        </w:rPr>
        <w:t>monitored</w:t>
      </w:r>
      <w:r w:rsidRPr="00ED048E" w:rsidR="00ED048E">
        <w:rPr>
          <w:rFonts w:cs="Arial"/>
          <w:spacing w:val="4"/>
          <w:szCs w:val="22"/>
        </w:rPr>
        <w:t xml:space="preserve"> </w:t>
      </w:r>
      <w:r w:rsidRPr="00ED048E" w:rsidR="00ED048E">
        <w:rPr>
          <w:rFonts w:cs="Arial"/>
          <w:szCs w:val="22"/>
        </w:rPr>
        <w:t>regularly to</w:t>
      </w:r>
      <w:r w:rsidRPr="00ED048E" w:rsidR="00ED048E">
        <w:rPr>
          <w:rFonts w:cs="Arial"/>
          <w:w w:val="99"/>
          <w:szCs w:val="22"/>
        </w:rPr>
        <w:t xml:space="preserve"> </w:t>
      </w:r>
      <w:r w:rsidRPr="00ED048E" w:rsidR="00ED048E">
        <w:rPr>
          <w:rFonts w:cs="Arial"/>
          <w:szCs w:val="22"/>
        </w:rPr>
        <w:t>determine</w:t>
      </w:r>
      <w:r w:rsidRPr="00ED048E" w:rsidR="00ED048E">
        <w:rPr>
          <w:rFonts w:cs="Arial"/>
          <w:spacing w:val="35"/>
          <w:szCs w:val="22"/>
        </w:rPr>
        <w:t xml:space="preserve"> </w:t>
      </w:r>
      <w:r w:rsidRPr="00ED048E" w:rsidR="00ED048E">
        <w:rPr>
          <w:rFonts w:cs="Arial"/>
          <w:szCs w:val="22"/>
        </w:rPr>
        <w:t>compliance</w:t>
      </w:r>
      <w:r w:rsidRPr="00ED048E" w:rsidR="00ED048E">
        <w:rPr>
          <w:rFonts w:cs="Arial"/>
          <w:spacing w:val="31"/>
          <w:szCs w:val="22"/>
        </w:rPr>
        <w:t xml:space="preserve"> </w:t>
      </w:r>
      <w:r w:rsidRPr="00ED048E" w:rsidR="00ED048E">
        <w:rPr>
          <w:rFonts w:cs="Arial"/>
          <w:szCs w:val="22"/>
        </w:rPr>
        <w:t>with</w:t>
      </w:r>
      <w:r w:rsidRPr="00ED048E" w:rsidR="00ED048E">
        <w:rPr>
          <w:rFonts w:cs="Arial"/>
          <w:spacing w:val="26"/>
          <w:szCs w:val="22"/>
        </w:rPr>
        <w:t xml:space="preserve"> </w:t>
      </w:r>
      <w:r w:rsidRPr="00ED048E" w:rsidR="00ED048E">
        <w:rPr>
          <w:rFonts w:cs="Arial"/>
          <w:szCs w:val="22"/>
        </w:rPr>
        <w:t>the</w:t>
      </w:r>
      <w:r w:rsidRPr="00ED048E" w:rsidR="00ED048E">
        <w:rPr>
          <w:rFonts w:cs="Arial"/>
          <w:spacing w:val="30"/>
          <w:szCs w:val="22"/>
        </w:rPr>
        <w:t xml:space="preserve"> </w:t>
      </w:r>
      <w:r w:rsidRPr="00ED048E" w:rsidR="00ED048E">
        <w:rPr>
          <w:rFonts w:cs="Arial"/>
          <w:szCs w:val="22"/>
        </w:rPr>
        <w:t>plans.</w:t>
      </w:r>
      <w:r w:rsidRPr="00ED048E" w:rsidR="00ED048E">
        <w:rPr>
          <w:rFonts w:cs="Arial"/>
          <w:spacing w:val="34"/>
          <w:szCs w:val="22"/>
        </w:rPr>
        <w:t xml:space="preserve"> </w:t>
      </w:r>
      <w:r w:rsidRPr="00ED048E" w:rsidR="00ED048E">
        <w:rPr>
          <w:rFonts w:cs="Arial"/>
          <w:szCs w:val="22"/>
        </w:rPr>
        <w:t>The</w:t>
      </w:r>
      <w:r w:rsidRPr="00ED048E" w:rsidR="00ED048E">
        <w:rPr>
          <w:rFonts w:cs="Arial"/>
          <w:spacing w:val="25"/>
          <w:szCs w:val="22"/>
        </w:rPr>
        <w:t xml:space="preserve"> </w:t>
      </w:r>
      <w:r w:rsidRPr="00ED048E" w:rsidR="00ED048E">
        <w:rPr>
          <w:rFonts w:cs="Arial"/>
          <w:szCs w:val="22"/>
        </w:rPr>
        <w:t>depth</w:t>
      </w:r>
      <w:r w:rsidRPr="00ED048E" w:rsidR="00ED048E">
        <w:rPr>
          <w:rFonts w:cs="Arial"/>
          <w:spacing w:val="21"/>
          <w:szCs w:val="22"/>
        </w:rPr>
        <w:t xml:space="preserve"> </w:t>
      </w:r>
      <w:r w:rsidRPr="00ED048E" w:rsidR="00ED048E">
        <w:rPr>
          <w:rFonts w:cs="Arial"/>
          <w:szCs w:val="22"/>
        </w:rPr>
        <w:t>shall</w:t>
      </w:r>
      <w:r w:rsidRPr="00ED048E" w:rsidR="00ED048E">
        <w:rPr>
          <w:rFonts w:cs="Arial"/>
          <w:spacing w:val="34"/>
          <w:szCs w:val="22"/>
        </w:rPr>
        <w:t xml:space="preserve"> </w:t>
      </w:r>
      <w:r w:rsidRPr="00ED048E" w:rsidR="00ED048E">
        <w:rPr>
          <w:rFonts w:cs="Arial"/>
          <w:szCs w:val="22"/>
        </w:rPr>
        <w:t>be</w:t>
      </w:r>
      <w:r w:rsidRPr="00ED048E" w:rsidR="00ED048E">
        <w:rPr>
          <w:rFonts w:cs="Arial"/>
          <w:spacing w:val="16"/>
          <w:szCs w:val="22"/>
        </w:rPr>
        <w:t xml:space="preserve"> </w:t>
      </w:r>
      <w:r w:rsidRPr="00ED048E" w:rsidR="00ED048E">
        <w:rPr>
          <w:rFonts w:cs="Arial"/>
          <w:szCs w:val="22"/>
        </w:rPr>
        <w:t>determined</w:t>
      </w:r>
      <w:r w:rsidRPr="00ED048E" w:rsidR="00ED048E">
        <w:rPr>
          <w:rFonts w:cs="Arial"/>
          <w:spacing w:val="35"/>
          <w:szCs w:val="22"/>
        </w:rPr>
        <w:t xml:space="preserve"> </w:t>
      </w:r>
      <w:r w:rsidRPr="00ED048E" w:rsidR="00ED048E">
        <w:rPr>
          <w:rFonts w:cs="Arial"/>
          <w:szCs w:val="22"/>
        </w:rPr>
        <w:t>on</w:t>
      </w:r>
      <w:r w:rsidRPr="00ED048E" w:rsidR="00ED048E">
        <w:rPr>
          <w:rFonts w:cs="Arial"/>
          <w:spacing w:val="20"/>
          <w:szCs w:val="22"/>
        </w:rPr>
        <w:t xml:space="preserve"> </w:t>
      </w:r>
      <w:r w:rsidRPr="00ED048E" w:rsidR="00ED048E">
        <w:rPr>
          <w:rFonts w:cs="Arial"/>
          <w:szCs w:val="22"/>
        </w:rPr>
        <w:t>each</w:t>
      </w:r>
      <w:r w:rsidRPr="00ED048E" w:rsidR="00ED048E">
        <w:rPr>
          <w:rFonts w:cs="Arial"/>
          <w:spacing w:val="22"/>
          <w:szCs w:val="22"/>
        </w:rPr>
        <w:t xml:space="preserve"> </w:t>
      </w:r>
      <w:r w:rsidRPr="00ED048E" w:rsidR="00ED048E">
        <w:rPr>
          <w:rFonts w:cs="Arial"/>
          <w:szCs w:val="22"/>
        </w:rPr>
        <w:t>side</w:t>
      </w:r>
      <w:r w:rsidRPr="00ED048E" w:rsidR="00ED048E">
        <w:rPr>
          <w:rFonts w:cs="Arial"/>
          <w:spacing w:val="25"/>
          <w:szCs w:val="22"/>
        </w:rPr>
        <w:t xml:space="preserve"> </w:t>
      </w:r>
      <w:r w:rsidRPr="00ED048E" w:rsidR="00ED048E">
        <w:rPr>
          <w:rFonts w:cs="Arial"/>
          <w:szCs w:val="22"/>
        </w:rPr>
        <w:t>of</w:t>
      </w:r>
      <w:r w:rsidRPr="00ED048E" w:rsidR="00ED048E">
        <w:rPr>
          <w:rFonts w:cs="Arial"/>
          <w:spacing w:val="14"/>
          <w:szCs w:val="22"/>
        </w:rPr>
        <w:t xml:space="preserve"> </w:t>
      </w:r>
      <w:r w:rsidRPr="00ED048E" w:rsidR="00ED048E">
        <w:rPr>
          <w:rFonts w:cs="Arial"/>
          <w:szCs w:val="22"/>
        </w:rPr>
        <w:t>the</w:t>
      </w:r>
      <w:r w:rsidRPr="00ED048E" w:rsidR="00ED048E">
        <w:rPr>
          <w:rFonts w:cs="Arial"/>
          <w:spacing w:val="30"/>
          <w:szCs w:val="22"/>
        </w:rPr>
        <w:t xml:space="preserve"> </w:t>
      </w:r>
      <w:r w:rsidRPr="00ED048E" w:rsidR="00ED048E">
        <w:rPr>
          <w:rFonts w:cs="Arial"/>
          <w:szCs w:val="22"/>
        </w:rPr>
        <w:t>reclaimer</w:t>
      </w:r>
      <w:r w:rsidRPr="00ED048E" w:rsidR="00ED048E">
        <w:rPr>
          <w:rFonts w:cs="Arial"/>
          <w:w w:val="98"/>
          <w:szCs w:val="22"/>
        </w:rPr>
        <w:t xml:space="preserve"> </w:t>
      </w:r>
      <w:r w:rsidRPr="00ED048E" w:rsidR="00ED048E">
        <w:rPr>
          <w:rFonts w:cs="Arial"/>
          <w:szCs w:val="22"/>
        </w:rPr>
        <w:t>pass</w:t>
      </w:r>
      <w:r w:rsidRPr="00ED048E" w:rsidR="00ED048E">
        <w:rPr>
          <w:rFonts w:cs="Arial"/>
          <w:spacing w:val="18"/>
          <w:szCs w:val="22"/>
        </w:rPr>
        <w:t xml:space="preserve"> </w:t>
      </w:r>
      <w:r w:rsidRPr="00ED048E" w:rsidR="00ED048E">
        <w:rPr>
          <w:rFonts w:cs="Arial"/>
          <w:szCs w:val="22"/>
        </w:rPr>
        <w:t>and</w:t>
      </w:r>
      <w:r w:rsidRPr="00ED048E" w:rsidR="00ED048E">
        <w:rPr>
          <w:rFonts w:cs="Arial"/>
          <w:spacing w:val="17"/>
          <w:szCs w:val="22"/>
        </w:rPr>
        <w:t xml:space="preserve"> </w:t>
      </w:r>
      <w:r w:rsidRPr="00ED048E" w:rsidR="00ED048E">
        <w:rPr>
          <w:rFonts w:cs="Arial"/>
          <w:szCs w:val="22"/>
        </w:rPr>
        <w:t>shall</w:t>
      </w:r>
      <w:r w:rsidRPr="00ED048E" w:rsidR="00ED048E">
        <w:rPr>
          <w:rFonts w:cs="Arial"/>
          <w:spacing w:val="34"/>
          <w:szCs w:val="22"/>
        </w:rPr>
        <w:t xml:space="preserve"> </w:t>
      </w:r>
      <w:r w:rsidRPr="00ED048E" w:rsidR="00ED048E">
        <w:rPr>
          <w:rFonts w:cs="Arial"/>
          <w:szCs w:val="22"/>
        </w:rPr>
        <w:t>be</w:t>
      </w:r>
      <w:r w:rsidRPr="00ED048E" w:rsidR="00ED048E">
        <w:rPr>
          <w:rFonts w:cs="Arial"/>
          <w:spacing w:val="14"/>
          <w:szCs w:val="22"/>
        </w:rPr>
        <w:t xml:space="preserve"> </w:t>
      </w:r>
      <w:r w:rsidRPr="00ED048E" w:rsidR="00ED048E">
        <w:rPr>
          <w:rFonts w:cs="Arial"/>
          <w:szCs w:val="22"/>
        </w:rPr>
        <w:t>adjusted</w:t>
      </w:r>
      <w:r w:rsidRPr="00ED048E" w:rsidR="00ED048E">
        <w:rPr>
          <w:rFonts w:cs="Arial"/>
          <w:spacing w:val="35"/>
          <w:szCs w:val="22"/>
        </w:rPr>
        <w:t xml:space="preserve"> </w:t>
      </w:r>
      <w:r w:rsidRPr="00ED048E" w:rsidR="00ED048E">
        <w:rPr>
          <w:rFonts w:cs="Arial"/>
          <w:spacing w:val="-16"/>
          <w:szCs w:val="22"/>
        </w:rPr>
        <w:t>i</w:t>
      </w:r>
      <w:r w:rsidRPr="00ED048E" w:rsidR="00ED048E">
        <w:rPr>
          <w:rFonts w:cs="Arial"/>
          <w:szCs w:val="22"/>
        </w:rPr>
        <w:t>mmediately</w:t>
      </w:r>
      <w:r w:rsidRPr="00ED048E" w:rsidR="00ED048E">
        <w:rPr>
          <w:rFonts w:cs="Arial"/>
          <w:spacing w:val="31"/>
          <w:szCs w:val="22"/>
        </w:rPr>
        <w:t xml:space="preserve"> </w:t>
      </w:r>
      <w:r w:rsidRPr="00ED048E" w:rsidR="00ED048E">
        <w:rPr>
          <w:rFonts w:cs="Arial"/>
          <w:szCs w:val="22"/>
        </w:rPr>
        <w:t>as</w:t>
      </w:r>
      <w:r w:rsidRPr="00ED048E" w:rsidR="00ED048E">
        <w:rPr>
          <w:rFonts w:cs="Arial"/>
          <w:spacing w:val="28"/>
          <w:szCs w:val="22"/>
        </w:rPr>
        <w:t xml:space="preserve"> </w:t>
      </w:r>
      <w:r w:rsidRPr="00ED048E" w:rsidR="00ED048E">
        <w:rPr>
          <w:rFonts w:cs="Arial"/>
          <w:szCs w:val="22"/>
        </w:rPr>
        <w:t>necessary.</w:t>
      </w:r>
      <w:r w:rsidRPr="00ED048E" w:rsidR="00ED048E">
        <w:rPr>
          <w:rFonts w:cs="Arial"/>
          <w:spacing w:val="40"/>
          <w:szCs w:val="22"/>
        </w:rPr>
        <w:t xml:space="preserve"> </w:t>
      </w:r>
      <w:r w:rsidRPr="00ED048E" w:rsidR="00ED048E">
        <w:rPr>
          <w:rFonts w:cs="Arial"/>
          <w:szCs w:val="22"/>
        </w:rPr>
        <w:t>Depth</w:t>
      </w:r>
      <w:r w:rsidRPr="00ED048E" w:rsidR="00ED048E">
        <w:rPr>
          <w:rFonts w:cs="Arial"/>
          <w:spacing w:val="28"/>
          <w:szCs w:val="22"/>
        </w:rPr>
        <w:t xml:space="preserve"> </w:t>
      </w:r>
      <w:r w:rsidRPr="00ED048E" w:rsidR="00ED048E">
        <w:rPr>
          <w:rFonts w:cs="Arial"/>
          <w:szCs w:val="22"/>
        </w:rPr>
        <w:t>control</w:t>
      </w:r>
      <w:r w:rsidRPr="00ED048E" w:rsidR="00ED048E">
        <w:rPr>
          <w:rFonts w:cs="Arial"/>
          <w:spacing w:val="26"/>
          <w:szCs w:val="22"/>
        </w:rPr>
        <w:t xml:space="preserve"> </w:t>
      </w:r>
      <w:r w:rsidRPr="00ED048E" w:rsidR="00ED048E">
        <w:rPr>
          <w:rFonts w:cs="Arial"/>
          <w:szCs w:val="22"/>
        </w:rPr>
        <w:t>shall</w:t>
      </w:r>
      <w:r w:rsidRPr="00ED048E" w:rsidR="00ED048E">
        <w:rPr>
          <w:rFonts w:cs="Arial"/>
          <w:spacing w:val="33"/>
          <w:szCs w:val="22"/>
        </w:rPr>
        <w:t xml:space="preserve"> </w:t>
      </w:r>
      <w:r w:rsidRPr="00ED048E" w:rsidR="00ED048E">
        <w:rPr>
          <w:rFonts w:cs="Arial"/>
          <w:szCs w:val="22"/>
        </w:rPr>
        <w:t>be</w:t>
      </w:r>
      <w:r w:rsidRPr="00ED048E" w:rsidR="00ED048E">
        <w:rPr>
          <w:rFonts w:cs="Arial"/>
          <w:spacing w:val="14"/>
          <w:szCs w:val="22"/>
        </w:rPr>
        <w:t xml:space="preserve"> </w:t>
      </w:r>
      <w:r w:rsidRPr="00ED048E" w:rsidR="00ED048E">
        <w:rPr>
          <w:rFonts w:cs="Arial"/>
          <w:szCs w:val="22"/>
        </w:rPr>
        <w:t>verified</w:t>
      </w:r>
      <w:r w:rsidRPr="00ED048E" w:rsidR="00ED048E">
        <w:rPr>
          <w:rFonts w:cs="Arial"/>
          <w:spacing w:val="37"/>
          <w:szCs w:val="22"/>
        </w:rPr>
        <w:t xml:space="preserve"> </w:t>
      </w:r>
      <w:r w:rsidRPr="00ED048E" w:rsidR="00ED048E">
        <w:rPr>
          <w:rFonts w:cs="Arial"/>
          <w:szCs w:val="22"/>
        </w:rPr>
        <w:t>once</w:t>
      </w:r>
      <w:r w:rsidRPr="00ED048E" w:rsidR="00ED048E">
        <w:rPr>
          <w:rFonts w:cs="Arial"/>
          <w:spacing w:val="30"/>
          <w:szCs w:val="22"/>
        </w:rPr>
        <w:t xml:space="preserve"> </w:t>
      </w:r>
      <w:r w:rsidRPr="00ED048E" w:rsidR="00ED048E">
        <w:rPr>
          <w:rFonts w:cs="Arial"/>
          <w:szCs w:val="22"/>
        </w:rPr>
        <w:t>per</w:t>
      </w:r>
      <w:r w:rsidRPr="00ED048E" w:rsidR="00ED048E">
        <w:rPr>
          <w:rFonts w:cs="Arial"/>
          <w:spacing w:val="19"/>
          <w:szCs w:val="22"/>
        </w:rPr>
        <w:t xml:space="preserve"> </w:t>
      </w:r>
      <w:r w:rsidRPr="00ED048E" w:rsidR="00ED048E">
        <w:rPr>
          <w:rFonts w:cs="Arial"/>
          <w:szCs w:val="22"/>
        </w:rPr>
        <w:t>day.</w:t>
      </w:r>
      <w:r w:rsidRPr="00ED048E" w:rsidR="00ED048E">
        <w:rPr>
          <w:rFonts w:cs="Arial"/>
          <w:w w:val="97"/>
          <w:szCs w:val="22"/>
        </w:rPr>
        <w:t xml:space="preserve"> </w:t>
      </w:r>
      <w:r w:rsidRPr="00ED048E" w:rsidR="00ED048E">
        <w:rPr>
          <w:rFonts w:cs="Arial"/>
          <w:szCs w:val="22"/>
        </w:rPr>
        <w:t>The</w:t>
      </w:r>
      <w:r w:rsidRPr="00ED048E" w:rsidR="00ED048E">
        <w:rPr>
          <w:rFonts w:cs="Arial"/>
          <w:spacing w:val="16"/>
          <w:szCs w:val="22"/>
        </w:rPr>
        <w:t xml:space="preserve"> </w:t>
      </w:r>
      <w:r w:rsidRPr="00ED048E" w:rsidR="00ED048E">
        <w:rPr>
          <w:rFonts w:cs="Arial"/>
          <w:szCs w:val="22"/>
        </w:rPr>
        <w:t>contractor</w:t>
      </w:r>
      <w:r w:rsidRPr="00ED048E" w:rsidR="00ED048E">
        <w:rPr>
          <w:rFonts w:cs="Arial"/>
          <w:spacing w:val="14"/>
          <w:szCs w:val="22"/>
        </w:rPr>
        <w:t xml:space="preserve"> </w:t>
      </w:r>
      <w:r w:rsidRPr="00ED048E" w:rsidR="00ED048E">
        <w:rPr>
          <w:rFonts w:cs="Arial"/>
          <w:szCs w:val="22"/>
        </w:rPr>
        <w:t>shall take</w:t>
      </w:r>
      <w:r w:rsidRPr="00ED048E" w:rsidR="00ED048E">
        <w:rPr>
          <w:rFonts w:cs="Arial"/>
          <w:spacing w:val="21"/>
          <w:szCs w:val="22"/>
        </w:rPr>
        <w:t xml:space="preserve"> </w:t>
      </w:r>
      <w:r w:rsidRPr="00ED048E" w:rsidR="00ED048E">
        <w:rPr>
          <w:rFonts w:cs="Arial"/>
          <w:szCs w:val="22"/>
        </w:rPr>
        <w:t>precautions</w:t>
      </w:r>
      <w:r w:rsidRPr="00ED048E" w:rsidR="00ED048E">
        <w:rPr>
          <w:rFonts w:cs="Arial"/>
          <w:spacing w:val="17"/>
          <w:szCs w:val="22"/>
        </w:rPr>
        <w:t xml:space="preserve"> </w:t>
      </w:r>
      <w:r w:rsidRPr="00ED048E" w:rsidR="00ED048E">
        <w:rPr>
          <w:rFonts w:cs="Arial"/>
          <w:szCs w:val="22"/>
        </w:rPr>
        <w:t>so</w:t>
      </w:r>
      <w:r w:rsidRPr="00ED048E" w:rsidR="00ED048E">
        <w:rPr>
          <w:rFonts w:cs="Arial"/>
          <w:spacing w:val="8"/>
          <w:szCs w:val="22"/>
        </w:rPr>
        <w:t xml:space="preserve"> </w:t>
      </w:r>
      <w:r w:rsidRPr="00ED048E" w:rsidR="00ED048E">
        <w:rPr>
          <w:rFonts w:cs="Arial"/>
          <w:szCs w:val="22"/>
        </w:rPr>
        <w:t>as</w:t>
      </w:r>
      <w:r w:rsidRPr="00ED048E" w:rsidR="00ED048E">
        <w:rPr>
          <w:rFonts w:cs="Arial"/>
          <w:spacing w:val="16"/>
          <w:szCs w:val="22"/>
        </w:rPr>
        <w:t xml:space="preserve"> </w:t>
      </w:r>
      <w:r w:rsidRPr="00ED048E" w:rsidR="00ED048E">
        <w:rPr>
          <w:rFonts w:cs="Arial"/>
          <w:szCs w:val="22"/>
        </w:rPr>
        <w:t>not</w:t>
      </w:r>
      <w:r w:rsidRPr="00ED048E" w:rsidR="00ED048E">
        <w:rPr>
          <w:rFonts w:cs="Arial"/>
          <w:spacing w:val="-6"/>
          <w:szCs w:val="22"/>
        </w:rPr>
        <w:t xml:space="preserve"> </w:t>
      </w:r>
      <w:r w:rsidRPr="00ED048E" w:rsidR="00ED048E">
        <w:rPr>
          <w:rFonts w:cs="Arial"/>
          <w:szCs w:val="22"/>
        </w:rPr>
        <w:t>to</w:t>
      </w:r>
      <w:r w:rsidRPr="00ED048E" w:rsidR="00ED048E">
        <w:rPr>
          <w:rFonts w:cs="Arial"/>
          <w:spacing w:val="15"/>
          <w:szCs w:val="22"/>
        </w:rPr>
        <w:t xml:space="preserve"> </w:t>
      </w:r>
      <w:r w:rsidRPr="00ED048E" w:rsidR="00ED048E">
        <w:rPr>
          <w:rFonts w:cs="Arial"/>
          <w:szCs w:val="22"/>
        </w:rPr>
        <w:t>damage</w:t>
      </w:r>
      <w:r w:rsidRPr="00ED048E" w:rsidR="00ED048E">
        <w:rPr>
          <w:rFonts w:cs="Arial"/>
          <w:spacing w:val="27"/>
          <w:szCs w:val="22"/>
        </w:rPr>
        <w:t xml:space="preserve"> </w:t>
      </w:r>
      <w:r w:rsidRPr="00ED048E" w:rsidR="00ED048E">
        <w:rPr>
          <w:rFonts w:cs="Arial"/>
          <w:szCs w:val="22"/>
        </w:rPr>
        <w:t>any</w:t>
      </w:r>
      <w:r w:rsidRPr="00ED048E" w:rsidR="00ED048E">
        <w:rPr>
          <w:rFonts w:cs="Arial"/>
          <w:spacing w:val="12"/>
          <w:szCs w:val="22"/>
        </w:rPr>
        <w:t xml:space="preserve"> </w:t>
      </w:r>
      <w:r w:rsidRPr="00ED048E" w:rsidR="00ED048E">
        <w:rPr>
          <w:rFonts w:cs="Arial"/>
          <w:szCs w:val="22"/>
        </w:rPr>
        <w:t>existing</w:t>
      </w:r>
      <w:r w:rsidRPr="00ED048E" w:rsidR="00ED048E">
        <w:rPr>
          <w:rFonts w:cs="Arial"/>
          <w:spacing w:val="18"/>
          <w:szCs w:val="22"/>
        </w:rPr>
        <w:t xml:space="preserve"> </w:t>
      </w:r>
      <w:r w:rsidRPr="00ED048E" w:rsidR="00ED048E">
        <w:rPr>
          <w:rFonts w:cs="Arial"/>
          <w:szCs w:val="22"/>
        </w:rPr>
        <w:t>drainage</w:t>
      </w:r>
      <w:r w:rsidRPr="00ED048E" w:rsidR="00ED048E">
        <w:rPr>
          <w:rFonts w:cs="Arial"/>
          <w:spacing w:val="21"/>
          <w:szCs w:val="22"/>
        </w:rPr>
        <w:t xml:space="preserve"> </w:t>
      </w:r>
      <w:r w:rsidRPr="00ED048E" w:rsidR="00ED048E">
        <w:rPr>
          <w:rFonts w:cs="Arial"/>
          <w:szCs w:val="22"/>
        </w:rPr>
        <w:t>or</w:t>
      </w:r>
      <w:r w:rsidRPr="00ED048E" w:rsidR="00ED048E">
        <w:rPr>
          <w:rFonts w:cs="Arial"/>
          <w:spacing w:val="16"/>
          <w:szCs w:val="22"/>
        </w:rPr>
        <w:t xml:space="preserve"> </w:t>
      </w:r>
      <w:r w:rsidRPr="00ED048E" w:rsidR="00ED048E">
        <w:rPr>
          <w:rFonts w:cs="Arial"/>
          <w:szCs w:val="22"/>
        </w:rPr>
        <w:t>pipes.</w:t>
      </w:r>
      <w:r w:rsidRPr="00ED048E" w:rsidR="00ED048E">
        <w:rPr>
          <w:rFonts w:cs="Arial"/>
          <w:spacing w:val="6"/>
          <w:szCs w:val="22"/>
        </w:rPr>
        <w:t xml:space="preserve"> </w:t>
      </w:r>
      <w:r w:rsidRPr="00ED048E" w:rsidR="00ED048E">
        <w:rPr>
          <w:rFonts w:cs="Arial"/>
          <w:szCs w:val="22"/>
        </w:rPr>
        <w:t>Any</w:t>
      </w:r>
      <w:r w:rsidRPr="00ED048E" w:rsidR="00ED048E">
        <w:rPr>
          <w:rFonts w:cs="Arial"/>
          <w:spacing w:val="23"/>
          <w:szCs w:val="22"/>
        </w:rPr>
        <w:t xml:space="preserve"> </w:t>
      </w:r>
      <w:r w:rsidRPr="00ED048E" w:rsidR="00ED048E">
        <w:rPr>
          <w:rFonts w:cs="Arial"/>
          <w:szCs w:val="22"/>
        </w:rPr>
        <w:t>pipes</w:t>
      </w:r>
      <w:r w:rsidRPr="00ED048E" w:rsidR="00ED048E">
        <w:rPr>
          <w:rFonts w:cs="Arial"/>
          <w:w w:val="98"/>
          <w:szCs w:val="22"/>
        </w:rPr>
        <w:t xml:space="preserve"> </w:t>
      </w:r>
      <w:r w:rsidRPr="00ED048E" w:rsidR="00ED048E">
        <w:rPr>
          <w:rFonts w:cs="Arial"/>
          <w:szCs w:val="22"/>
        </w:rPr>
        <w:t>damaged</w:t>
      </w:r>
      <w:r w:rsidRPr="00ED048E" w:rsidR="00ED048E">
        <w:rPr>
          <w:rFonts w:cs="Arial"/>
          <w:spacing w:val="17"/>
          <w:szCs w:val="22"/>
        </w:rPr>
        <w:t xml:space="preserve"> </w:t>
      </w:r>
      <w:r w:rsidRPr="00ED048E" w:rsidR="00ED048E">
        <w:rPr>
          <w:rFonts w:cs="Arial"/>
          <w:szCs w:val="22"/>
        </w:rPr>
        <w:t>by</w:t>
      </w:r>
      <w:r w:rsidRPr="00ED048E" w:rsidR="00ED048E">
        <w:rPr>
          <w:rFonts w:cs="Arial"/>
          <w:spacing w:val="-10"/>
          <w:szCs w:val="22"/>
        </w:rPr>
        <w:t xml:space="preserve"> </w:t>
      </w:r>
      <w:r w:rsidRPr="00ED048E" w:rsidR="00ED048E">
        <w:rPr>
          <w:rFonts w:cs="Arial"/>
          <w:szCs w:val="22"/>
        </w:rPr>
        <w:t>the</w:t>
      </w:r>
      <w:r w:rsidRPr="00ED048E" w:rsidR="00ED048E">
        <w:rPr>
          <w:rFonts w:cs="Arial"/>
          <w:spacing w:val="7"/>
          <w:szCs w:val="22"/>
        </w:rPr>
        <w:t xml:space="preserve"> </w:t>
      </w:r>
      <w:r w:rsidRPr="00ED048E" w:rsidR="00ED048E">
        <w:rPr>
          <w:rFonts w:cs="Arial"/>
          <w:szCs w:val="22"/>
        </w:rPr>
        <w:t>contractor</w:t>
      </w:r>
      <w:r w:rsidRPr="00ED048E" w:rsidR="00ED048E">
        <w:rPr>
          <w:rFonts w:cs="Arial"/>
          <w:spacing w:val="9"/>
          <w:szCs w:val="22"/>
        </w:rPr>
        <w:t xml:space="preserve"> </w:t>
      </w:r>
      <w:r w:rsidRPr="00ED048E" w:rsidR="00ED048E">
        <w:rPr>
          <w:rFonts w:cs="Arial"/>
          <w:szCs w:val="22"/>
        </w:rPr>
        <w:t>shall</w:t>
      </w:r>
      <w:r w:rsidRPr="00ED048E" w:rsidR="00ED048E">
        <w:rPr>
          <w:rFonts w:cs="Arial"/>
          <w:spacing w:val="12"/>
          <w:szCs w:val="22"/>
        </w:rPr>
        <w:t xml:space="preserve"> </w:t>
      </w:r>
      <w:r w:rsidRPr="00ED048E" w:rsidR="00ED048E">
        <w:rPr>
          <w:rFonts w:cs="Arial"/>
          <w:szCs w:val="22"/>
        </w:rPr>
        <w:t>be</w:t>
      </w:r>
      <w:r w:rsidRPr="00ED048E" w:rsidR="00ED048E">
        <w:rPr>
          <w:rFonts w:cs="Arial"/>
          <w:spacing w:val="1"/>
          <w:szCs w:val="22"/>
        </w:rPr>
        <w:t xml:space="preserve"> </w:t>
      </w:r>
      <w:r w:rsidRPr="00ED048E" w:rsidR="00ED048E">
        <w:rPr>
          <w:rFonts w:cs="Arial"/>
          <w:szCs w:val="22"/>
        </w:rPr>
        <w:t>repaired</w:t>
      </w:r>
      <w:r w:rsidRPr="00ED048E" w:rsidR="00ED048E">
        <w:rPr>
          <w:rFonts w:cs="Arial"/>
          <w:spacing w:val="-1"/>
          <w:szCs w:val="22"/>
        </w:rPr>
        <w:t xml:space="preserve"> </w:t>
      </w:r>
      <w:r w:rsidRPr="00ED048E" w:rsidR="00ED048E">
        <w:rPr>
          <w:rFonts w:cs="Arial"/>
          <w:szCs w:val="22"/>
        </w:rPr>
        <w:t>or</w:t>
      </w:r>
      <w:r w:rsidRPr="00ED048E" w:rsidR="00ED048E">
        <w:rPr>
          <w:rFonts w:cs="Arial"/>
          <w:spacing w:val="4"/>
          <w:szCs w:val="22"/>
        </w:rPr>
        <w:t xml:space="preserve"> </w:t>
      </w:r>
      <w:r w:rsidRPr="00ED048E" w:rsidR="00ED048E">
        <w:rPr>
          <w:rFonts w:cs="Arial"/>
          <w:szCs w:val="22"/>
        </w:rPr>
        <w:t>replaced</w:t>
      </w:r>
      <w:r w:rsidRPr="00ED048E" w:rsidR="00ED048E">
        <w:rPr>
          <w:rFonts w:cs="Arial"/>
          <w:spacing w:val="3"/>
          <w:szCs w:val="22"/>
        </w:rPr>
        <w:t xml:space="preserve"> </w:t>
      </w:r>
      <w:r w:rsidRPr="00ED048E" w:rsidR="00ED048E">
        <w:rPr>
          <w:rFonts w:cs="Arial"/>
          <w:szCs w:val="22"/>
        </w:rPr>
        <w:t>at</w:t>
      </w:r>
      <w:r w:rsidRPr="00ED048E" w:rsidR="00ED048E">
        <w:rPr>
          <w:rFonts w:cs="Arial"/>
          <w:spacing w:val="-4"/>
          <w:szCs w:val="22"/>
        </w:rPr>
        <w:t xml:space="preserve"> </w:t>
      </w:r>
      <w:r w:rsidRPr="00ED048E" w:rsidR="00ED048E">
        <w:rPr>
          <w:rFonts w:cs="Arial"/>
          <w:szCs w:val="22"/>
        </w:rPr>
        <w:t>the</w:t>
      </w:r>
      <w:r w:rsidRPr="00ED048E" w:rsidR="00ED048E">
        <w:rPr>
          <w:rFonts w:cs="Arial"/>
          <w:spacing w:val="7"/>
          <w:szCs w:val="22"/>
        </w:rPr>
        <w:t xml:space="preserve"> </w:t>
      </w:r>
      <w:r w:rsidRPr="00ED048E" w:rsidR="00ED048E">
        <w:rPr>
          <w:rFonts w:cs="Arial"/>
          <w:szCs w:val="22"/>
        </w:rPr>
        <w:t>contractor's</w:t>
      </w:r>
      <w:r w:rsidRPr="00ED048E" w:rsidR="00ED048E">
        <w:rPr>
          <w:rFonts w:cs="Arial"/>
          <w:spacing w:val="14"/>
          <w:szCs w:val="22"/>
        </w:rPr>
        <w:t xml:space="preserve"> </w:t>
      </w:r>
      <w:r w:rsidRPr="00ED048E" w:rsidR="00ED048E">
        <w:rPr>
          <w:rFonts w:cs="Arial"/>
          <w:szCs w:val="22"/>
        </w:rPr>
        <w:t>expense</w:t>
      </w:r>
      <w:r w:rsidRPr="00ED048E" w:rsidR="00ED048E">
        <w:rPr>
          <w:rFonts w:cs="Arial"/>
          <w:spacing w:val="11"/>
          <w:szCs w:val="22"/>
        </w:rPr>
        <w:t xml:space="preserve"> </w:t>
      </w:r>
      <w:r w:rsidRPr="00ED048E" w:rsidR="00ED048E">
        <w:rPr>
          <w:rFonts w:cs="Arial"/>
          <w:szCs w:val="22"/>
        </w:rPr>
        <w:t>as</w:t>
      </w:r>
      <w:r w:rsidRPr="00ED048E" w:rsidR="00ED048E">
        <w:rPr>
          <w:rFonts w:cs="Arial"/>
          <w:spacing w:val="-1"/>
          <w:szCs w:val="22"/>
        </w:rPr>
        <w:t xml:space="preserve"> </w:t>
      </w:r>
      <w:r w:rsidRPr="00ED048E" w:rsidR="00ED048E">
        <w:rPr>
          <w:rFonts w:cs="Arial"/>
          <w:szCs w:val="22"/>
        </w:rPr>
        <w:t>directed</w:t>
      </w:r>
      <w:r w:rsidRPr="00ED048E" w:rsidR="00ED048E">
        <w:rPr>
          <w:rFonts w:cs="Arial"/>
          <w:spacing w:val="14"/>
          <w:szCs w:val="22"/>
        </w:rPr>
        <w:t xml:space="preserve"> </w:t>
      </w:r>
      <w:r w:rsidRPr="00ED048E" w:rsidR="00ED048E">
        <w:rPr>
          <w:rFonts w:cs="Arial"/>
          <w:szCs w:val="22"/>
        </w:rPr>
        <w:t>by</w:t>
      </w:r>
      <w:r w:rsidRPr="00ED048E" w:rsidR="00ED048E">
        <w:rPr>
          <w:rFonts w:cs="Arial"/>
          <w:spacing w:val="-15"/>
          <w:szCs w:val="22"/>
        </w:rPr>
        <w:t xml:space="preserve"> </w:t>
      </w:r>
      <w:r w:rsidRPr="00ED048E" w:rsidR="00ED048E">
        <w:rPr>
          <w:rFonts w:cs="Arial"/>
          <w:szCs w:val="22"/>
        </w:rPr>
        <w:t>the</w:t>
      </w:r>
      <w:r w:rsidRPr="00ED048E" w:rsidR="00ED048E">
        <w:rPr>
          <w:rFonts w:cs="Arial"/>
          <w:w w:val="98"/>
          <w:szCs w:val="22"/>
        </w:rPr>
        <w:t xml:space="preserve"> </w:t>
      </w:r>
      <w:r w:rsidRPr="00ED048E" w:rsidR="00ED048E">
        <w:rPr>
          <w:rFonts w:cs="Arial"/>
          <w:szCs w:val="22"/>
        </w:rPr>
        <w:t>engineer.</w:t>
      </w:r>
    </w:p>
    <w:p w:rsidRPr="00ED048E" w:rsidR="00ED048E" w:rsidP="00E719FC" w:rsidRDefault="00ED048E" w14:paraId="16E4D642" w14:textId="77777777">
      <w:pPr>
        <w:rPr>
          <w:rFonts w:eastAsia="Arial" w:cs="Arial"/>
          <w:szCs w:val="22"/>
        </w:rPr>
      </w:pPr>
    </w:p>
    <w:p w:rsidRPr="00ED048E" w:rsidR="00ED048E" w:rsidP="00E719FC" w:rsidRDefault="00016093" w14:paraId="63FC5620" w14:textId="46F1A6CC">
      <w:pPr>
        <w:rPr>
          <w:rFonts w:cs="Arial"/>
          <w:szCs w:val="22"/>
        </w:rPr>
      </w:pPr>
      <w:r>
        <w:rPr>
          <w:rFonts w:cs="Arial"/>
          <w:b/>
          <w:szCs w:val="22"/>
        </w:rPr>
        <w:t xml:space="preserve">6.5  </w:t>
      </w:r>
      <w:r w:rsidRPr="00ED048E" w:rsidR="00ED048E">
        <w:rPr>
          <w:rFonts w:cs="Arial"/>
          <w:b/>
          <w:szCs w:val="22"/>
        </w:rPr>
        <w:t>Reclaimed</w:t>
      </w:r>
      <w:r w:rsidRPr="00ED048E" w:rsidR="00ED048E">
        <w:rPr>
          <w:rFonts w:cs="Arial"/>
          <w:b/>
          <w:spacing w:val="29"/>
          <w:szCs w:val="22"/>
        </w:rPr>
        <w:t xml:space="preserve"> </w:t>
      </w:r>
      <w:r w:rsidRPr="00ED048E" w:rsidR="00ED048E">
        <w:rPr>
          <w:rFonts w:cs="Arial"/>
          <w:b/>
          <w:szCs w:val="22"/>
        </w:rPr>
        <w:t>Material</w:t>
      </w:r>
      <w:r w:rsidRPr="00ED048E" w:rsidR="00ED048E">
        <w:rPr>
          <w:rFonts w:cs="Arial"/>
          <w:b/>
          <w:spacing w:val="32"/>
          <w:szCs w:val="22"/>
        </w:rPr>
        <w:t xml:space="preserve"> </w:t>
      </w:r>
      <w:r w:rsidRPr="00ED048E" w:rsidR="00ED048E">
        <w:rPr>
          <w:rFonts w:cs="Arial"/>
          <w:b/>
          <w:szCs w:val="22"/>
        </w:rPr>
        <w:t>Compacted</w:t>
      </w:r>
      <w:r w:rsidRPr="00ED048E" w:rsidR="00ED048E">
        <w:rPr>
          <w:rFonts w:cs="Arial"/>
          <w:b/>
          <w:spacing w:val="45"/>
          <w:szCs w:val="22"/>
        </w:rPr>
        <w:t xml:space="preserve"> </w:t>
      </w:r>
      <w:r w:rsidRPr="00ED048E" w:rsidR="00ED048E">
        <w:rPr>
          <w:rFonts w:cs="Arial"/>
          <w:b/>
          <w:szCs w:val="22"/>
        </w:rPr>
        <w:t>Density.</w:t>
      </w:r>
      <w:r w:rsidRPr="00ED048E" w:rsidR="00ED048E">
        <w:rPr>
          <w:rFonts w:cs="Arial"/>
          <w:b/>
          <w:spacing w:val="54"/>
          <w:szCs w:val="22"/>
        </w:rPr>
        <w:t xml:space="preserve"> </w:t>
      </w:r>
      <w:r w:rsidRPr="00ED048E" w:rsidR="00ED048E">
        <w:rPr>
          <w:rFonts w:cs="Arial"/>
          <w:szCs w:val="22"/>
        </w:rPr>
        <w:t>Density</w:t>
      </w:r>
      <w:r w:rsidRPr="00ED048E" w:rsidR="00ED048E">
        <w:rPr>
          <w:rFonts w:cs="Arial"/>
          <w:spacing w:val="14"/>
          <w:szCs w:val="22"/>
        </w:rPr>
        <w:t xml:space="preserve"> </w:t>
      </w:r>
      <w:r w:rsidRPr="00ED048E" w:rsidR="00ED048E">
        <w:rPr>
          <w:rFonts w:cs="Arial"/>
          <w:szCs w:val="22"/>
        </w:rPr>
        <w:t>shall</w:t>
      </w:r>
      <w:r w:rsidRPr="00ED048E" w:rsidR="00ED048E">
        <w:rPr>
          <w:rFonts w:cs="Arial"/>
          <w:spacing w:val="35"/>
          <w:szCs w:val="22"/>
        </w:rPr>
        <w:t xml:space="preserve"> </w:t>
      </w:r>
      <w:r w:rsidRPr="00ED048E" w:rsidR="00ED048E">
        <w:rPr>
          <w:rFonts w:cs="Arial"/>
          <w:szCs w:val="22"/>
        </w:rPr>
        <w:t>be</w:t>
      </w:r>
      <w:r w:rsidRPr="00ED048E" w:rsidR="00ED048E">
        <w:rPr>
          <w:rFonts w:cs="Arial"/>
          <w:spacing w:val="13"/>
          <w:szCs w:val="22"/>
        </w:rPr>
        <w:t xml:space="preserve"> </w:t>
      </w:r>
      <w:r w:rsidRPr="00ED048E" w:rsidR="00ED048E">
        <w:rPr>
          <w:rFonts w:cs="Arial"/>
          <w:szCs w:val="22"/>
        </w:rPr>
        <w:t>a</w:t>
      </w:r>
      <w:r w:rsidRPr="00ED048E" w:rsidR="00ED048E">
        <w:rPr>
          <w:rFonts w:cs="Arial"/>
          <w:spacing w:val="22"/>
          <w:szCs w:val="22"/>
        </w:rPr>
        <w:t xml:space="preserve"> </w:t>
      </w:r>
      <w:r w:rsidRPr="00ED048E" w:rsidR="00ED048E">
        <w:rPr>
          <w:rFonts w:cs="Arial"/>
          <w:b/>
          <w:szCs w:val="22"/>
          <w:u w:val="thick" w:color="000000"/>
        </w:rPr>
        <w:t>minimum</w:t>
      </w:r>
      <w:r w:rsidRPr="00ED048E" w:rsidR="00ED048E">
        <w:rPr>
          <w:rFonts w:cs="Arial"/>
          <w:b/>
          <w:spacing w:val="21"/>
          <w:szCs w:val="22"/>
          <w:u w:val="thick" w:color="000000"/>
        </w:rPr>
        <w:t xml:space="preserve"> </w:t>
      </w:r>
      <w:r w:rsidRPr="00ED048E" w:rsidR="00ED048E">
        <w:rPr>
          <w:rFonts w:cs="Arial"/>
          <w:b/>
          <w:szCs w:val="22"/>
          <w:u w:val="thick" w:color="000000"/>
        </w:rPr>
        <w:t>of</w:t>
      </w:r>
      <w:r w:rsidRPr="00ED048E" w:rsidR="00ED048E">
        <w:rPr>
          <w:rFonts w:cs="Arial"/>
          <w:b/>
          <w:spacing w:val="16"/>
          <w:szCs w:val="22"/>
          <w:u w:val="thick" w:color="000000"/>
        </w:rPr>
        <w:t xml:space="preserve"> </w:t>
      </w:r>
      <w:r w:rsidRPr="00ED048E" w:rsidR="00ED048E">
        <w:rPr>
          <w:rFonts w:cs="Arial"/>
          <w:b/>
          <w:szCs w:val="22"/>
          <w:u w:val="thick" w:color="000000"/>
        </w:rPr>
        <w:t>96%</w:t>
      </w:r>
      <w:r w:rsidRPr="00ED048E" w:rsidR="00ED048E">
        <w:rPr>
          <w:rFonts w:cs="Arial"/>
          <w:b/>
          <w:spacing w:val="25"/>
          <w:szCs w:val="22"/>
          <w:u w:val="thick" w:color="000000"/>
        </w:rPr>
        <w:t xml:space="preserve"> </w:t>
      </w:r>
      <w:r w:rsidRPr="00ED048E" w:rsidR="00ED048E">
        <w:rPr>
          <w:rFonts w:cs="Arial"/>
          <w:szCs w:val="22"/>
        </w:rPr>
        <w:t>of</w:t>
      </w:r>
      <w:r w:rsidRPr="00ED048E" w:rsidR="00ED048E">
        <w:rPr>
          <w:rFonts w:cs="Arial"/>
          <w:spacing w:val="12"/>
          <w:szCs w:val="22"/>
        </w:rPr>
        <w:t xml:space="preserve"> </w:t>
      </w:r>
      <w:r w:rsidRPr="00ED048E" w:rsidR="00ED048E">
        <w:rPr>
          <w:rFonts w:cs="Arial"/>
          <w:szCs w:val="22"/>
        </w:rPr>
        <w:t>the</w:t>
      </w:r>
      <w:r w:rsidRPr="00ED048E" w:rsidR="00ED048E">
        <w:rPr>
          <w:rFonts w:cs="Arial"/>
          <w:spacing w:val="24"/>
          <w:szCs w:val="22"/>
        </w:rPr>
        <w:t xml:space="preserve"> </w:t>
      </w:r>
      <w:r w:rsidRPr="00ED048E" w:rsidR="00ED048E">
        <w:rPr>
          <w:rFonts w:cs="Arial"/>
          <w:szCs w:val="22"/>
        </w:rPr>
        <w:t>maximum</w:t>
      </w:r>
      <w:r w:rsidRPr="00ED048E" w:rsidR="00ED048E">
        <w:rPr>
          <w:rFonts w:cs="Arial"/>
          <w:w w:val="98"/>
          <w:szCs w:val="22"/>
        </w:rPr>
        <w:t xml:space="preserve"> </w:t>
      </w:r>
      <w:r w:rsidRPr="00ED048E" w:rsidR="00ED048E">
        <w:rPr>
          <w:rFonts w:cs="Arial"/>
          <w:szCs w:val="22"/>
        </w:rPr>
        <w:t>dry density</w:t>
      </w:r>
      <w:r w:rsidRPr="00ED048E" w:rsidR="00ED048E">
        <w:rPr>
          <w:rFonts w:cs="Arial"/>
          <w:spacing w:val="9"/>
          <w:szCs w:val="22"/>
        </w:rPr>
        <w:t xml:space="preserve"> </w:t>
      </w:r>
      <w:r w:rsidRPr="00ED048E" w:rsidR="00ED048E">
        <w:rPr>
          <w:rFonts w:cs="Arial"/>
          <w:szCs w:val="22"/>
        </w:rPr>
        <w:t>(M</w:t>
      </w:r>
      <w:r w:rsidR="007D3209">
        <w:rPr>
          <w:rFonts w:cs="Arial"/>
          <w:szCs w:val="22"/>
        </w:rPr>
        <w:t>D</w:t>
      </w:r>
      <w:r w:rsidRPr="00ED048E" w:rsidR="00ED048E">
        <w:rPr>
          <w:rFonts w:cs="Arial"/>
          <w:szCs w:val="22"/>
        </w:rPr>
        <w:t>D)</w:t>
      </w:r>
      <w:r w:rsidRPr="00ED048E" w:rsidR="00ED048E">
        <w:rPr>
          <w:rFonts w:cs="Arial"/>
          <w:spacing w:val="7"/>
          <w:szCs w:val="22"/>
        </w:rPr>
        <w:t xml:space="preserve"> </w:t>
      </w:r>
      <w:r w:rsidRPr="00ED048E" w:rsidR="00ED048E">
        <w:rPr>
          <w:rFonts w:cs="Arial"/>
          <w:szCs w:val="22"/>
        </w:rPr>
        <w:t>corrected</w:t>
      </w:r>
      <w:r w:rsidRPr="00ED048E" w:rsidR="00ED048E">
        <w:rPr>
          <w:rFonts w:cs="Arial"/>
          <w:spacing w:val="-1"/>
          <w:szCs w:val="22"/>
        </w:rPr>
        <w:t xml:space="preserve"> </w:t>
      </w:r>
      <w:r w:rsidRPr="00ED048E" w:rsidR="00ED048E">
        <w:rPr>
          <w:rFonts w:cs="Arial"/>
          <w:szCs w:val="22"/>
        </w:rPr>
        <w:t>for</w:t>
      </w:r>
      <w:r w:rsidRPr="00ED048E" w:rsidR="00ED048E">
        <w:rPr>
          <w:rFonts w:cs="Arial"/>
          <w:spacing w:val="5"/>
          <w:szCs w:val="22"/>
        </w:rPr>
        <w:t xml:space="preserve"> </w:t>
      </w:r>
      <w:r w:rsidRPr="00ED048E" w:rsidR="00ED048E">
        <w:rPr>
          <w:rFonts w:cs="Arial"/>
          <w:szCs w:val="22"/>
        </w:rPr>
        <w:t>oversized</w:t>
      </w:r>
      <w:r w:rsidRPr="00ED048E" w:rsidR="00ED048E">
        <w:rPr>
          <w:rFonts w:cs="Arial"/>
          <w:spacing w:val="8"/>
          <w:szCs w:val="22"/>
        </w:rPr>
        <w:t xml:space="preserve"> </w:t>
      </w:r>
      <w:r w:rsidRPr="00ED048E" w:rsidR="00ED048E">
        <w:rPr>
          <w:rFonts w:cs="Arial"/>
          <w:szCs w:val="22"/>
        </w:rPr>
        <w:t>particles</w:t>
      </w:r>
      <w:r w:rsidRPr="00ED048E" w:rsidR="00ED048E">
        <w:rPr>
          <w:rFonts w:cs="Arial"/>
          <w:spacing w:val="3"/>
          <w:szCs w:val="22"/>
        </w:rPr>
        <w:t xml:space="preserve"> </w:t>
      </w:r>
      <w:r w:rsidRPr="00ED048E" w:rsidR="00ED048E">
        <w:rPr>
          <w:rFonts w:cs="Arial"/>
          <w:szCs w:val="22"/>
        </w:rPr>
        <w:t>and</w:t>
      </w:r>
      <w:r w:rsidRPr="00ED048E" w:rsidR="00ED048E">
        <w:rPr>
          <w:rFonts w:cs="Arial"/>
          <w:spacing w:val="-6"/>
          <w:szCs w:val="22"/>
        </w:rPr>
        <w:t xml:space="preserve"> </w:t>
      </w:r>
      <w:r w:rsidRPr="00ED048E" w:rsidR="00ED048E">
        <w:rPr>
          <w:rFonts w:cs="Arial"/>
          <w:szCs w:val="22"/>
        </w:rPr>
        <w:t>determined</w:t>
      </w:r>
      <w:r w:rsidRPr="00ED048E" w:rsidR="00ED048E">
        <w:rPr>
          <w:rFonts w:cs="Arial"/>
          <w:spacing w:val="11"/>
          <w:szCs w:val="22"/>
        </w:rPr>
        <w:t xml:space="preserve"> </w:t>
      </w:r>
      <w:r w:rsidRPr="00ED048E" w:rsidR="00ED048E">
        <w:rPr>
          <w:rFonts w:cs="Arial"/>
          <w:szCs w:val="22"/>
        </w:rPr>
        <w:t>in</w:t>
      </w:r>
      <w:r w:rsidRPr="00ED048E" w:rsidR="00ED048E">
        <w:rPr>
          <w:rFonts w:cs="Arial"/>
          <w:spacing w:val="-7"/>
          <w:szCs w:val="22"/>
        </w:rPr>
        <w:t xml:space="preserve"> </w:t>
      </w:r>
      <w:r w:rsidRPr="00ED048E" w:rsidR="00ED048E">
        <w:rPr>
          <w:rFonts w:cs="Arial"/>
          <w:szCs w:val="22"/>
        </w:rPr>
        <w:t>accordance</w:t>
      </w:r>
      <w:r w:rsidRPr="00ED048E" w:rsidR="00ED048E">
        <w:rPr>
          <w:rFonts w:cs="Arial"/>
          <w:spacing w:val="7"/>
          <w:szCs w:val="22"/>
        </w:rPr>
        <w:t xml:space="preserve"> </w:t>
      </w:r>
      <w:r w:rsidRPr="00ED048E" w:rsidR="00ED048E">
        <w:rPr>
          <w:rFonts w:cs="Arial"/>
          <w:szCs w:val="22"/>
        </w:rPr>
        <w:t>with</w:t>
      </w:r>
      <w:r w:rsidRPr="00ED048E" w:rsidR="00ED048E">
        <w:rPr>
          <w:rFonts w:cs="Arial"/>
          <w:spacing w:val="-3"/>
          <w:szCs w:val="22"/>
        </w:rPr>
        <w:t xml:space="preserve"> </w:t>
      </w:r>
      <w:r w:rsidRPr="00ED048E" w:rsidR="00ED048E">
        <w:rPr>
          <w:rFonts w:cs="Arial"/>
          <w:szCs w:val="22"/>
        </w:rPr>
        <w:t>AASHTO</w:t>
      </w:r>
      <w:r w:rsidRPr="00ED048E" w:rsidR="00ED048E">
        <w:rPr>
          <w:rFonts w:cs="Arial"/>
          <w:spacing w:val="17"/>
          <w:szCs w:val="22"/>
        </w:rPr>
        <w:t xml:space="preserve"> </w:t>
      </w:r>
      <w:r w:rsidRPr="00ED048E" w:rsidR="00ED048E">
        <w:rPr>
          <w:rFonts w:cs="Arial"/>
          <w:szCs w:val="22"/>
        </w:rPr>
        <w:t>T</w:t>
      </w:r>
      <w:r w:rsidRPr="00ED048E" w:rsidR="00ED048E">
        <w:rPr>
          <w:rFonts w:cs="Arial"/>
          <w:spacing w:val="1"/>
          <w:szCs w:val="22"/>
        </w:rPr>
        <w:t xml:space="preserve"> </w:t>
      </w:r>
      <w:r w:rsidRPr="00ED048E" w:rsidR="00ED048E">
        <w:rPr>
          <w:rFonts w:cs="Arial"/>
          <w:szCs w:val="22"/>
        </w:rPr>
        <w:t>99,</w:t>
      </w:r>
      <w:r w:rsidR="00C235DC">
        <w:rPr>
          <w:rFonts w:eastAsia="Calibri" w:cs="Arial"/>
          <w:noProof/>
          <w:szCs w:val="22"/>
        </w:rPr>
        <mc:AlternateContent>
          <mc:Choice Requires="wpg">
            <w:drawing>
              <wp:anchor distT="0" distB="0" distL="114300" distR="114300" simplePos="0" relativeHeight="9" behindDoc="0" locked="0" layoutInCell="1" allowOverlap="1" wp14:anchorId="118C88E8" wp14:editId="1C1A4BD8">
                <wp:simplePos x="0" y="0"/>
                <wp:positionH relativeFrom="page">
                  <wp:posOffset>7736205</wp:posOffset>
                </wp:positionH>
                <wp:positionV relativeFrom="page">
                  <wp:posOffset>60960</wp:posOffset>
                </wp:positionV>
                <wp:extent cx="1270" cy="9982835"/>
                <wp:effectExtent l="11430" t="13335" r="6350" b="508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82835"/>
                          <a:chOff x="12183" y="96"/>
                          <a:chExt cx="2" cy="15721"/>
                        </a:xfrm>
                      </wpg:grpSpPr>
                      <wps:wsp>
                        <wps:cNvPr id="35" name="Freeform 31"/>
                        <wps:cNvSpPr>
                          <a:spLocks/>
                        </wps:cNvSpPr>
                        <wps:spPr bwMode="auto">
                          <a:xfrm>
                            <a:off x="12183" y="96"/>
                            <a:ext cx="2" cy="15721"/>
                          </a:xfrm>
                          <a:custGeom>
                            <a:avLst/>
                            <a:gdLst>
                              <a:gd name="T0" fmla="+- 0 15816 96"/>
                              <a:gd name="T1" fmla="*/ 15816 h 15721"/>
                              <a:gd name="T2" fmla="+- 0 96 96"/>
                              <a:gd name="T3" fmla="*/ 96 h 15721"/>
                            </a:gdLst>
                            <a:ahLst/>
                            <a:cxnLst>
                              <a:cxn ang="0">
                                <a:pos x="0" y="T1"/>
                              </a:cxn>
                              <a:cxn ang="0">
                                <a:pos x="0" y="T3"/>
                              </a:cxn>
                            </a:cxnLst>
                            <a:rect l="0" t="0" r="r" b="b"/>
                            <a:pathLst>
                              <a:path h="15721">
                                <a:moveTo>
                                  <a:pt x="0" y="15720"/>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609.15pt;margin-top:4.8pt;width:.1pt;height:786.05pt;z-index:9;mso-position-horizontal-relative:page;mso-position-vertical-relative:page" coordsize="2,15721" coordorigin="12183,96" o:spid="_x0000_s1026" w14:anchorId="0061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">
                <v:shape id="Freeform 31" style="position:absolute;left:12183;top:96;width:2;height:15721;visibility:visible;mso-wrap-style:square;v-text-anchor:top" coordsize="2,15721" o:spid="_x0000_s1027" filled="f" strokeweight=".25342mm" path="m,15720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">
                  <v:path arrowok="t" o:connecttype="custom" o:connectlocs="0,15816;0,96" o:connectangles="0,0"/>
                </v:shape>
                <w10:wrap anchorx="page" anchory="page"/>
              </v:group>
            </w:pict>
          </mc:Fallback>
        </mc:AlternateContent>
      </w:r>
      <w:r w:rsidRPr="00ED048E" w:rsidR="00ED048E">
        <w:rPr>
          <w:rFonts w:cs="Arial"/>
          <w:szCs w:val="22"/>
        </w:rPr>
        <w:t xml:space="preserve"> Method</w:t>
      </w:r>
      <w:r w:rsidRPr="00ED048E" w:rsidR="00ED048E">
        <w:rPr>
          <w:rFonts w:cs="Arial"/>
          <w:spacing w:val="22"/>
          <w:szCs w:val="22"/>
        </w:rPr>
        <w:t xml:space="preserve"> </w:t>
      </w:r>
      <w:r w:rsidRPr="00ED048E" w:rsidR="00ED048E">
        <w:rPr>
          <w:rFonts w:cs="Arial"/>
          <w:szCs w:val="22"/>
        </w:rPr>
        <w:t>C.</w:t>
      </w:r>
      <w:r w:rsidRPr="00ED048E" w:rsidR="00ED048E">
        <w:rPr>
          <w:rFonts w:cs="Arial"/>
          <w:spacing w:val="31"/>
          <w:szCs w:val="22"/>
        </w:rPr>
        <w:t xml:space="preserve"> </w:t>
      </w:r>
      <w:r w:rsidRPr="00ED048E" w:rsidR="00ED048E">
        <w:rPr>
          <w:rFonts w:cs="Arial"/>
          <w:szCs w:val="22"/>
        </w:rPr>
        <w:t>Adjustments to the MDD for oversized particles shall be determined in accordance with ANNEX A1 of AASHTO T 99. Density shall be determined according to MoDOT Test Method TM-41. A minimum of two test strips shall be completed to determine the optimum rolling pattern to obtain the required density. Test strips failing to meet the required density shall be reprocessed. Test strips meeting density requirements shall remain as part of the finished work. Care shall be taken not to over</w:t>
      </w:r>
      <w:r w:rsidR="00E719FC">
        <w:rPr>
          <w:rFonts w:cs="Arial"/>
          <w:szCs w:val="22"/>
        </w:rPr>
        <w:t>-roll</w:t>
      </w:r>
      <w:r w:rsidRPr="00ED048E" w:rsidR="00ED048E">
        <w:rPr>
          <w:rFonts w:cs="Arial"/>
          <w:szCs w:val="22"/>
        </w:rPr>
        <w:t xml:space="preserve"> the mat based on visual observations of check cracking or shoving. A new rolling pattern may need to be established if conditions change or it found the required density is not achieved. After acceptance of the test strips, the minimum testing frequency shall be every 1000 feet.</w:t>
      </w:r>
    </w:p>
    <w:p w:rsidRPr="00ED048E" w:rsidR="00ED048E" w:rsidP="00FD5B32" w:rsidRDefault="00ED048E" w14:paraId="6280F3A6" w14:textId="77777777">
      <w:pPr>
        <w:rPr>
          <w:rFonts w:eastAsia="Arial" w:cs="Arial"/>
          <w:szCs w:val="22"/>
        </w:rPr>
      </w:pPr>
    </w:p>
    <w:p w:rsidRPr="00ED048E" w:rsidR="00ED048E" w:rsidP="00FD5B32" w:rsidRDefault="00ED048E" w14:paraId="081001F9" w14:textId="7EA21E04">
      <w:pPr>
        <w:rPr>
          <w:rFonts w:cs="Arial"/>
          <w:szCs w:val="22"/>
        </w:rPr>
      </w:pPr>
      <w:r w:rsidRPr="00ED048E">
        <w:rPr>
          <w:rFonts w:cs="Arial"/>
          <w:b/>
          <w:szCs w:val="22"/>
        </w:rPr>
        <w:t>7.0</w:t>
      </w:r>
      <w:r w:rsidR="00EF5314">
        <w:rPr>
          <w:rFonts w:cs="Arial"/>
          <w:b/>
          <w:szCs w:val="22"/>
        </w:rPr>
        <w:t xml:space="preserve"> </w:t>
      </w:r>
      <w:r w:rsidRPr="00ED048E">
        <w:rPr>
          <w:rFonts w:cs="Arial"/>
          <w:b/>
          <w:spacing w:val="26"/>
          <w:szCs w:val="22"/>
        </w:rPr>
        <w:t xml:space="preserve"> </w:t>
      </w:r>
      <w:r w:rsidRPr="00ED048E">
        <w:rPr>
          <w:rFonts w:cs="Arial"/>
          <w:b/>
          <w:szCs w:val="22"/>
        </w:rPr>
        <w:t>Quality</w:t>
      </w:r>
      <w:r w:rsidRPr="00ED048E">
        <w:rPr>
          <w:rFonts w:cs="Arial"/>
          <w:b/>
          <w:spacing w:val="17"/>
          <w:szCs w:val="22"/>
        </w:rPr>
        <w:t xml:space="preserve"> </w:t>
      </w:r>
      <w:r w:rsidRPr="00ED048E">
        <w:rPr>
          <w:rFonts w:cs="Arial"/>
          <w:b/>
          <w:szCs w:val="22"/>
        </w:rPr>
        <w:t>Assurance.</w:t>
      </w:r>
      <w:r w:rsidRPr="00ED048E">
        <w:rPr>
          <w:rFonts w:cs="Arial"/>
          <w:b/>
          <w:spacing w:val="44"/>
          <w:szCs w:val="22"/>
        </w:rPr>
        <w:t xml:space="preserve"> </w:t>
      </w:r>
      <w:r w:rsidRPr="00ED048E">
        <w:rPr>
          <w:rFonts w:cs="Arial"/>
          <w:szCs w:val="22"/>
        </w:rPr>
        <w:t>Samples</w:t>
      </w:r>
      <w:r w:rsidRPr="00ED048E">
        <w:rPr>
          <w:rFonts w:cs="Arial"/>
          <w:spacing w:val="15"/>
          <w:szCs w:val="22"/>
        </w:rPr>
        <w:t xml:space="preserve"> </w:t>
      </w:r>
      <w:r w:rsidRPr="00ED048E">
        <w:rPr>
          <w:rFonts w:cs="Arial"/>
          <w:szCs w:val="22"/>
        </w:rPr>
        <w:t>will</w:t>
      </w:r>
      <w:r w:rsidRPr="00ED048E">
        <w:rPr>
          <w:rFonts w:cs="Arial"/>
          <w:spacing w:val="23"/>
          <w:szCs w:val="22"/>
        </w:rPr>
        <w:t xml:space="preserve"> </w:t>
      </w:r>
      <w:r w:rsidRPr="00ED048E">
        <w:rPr>
          <w:rFonts w:cs="Arial"/>
          <w:szCs w:val="22"/>
        </w:rPr>
        <w:t>be</w:t>
      </w:r>
      <w:r w:rsidRPr="00ED048E">
        <w:rPr>
          <w:rFonts w:cs="Arial"/>
          <w:spacing w:val="3"/>
          <w:szCs w:val="22"/>
        </w:rPr>
        <w:t xml:space="preserve"> </w:t>
      </w:r>
      <w:r w:rsidRPr="00ED048E">
        <w:rPr>
          <w:rFonts w:cs="Arial"/>
          <w:szCs w:val="22"/>
        </w:rPr>
        <w:t>taken</w:t>
      </w:r>
      <w:r w:rsidRPr="00ED048E">
        <w:rPr>
          <w:rFonts w:cs="Arial"/>
          <w:spacing w:val="27"/>
          <w:szCs w:val="22"/>
        </w:rPr>
        <w:t xml:space="preserve"> </w:t>
      </w:r>
      <w:r w:rsidRPr="00ED048E">
        <w:rPr>
          <w:rFonts w:cs="Arial"/>
          <w:szCs w:val="22"/>
        </w:rPr>
        <w:t>daily</w:t>
      </w:r>
      <w:r w:rsidRPr="00ED048E">
        <w:rPr>
          <w:rFonts w:cs="Arial"/>
          <w:spacing w:val="9"/>
          <w:szCs w:val="22"/>
        </w:rPr>
        <w:t xml:space="preserve"> </w:t>
      </w:r>
      <w:r w:rsidRPr="00ED048E">
        <w:rPr>
          <w:rFonts w:cs="Arial"/>
          <w:szCs w:val="22"/>
        </w:rPr>
        <w:t>to</w:t>
      </w:r>
      <w:r w:rsidRPr="00ED048E">
        <w:rPr>
          <w:rFonts w:cs="Arial"/>
          <w:spacing w:val="13"/>
          <w:szCs w:val="22"/>
        </w:rPr>
        <w:t xml:space="preserve"> </w:t>
      </w:r>
      <w:r w:rsidRPr="00ED048E">
        <w:rPr>
          <w:rFonts w:cs="Arial"/>
          <w:szCs w:val="22"/>
        </w:rPr>
        <w:t>determine</w:t>
      </w:r>
      <w:r w:rsidRPr="00ED048E">
        <w:rPr>
          <w:rFonts w:cs="Arial"/>
          <w:spacing w:val="19"/>
          <w:szCs w:val="22"/>
        </w:rPr>
        <w:t xml:space="preserve"> </w:t>
      </w:r>
      <w:r w:rsidRPr="00ED048E">
        <w:rPr>
          <w:rFonts w:cs="Arial"/>
          <w:szCs w:val="22"/>
        </w:rPr>
        <w:t>the</w:t>
      </w:r>
      <w:r w:rsidRPr="00ED048E">
        <w:rPr>
          <w:rFonts w:cs="Arial"/>
          <w:spacing w:val="17"/>
          <w:szCs w:val="22"/>
        </w:rPr>
        <w:t xml:space="preserve"> </w:t>
      </w:r>
      <w:r w:rsidRPr="00ED048E">
        <w:rPr>
          <w:rFonts w:cs="Arial"/>
          <w:szCs w:val="22"/>
        </w:rPr>
        <w:t>density</w:t>
      </w:r>
      <w:r w:rsidRPr="00ED048E">
        <w:rPr>
          <w:rFonts w:cs="Arial"/>
          <w:spacing w:val="19"/>
          <w:szCs w:val="22"/>
        </w:rPr>
        <w:t xml:space="preserve"> </w:t>
      </w:r>
      <w:r w:rsidRPr="00ED048E">
        <w:rPr>
          <w:rFonts w:cs="Arial"/>
          <w:szCs w:val="22"/>
        </w:rPr>
        <w:t>and</w:t>
      </w:r>
      <w:r w:rsidRPr="00ED048E">
        <w:rPr>
          <w:rFonts w:cs="Arial"/>
          <w:spacing w:val="17"/>
          <w:szCs w:val="22"/>
        </w:rPr>
        <w:t xml:space="preserve"> </w:t>
      </w:r>
      <w:r w:rsidRPr="00ED048E">
        <w:rPr>
          <w:rFonts w:cs="Arial"/>
          <w:szCs w:val="22"/>
        </w:rPr>
        <w:t>moisture</w:t>
      </w:r>
      <w:r w:rsidRPr="00ED048E">
        <w:rPr>
          <w:rFonts w:cs="Arial"/>
          <w:spacing w:val="20"/>
          <w:szCs w:val="22"/>
        </w:rPr>
        <w:t xml:space="preserve"> </w:t>
      </w:r>
      <w:r w:rsidRPr="00ED048E">
        <w:rPr>
          <w:rFonts w:cs="Arial"/>
          <w:szCs w:val="22"/>
        </w:rPr>
        <w:t>content</w:t>
      </w:r>
      <w:r w:rsidRPr="00ED048E">
        <w:rPr>
          <w:rFonts w:cs="Arial"/>
          <w:w w:val="97"/>
          <w:szCs w:val="22"/>
        </w:rPr>
        <w:t xml:space="preserve"> </w:t>
      </w:r>
      <w:r w:rsidRPr="00ED048E">
        <w:rPr>
          <w:rFonts w:cs="Arial"/>
          <w:szCs w:val="22"/>
        </w:rPr>
        <w:t>are</w:t>
      </w:r>
      <w:r w:rsidRPr="00ED048E">
        <w:rPr>
          <w:rFonts w:cs="Arial"/>
          <w:spacing w:val="-8"/>
          <w:szCs w:val="22"/>
        </w:rPr>
        <w:t xml:space="preserve"> </w:t>
      </w:r>
      <w:r w:rsidRPr="00ED048E">
        <w:rPr>
          <w:rFonts w:cs="Arial"/>
          <w:szCs w:val="22"/>
        </w:rPr>
        <w:t>in</w:t>
      </w:r>
      <w:r w:rsidRPr="00ED048E">
        <w:rPr>
          <w:rFonts w:cs="Arial"/>
          <w:spacing w:val="-15"/>
          <w:szCs w:val="22"/>
        </w:rPr>
        <w:t xml:space="preserve"> </w:t>
      </w:r>
      <w:r w:rsidRPr="00ED048E">
        <w:rPr>
          <w:rFonts w:cs="Arial"/>
          <w:szCs w:val="22"/>
        </w:rPr>
        <w:t>compliance</w:t>
      </w:r>
      <w:r w:rsidRPr="00ED048E">
        <w:rPr>
          <w:rFonts w:cs="Arial"/>
          <w:spacing w:val="-4"/>
          <w:szCs w:val="22"/>
        </w:rPr>
        <w:t xml:space="preserve"> </w:t>
      </w:r>
      <w:r w:rsidRPr="00ED048E">
        <w:rPr>
          <w:rFonts w:cs="Arial"/>
          <w:szCs w:val="22"/>
        </w:rPr>
        <w:t>with</w:t>
      </w:r>
      <w:r w:rsidRPr="00ED048E">
        <w:rPr>
          <w:rFonts w:cs="Arial"/>
          <w:spacing w:val="-12"/>
          <w:szCs w:val="22"/>
        </w:rPr>
        <w:t xml:space="preserve"> </w:t>
      </w:r>
      <w:r w:rsidRPr="00ED048E">
        <w:rPr>
          <w:rFonts w:cs="Arial"/>
          <w:szCs w:val="22"/>
        </w:rPr>
        <w:t>this</w:t>
      </w:r>
      <w:r w:rsidRPr="00ED048E">
        <w:rPr>
          <w:rFonts w:cs="Arial"/>
          <w:spacing w:val="-15"/>
          <w:szCs w:val="22"/>
        </w:rPr>
        <w:t xml:space="preserve"> </w:t>
      </w:r>
      <w:r w:rsidRPr="00ED048E">
        <w:rPr>
          <w:rFonts w:cs="Arial"/>
          <w:szCs w:val="22"/>
        </w:rPr>
        <w:t>specification.</w:t>
      </w:r>
    </w:p>
    <w:p w:rsidRPr="00ED048E" w:rsidR="00ED048E" w:rsidP="00FD5B32" w:rsidRDefault="00ED048E" w14:paraId="692858B0" w14:textId="77777777">
      <w:pPr>
        <w:rPr>
          <w:rFonts w:eastAsia="Arial" w:cs="Arial"/>
          <w:szCs w:val="22"/>
        </w:rPr>
      </w:pPr>
    </w:p>
    <w:p w:rsidRPr="00ED048E" w:rsidR="00ED048E" w:rsidP="00FD5B32" w:rsidRDefault="00ED048E" w14:paraId="4BDF50B9" w14:textId="2C66898C">
      <w:pPr>
        <w:rPr>
          <w:rFonts w:cs="Arial"/>
          <w:szCs w:val="22"/>
        </w:rPr>
      </w:pPr>
      <w:r w:rsidRPr="00ED048E">
        <w:rPr>
          <w:rFonts w:cs="Arial"/>
          <w:b/>
          <w:szCs w:val="22"/>
        </w:rPr>
        <w:t>8.0</w:t>
      </w:r>
      <w:r w:rsidRPr="00ED048E">
        <w:rPr>
          <w:rFonts w:cs="Arial"/>
          <w:b/>
          <w:spacing w:val="56"/>
          <w:szCs w:val="22"/>
        </w:rPr>
        <w:t xml:space="preserve"> </w:t>
      </w:r>
      <w:r w:rsidR="00EF5314">
        <w:rPr>
          <w:rFonts w:cs="Arial"/>
          <w:b/>
          <w:spacing w:val="56"/>
          <w:szCs w:val="22"/>
        </w:rPr>
        <w:t xml:space="preserve"> </w:t>
      </w:r>
      <w:r w:rsidRPr="00ED048E">
        <w:rPr>
          <w:rFonts w:cs="Arial"/>
          <w:b/>
          <w:szCs w:val="22"/>
        </w:rPr>
        <w:t>Method</w:t>
      </w:r>
      <w:r w:rsidRPr="00ED048E">
        <w:rPr>
          <w:rFonts w:cs="Arial"/>
          <w:b/>
          <w:spacing w:val="4"/>
          <w:szCs w:val="22"/>
        </w:rPr>
        <w:t xml:space="preserve"> </w:t>
      </w:r>
      <w:r w:rsidRPr="00ED048E">
        <w:rPr>
          <w:rFonts w:cs="Arial"/>
          <w:b/>
          <w:szCs w:val="22"/>
        </w:rPr>
        <w:t>of Measurement.</w:t>
      </w:r>
      <w:r w:rsidRPr="00ED048E">
        <w:rPr>
          <w:rFonts w:cs="Arial"/>
          <w:b/>
          <w:spacing w:val="55"/>
          <w:szCs w:val="22"/>
        </w:rPr>
        <w:t xml:space="preserve"> </w:t>
      </w:r>
      <w:r w:rsidRPr="00ED048E">
        <w:rPr>
          <w:rFonts w:cs="Arial"/>
          <w:szCs w:val="22"/>
        </w:rPr>
        <w:t>Work</w:t>
      </w:r>
      <w:r w:rsidRPr="00ED048E">
        <w:rPr>
          <w:rFonts w:cs="Arial"/>
          <w:spacing w:val="6"/>
          <w:szCs w:val="22"/>
        </w:rPr>
        <w:t xml:space="preserve"> </w:t>
      </w:r>
      <w:r w:rsidRPr="00ED048E">
        <w:rPr>
          <w:rFonts w:cs="Arial"/>
          <w:szCs w:val="22"/>
        </w:rPr>
        <w:t>as</w:t>
      </w:r>
      <w:r w:rsidRPr="00ED048E">
        <w:rPr>
          <w:rFonts w:cs="Arial"/>
          <w:spacing w:val="-3"/>
          <w:szCs w:val="22"/>
        </w:rPr>
        <w:t xml:space="preserve"> </w:t>
      </w:r>
      <w:r w:rsidRPr="00ED048E">
        <w:rPr>
          <w:rFonts w:cs="Arial"/>
          <w:szCs w:val="22"/>
        </w:rPr>
        <w:t>described</w:t>
      </w:r>
      <w:r w:rsidRPr="00ED048E">
        <w:rPr>
          <w:rFonts w:cs="Arial"/>
          <w:spacing w:val="1"/>
          <w:szCs w:val="22"/>
        </w:rPr>
        <w:t xml:space="preserve"> </w:t>
      </w:r>
      <w:r w:rsidRPr="00ED048E">
        <w:rPr>
          <w:rFonts w:cs="Arial"/>
          <w:szCs w:val="22"/>
        </w:rPr>
        <w:t>for</w:t>
      </w:r>
      <w:r w:rsidRPr="00ED048E">
        <w:rPr>
          <w:rFonts w:cs="Arial"/>
          <w:spacing w:val="8"/>
          <w:szCs w:val="22"/>
        </w:rPr>
        <w:t xml:space="preserve"> </w:t>
      </w:r>
      <w:r w:rsidRPr="00ED048E">
        <w:rPr>
          <w:rFonts w:cs="Arial"/>
          <w:szCs w:val="22"/>
        </w:rPr>
        <w:t>FDR</w:t>
      </w:r>
      <w:r w:rsidRPr="00ED048E">
        <w:rPr>
          <w:rFonts w:cs="Arial"/>
          <w:spacing w:val="-11"/>
          <w:szCs w:val="22"/>
        </w:rPr>
        <w:t xml:space="preserve"> </w:t>
      </w:r>
      <w:r w:rsidRPr="00ED048E">
        <w:rPr>
          <w:rFonts w:cs="Arial"/>
          <w:szCs w:val="22"/>
        </w:rPr>
        <w:t>will</w:t>
      </w:r>
      <w:r w:rsidRPr="00ED048E">
        <w:rPr>
          <w:rFonts w:cs="Arial"/>
          <w:spacing w:val="9"/>
          <w:szCs w:val="22"/>
        </w:rPr>
        <w:t xml:space="preserve"> </w:t>
      </w:r>
      <w:r w:rsidRPr="00ED048E">
        <w:rPr>
          <w:rFonts w:cs="Arial"/>
          <w:szCs w:val="22"/>
        </w:rPr>
        <w:t>be</w:t>
      </w:r>
      <w:r w:rsidRPr="00ED048E">
        <w:rPr>
          <w:rFonts w:cs="Arial"/>
          <w:spacing w:val="-6"/>
          <w:szCs w:val="22"/>
        </w:rPr>
        <w:t xml:space="preserve"> </w:t>
      </w:r>
      <w:r w:rsidRPr="00ED048E">
        <w:rPr>
          <w:rFonts w:cs="Arial"/>
          <w:szCs w:val="22"/>
        </w:rPr>
        <w:t>measured</w:t>
      </w:r>
      <w:r w:rsidRPr="00ED048E">
        <w:rPr>
          <w:rFonts w:cs="Arial"/>
          <w:spacing w:val="-2"/>
          <w:szCs w:val="22"/>
        </w:rPr>
        <w:t xml:space="preserve"> </w:t>
      </w:r>
      <w:r w:rsidRPr="00ED048E">
        <w:rPr>
          <w:rFonts w:cs="Arial"/>
          <w:szCs w:val="22"/>
        </w:rPr>
        <w:t>to</w:t>
      </w:r>
      <w:r w:rsidRPr="00ED048E">
        <w:rPr>
          <w:rFonts w:cs="Arial"/>
          <w:spacing w:val="-8"/>
          <w:szCs w:val="22"/>
        </w:rPr>
        <w:t xml:space="preserve"> </w:t>
      </w:r>
      <w:r w:rsidRPr="00ED048E">
        <w:rPr>
          <w:rFonts w:cs="Arial"/>
          <w:szCs w:val="22"/>
        </w:rPr>
        <w:t>the</w:t>
      </w:r>
      <w:r w:rsidRPr="00ED048E">
        <w:rPr>
          <w:rFonts w:cs="Arial"/>
          <w:spacing w:val="5"/>
          <w:szCs w:val="22"/>
        </w:rPr>
        <w:t xml:space="preserve"> </w:t>
      </w:r>
      <w:r w:rsidRPr="00ED048E">
        <w:rPr>
          <w:rFonts w:cs="Arial"/>
          <w:szCs w:val="22"/>
        </w:rPr>
        <w:t>nearest</w:t>
      </w:r>
      <w:r w:rsidRPr="00ED048E">
        <w:rPr>
          <w:rFonts w:cs="Arial"/>
          <w:spacing w:val="1"/>
          <w:szCs w:val="22"/>
        </w:rPr>
        <w:t xml:space="preserve"> </w:t>
      </w:r>
      <w:r w:rsidRPr="00ED048E">
        <w:rPr>
          <w:rFonts w:cs="Arial"/>
          <w:szCs w:val="22"/>
        </w:rPr>
        <w:t>0.1</w:t>
      </w:r>
      <w:r w:rsidRPr="00ED048E">
        <w:rPr>
          <w:rFonts w:cs="Arial"/>
          <w:spacing w:val="-10"/>
          <w:szCs w:val="22"/>
        </w:rPr>
        <w:t xml:space="preserve"> </w:t>
      </w:r>
      <w:r w:rsidRPr="00ED048E">
        <w:rPr>
          <w:rFonts w:cs="Arial"/>
          <w:szCs w:val="22"/>
        </w:rPr>
        <w:t>square</w:t>
      </w:r>
      <w:r w:rsidRPr="00ED048E">
        <w:rPr>
          <w:rFonts w:cs="Arial"/>
          <w:w w:val="99"/>
          <w:szCs w:val="22"/>
        </w:rPr>
        <w:t xml:space="preserve"> </w:t>
      </w:r>
      <w:r w:rsidRPr="00ED048E">
        <w:rPr>
          <w:rFonts w:cs="Arial"/>
          <w:szCs w:val="22"/>
        </w:rPr>
        <w:t>yard</w:t>
      </w:r>
      <w:r w:rsidRPr="00ED048E">
        <w:rPr>
          <w:rFonts w:cs="Arial"/>
          <w:spacing w:val="4"/>
          <w:szCs w:val="22"/>
        </w:rPr>
        <w:t xml:space="preserve"> </w:t>
      </w:r>
      <w:r w:rsidRPr="00ED048E">
        <w:rPr>
          <w:rFonts w:cs="Arial"/>
          <w:szCs w:val="22"/>
        </w:rPr>
        <w:t>of</w:t>
      </w:r>
      <w:r w:rsidRPr="00ED048E">
        <w:rPr>
          <w:rFonts w:cs="Arial"/>
          <w:spacing w:val="-10"/>
          <w:szCs w:val="22"/>
        </w:rPr>
        <w:t xml:space="preserve"> </w:t>
      </w:r>
      <w:r w:rsidRPr="00ED048E">
        <w:rPr>
          <w:rFonts w:cs="Arial"/>
          <w:szCs w:val="22"/>
        </w:rPr>
        <w:t>the</w:t>
      </w:r>
      <w:r w:rsidRPr="00ED048E">
        <w:rPr>
          <w:rFonts w:cs="Arial"/>
          <w:spacing w:val="4"/>
          <w:szCs w:val="22"/>
        </w:rPr>
        <w:t xml:space="preserve"> </w:t>
      </w:r>
      <w:r w:rsidRPr="00ED048E">
        <w:rPr>
          <w:rFonts w:cs="Arial"/>
          <w:szCs w:val="22"/>
        </w:rPr>
        <w:t>completed</w:t>
      </w:r>
      <w:r w:rsidRPr="00ED048E">
        <w:rPr>
          <w:rFonts w:cs="Arial"/>
          <w:spacing w:val="10"/>
          <w:szCs w:val="22"/>
        </w:rPr>
        <w:t xml:space="preserve"> </w:t>
      </w:r>
      <w:r w:rsidRPr="00ED048E">
        <w:rPr>
          <w:rFonts w:cs="Arial"/>
          <w:szCs w:val="22"/>
        </w:rPr>
        <w:t>sections for</w:t>
      </w:r>
      <w:r w:rsidRPr="00ED048E">
        <w:rPr>
          <w:rFonts w:cs="Arial"/>
          <w:spacing w:val="-1"/>
          <w:szCs w:val="22"/>
        </w:rPr>
        <w:t xml:space="preserve"> </w:t>
      </w:r>
      <w:r w:rsidRPr="00ED048E">
        <w:rPr>
          <w:rFonts w:cs="Arial"/>
          <w:szCs w:val="22"/>
        </w:rPr>
        <w:t>the</w:t>
      </w:r>
      <w:r w:rsidRPr="00ED048E">
        <w:rPr>
          <w:rFonts w:cs="Arial"/>
          <w:spacing w:val="9"/>
          <w:szCs w:val="22"/>
        </w:rPr>
        <w:t xml:space="preserve"> </w:t>
      </w:r>
      <w:r w:rsidRPr="00ED048E">
        <w:rPr>
          <w:rFonts w:cs="Arial"/>
          <w:szCs w:val="22"/>
        </w:rPr>
        <w:t>depth specified.</w:t>
      </w:r>
      <w:r w:rsidRPr="00ED048E">
        <w:rPr>
          <w:rFonts w:cs="Arial"/>
          <w:spacing w:val="15"/>
          <w:szCs w:val="22"/>
        </w:rPr>
        <w:t xml:space="preserve"> </w:t>
      </w:r>
      <w:r w:rsidRPr="00ED048E">
        <w:rPr>
          <w:rFonts w:cs="Arial"/>
          <w:szCs w:val="22"/>
        </w:rPr>
        <w:t>Final</w:t>
      </w:r>
      <w:r w:rsidRPr="00ED048E">
        <w:rPr>
          <w:rFonts w:cs="Arial"/>
          <w:spacing w:val="-2"/>
          <w:szCs w:val="22"/>
        </w:rPr>
        <w:t xml:space="preserve"> </w:t>
      </w:r>
      <w:r w:rsidRPr="00ED048E">
        <w:rPr>
          <w:rFonts w:cs="Arial"/>
          <w:szCs w:val="22"/>
        </w:rPr>
        <w:t>measurement</w:t>
      </w:r>
      <w:r w:rsidRPr="00ED048E">
        <w:rPr>
          <w:rFonts w:cs="Arial"/>
          <w:spacing w:val="8"/>
          <w:szCs w:val="22"/>
        </w:rPr>
        <w:t xml:space="preserve"> </w:t>
      </w:r>
      <w:r w:rsidRPr="00ED048E">
        <w:rPr>
          <w:rFonts w:cs="Arial"/>
          <w:szCs w:val="22"/>
        </w:rPr>
        <w:t>will</w:t>
      </w:r>
      <w:r w:rsidRPr="00ED048E">
        <w:rPr>
          <w:rFonts w:cs="Arial"/>
          <w:spacing w:val="6"/>
          <w:szCs w:val="22"/>
        </w:rPr>
        <w:t xml:space="preserve"> </w:t>
      </w:r>
      <w:r w:rsidRPr="00ED048E">
        <w:rPr>
          <w:rFonts w:cs="Arial"/>
          <w:szCs w:val="22"/>
        </w:rPr>
        <w:t>not</w:t>
      </w:r>
      <w:r w:rsidRPr="00ED048E">
        <w:rPr>
          <w:rFonts w:cs="Arial"/>
          <w:spacing w:val="-2"/>
          <w:szCs w:val="22"/>
        </w:rPr>
        <w:t xml:space="preserve"> </w:t>
      </w:r>
      <w:r w:rsidRPr="00ED048E">
        <w:rPr>
          <w:rFonts w:cs="Arial"/>
          <w:szCs w:val="22"/>
        </w:rPr>
        <w:t>be</w:t>
      </w:r>
      <w:r w:rsidRPr="00ED048E">
        <w:rPr>
          <w:rFonts w:cs="Arial"/>
          <w:spacing w:val="-2"/>
          <w:szCs w:val="22"/>
        </w:rPr>
        <w:t xml:space="preserve"> </w:t>
      </w:r>
      <w:r w:rsidRPr="00ED048E">
        <w:rPr>
          <w:rFonts w:cs="Arial"/>
          <w:szCs w:val="22"/>
        </w:rPr>
        <w:t>made</w:t>
      </w:r>
      <w:r w:rsidRPr="00ED048E">
        <w:rPr>
          <w:rFonts w:cs="Arial"/>
          <w:spacing w:val="1"/>
          <w:szCs w:val="22"/>
        </w:rPr>
        <w:t xml:space="preserve"> </w:t>
      </w:r>
      <w:r w:rsidRPr="00ED048E">
        <w:rPr>
          <w:rFonts w:cs="Arial"/>
          <w:szCs w:val="22"/>
        </w:rPr>
        <w:t>except</w:t>
      </w:r>
      <w:r w:rsidRPr="00ED048E">
        <w:rPr>
          <w:rFonts w:cs="Arial"/>
          <w:spacing w:val="3"/>
          <w:szCs w:val="22"/>
        </w:rPr>
        <w:t xml:space="preserve"> </w:t>
      </w:r>
      <w:r w:rsidRPr="00ED048E">
        <w:rPr>
          <w:rFonts w:cs="Arial"/>
          <w:szCs w:val="22"/>
        </w:rPr>
        <w:t>for</w:t>
      </w:r>
      <w:r w:rsidRPr="00ED048E">
        <w:rPr>
          <w:rFonts w:cs="Arial"/>
          <w:w w:val="96"/>
          <w:szCs w:val="22"/>
        </w:rPr>
        <w:t xml:space="preserve"> </w:t>
      </w:r>
      <w:r w:rsidRPr="00ED048E">
        <w:rPr>
          <w:rFonts w:cs="Arial"/>
          <w:szCs w:val="22"/>
        </w:rPr>
        <w:t>changes</w:t>
      </w:r>
      <w:r w:rsidRPr="00ED048E">
        <w:rPr>
          <w:rFonts w:cs="Arial"/>
          <w:spacing w:val="-5"/>
          <w:szCs w:val="22"/>
        </w:rPr>
        <w:t xml:space="preserve"> </w:t>
      </w:r>
      <w:r w:rsidRPr="00ED048E">
        <w:rPr>
          <w:rFonts w:cs="Arial"/>
          <w:szCs w:val="22"/>
        </w:rPr>
        <w:t>authorized</w:t>
      </w:r>
      <w:r w:rsidRPr="00ED048E">
        <w:rPr>
          <w:rFonts w:cs="Arial"/>
          <w:spacing w:val="-4"/>
          <w:szCs w:val="22"/>
        </w:rPr>
        <w:t xml:space="preserve"> </w:t>
      </w:r>
      <w:r w:rsidRPr="00ED048E">
        <w:rPr>
          <w:rFonts w:cs="Arial"/>
          <w:szCs w:val="22"/>
        </w:rPr>
        <w:t>by</w:t>
      </w:r>
      <w:r w:rsidRPr="00ED048E">
        <w:rPr>
          <w:rFonts w:cs="Arial"/>
          <w:spacing w:val="-19"/>
          <w:szCs w:val="22"/>
        </w:rPr>
        <w:t xml:space="preserve"> </w:t>
      </w:r>
      <w:r w:rsidRPr="00ED048E">
        <w:rPr>
          <w:rFonts w:cs="Arial"/>
          <w:szCs w:val="22"/>
        </w:rPr>
        <w:t>the</w:t>
      </w:r>
      <w:r w:rsidRPr="00ED048E">
        <w:rPr>
          <w:rFonts w:cs="Arial"/>
          <w:spacing w:val="-8"/>
          <w:szCs w:val="22"/>
        </w:rPr>
        <w:t xml:space="preserve"> </w:t>
      </w:r>
      <w:r w:rsidRPr="00ED048E">
        <w:rPr>
          <w:rFonts w:cs="Arial"/>
          <w:szCs w:val="22"/>
        </w:rPr>
        <w:t>engineer</w:t>
      </w:r>
    </w:p>
    <w:p w:rsidRPr="00ED048E" w:rsidR="00ED048E" w:rsidP="00FD5B32" w:rsidRDefault="00ED048E" w14:paraId="51289B8D" w14:textId="77777777">
      <w:pPr>
        <w:rPr>
          <w:rFonts w:eastAsia="Arial" w:cs="Arial"/>
          <w:szCs w:val="22"/>
        </w:rPr>
      </w:pPr>
    </w:p>
    <w:p w:rsidRPr="00ED048E" w:rsidR="00ED048E" w:rsidP="00FD5B32" w:rsidRDefault="00EF5314" w14:paraId="1DE461F7" w14:textId="1B097632">
      <w:pPr>
        <w:rPr>
          <w:rFonts w:cs="Arial"/>
          <w:szCs w:val="22"/>
        </w:rPr>
      </w:pPr>
      <w:r>
        <w:rPr>
          <w:rFonts w:cs="Arial"/>
          <w:b/>
          <w:szCs w:val="22"/>
        </w:rPr>
        <w:lastRenderedPageBreak/>
        <w:t xml:space="preserve">9.0  </w:t>
      </w:r>
      <w:r w:rsidRPr="00ED048E" w:rsidR="00ED048E">
        <w:rPr>
          <w:rFonts w:cs="Arial"/>
          <w:b/>
          <w:szCs w:val="22"/>
        </w:rPr>
        <w:t>Basis</w:t>
      </w:r>
      <w:r w:rsidRPr="00ED048E" w:rsidR="00ED048E">
        <w:rPr>
          <w:rFonts w:cs="Arial"/>
          <w:b/>
          <w:spacing w:val="6"/>
          <w:szCs w:val="22"/>
        </w:rPr>
        <w:t xml:space="preserve"> </w:t>
      </w:r>
      <w:r w:rsidRPr="00ED048E" w:rsidR="00ED048E">
        <w:rPr>
          <w:rFonts w:cs="Arial"/>
          <w:b/>
          <w:szCs w:val="22"/>
        </w:rPr>
        <w:t>of</w:t>
      </w:r>
      <w:r w:rsidRPr="00ED048E" w:rsidR="00ED048E">
        <w:rPr>
          <w:rFonts w:cs="Arial"/>
          <w:b/>
          <w:spacing w:val="7"/>
          <w:szCs w:val="22"/>
        </w:rPr>
        <w:t xml:space="preserve"> </w:t>
      </w:r>
      <w:r w:rsidRPr="00ED048E" w:rsidR="00ED048E">
        <w:rPr>
          <w:rFonts w:cs="Arial"/>
          <w:b/>
          <w:szCs w:val="22"/>
        </w:rPr>
        <w:t>Payment.</w:t>
      </w:r>
      <w:r w:rsidRPr="00ED048E" w:rsidR="00ED048E">
        <w:rPr>
          <w:rFonts w:cs="Arial"/>
          <w:b/>
          <w:spacing w:val="10"/>
          <w:szCs w:val="22"/>
        </w:rPr>
        <w:t xml:space="preserve"> </w:t>
      </w:r>
      <w:r w:rsidRPr="00ED048E" w:rsidR="00ED048E">
        <w:rPr>
          <w:rFonts w:cs="Arial"/>
          <w:szCs w:val="22"/>
        </w:rPr>
        <w:t>The</w:t>
      </w:r>
      <w:r w:rsidRPr="00ED048E" w:rsidR="00ED048E">
        <w:rPr>
          <w:rFonts w:cs="Arial"/>
          <w:spacing w:val="5"/>
          <w:szCs w:val="22"/>
        </w:rPr>
        <w:t xml:space="preserve"> </w:t>
      </w:r>
      <w:r w:rsidRPr="00ED048E" w:rsidR="00ED048E">
        <w:rPr>
          <w:rFonts w:cs="Arial"/>
          <w:szCs w:val="22"/>
        </w:rPr>
        <w:t>accepted</w:t>
      </w:r>
      <w:r w:rsidRPr="00ED048E" w:rsidR="00ED048E">
        <w:rPr>
          <w:rFonts w:cs="Arial"/>
          <w:spacing w:val="8"/>
          <w:szCs w:val="22"/>
        </w:rPr>
        <w:t xml:space="preserve"> </w:t>
      </w:r>
      <w:r w:rsidRPr="00ED048E" w:rsidR="00ED048E">
        <w:rPr>
          <w:rFonts w:cs="Arial"/>
          <w:spacing w:val="-1"/>
          <w:szCs w:val="22"/>
        </w:rPr>
        <w:t>quantities</w:t>
      </w:r>
      <w:r w:rsidRPr="00ED048E" w:rsidR="00ED048E">
        <w:rPr>
          <w:rFonts w:cs="Arial"/>
          <w:spacing w:val="4"/>
          <w:szCs w:val="22"/>
        </w:rPr>
        <w:t xml:space="preserve"> </w:t>
      </w:r>
      <w:r w:rsidRPr="00ED048E" w:rsidR="00ED048E">
        <w:rPr>
          <w:rFonts w:cs="Arial"/>
          <w:szCs w:val="22"/>
        </w:rPr>
        <w:t>of</w:t>
      </w:r>
      <w:r w:rsidRPr="00ED048E" w:rsidR="00ED048E">
        <w:rPr>
          <w:rFonts w:cs="Arial"/>
          <w:spacing w:val="8"/>
          <w:szCs w:val="22"/>
        </w:rPr>
        <w:t xml:space="preserve"> </w:t>
      </w:r>
      <w:r w:rsidRPr="00ED048E" w:rsidR="00ED048E">
        <w:rPr>
          <w:rFonts w:cs="Arial"/>
          <w:szCs w:val="22"/>
        </w:rPr>
        <w:t>FDR</w:t>
      </w:r>
      <w:r w:rsidRPr="00ED048E" w:rsidR="00ED048E">
        <w:rPr>
          <w:rFonts w:cs="Arial"/>
          <w:spacing w:val="-5"/>
          <w:szCs w:val="22"/>
        </w:rPr>
        <w:t xml:space="preserve"> </w:t>
      </w:r>
      <w:r w:rsidRPr="00ED048E" w:rsidR="00ED048E">
        <w:rPr>
          <w:rFonts w:cs="Arial"/>
          <w:szCs w:val="22"/>
        </w:rPr>
        <w:t>shall</w:t>
      </w:r>
      <w:r w:rsidRPr="00ED048E" w:rsidR="00ED048E">
        <w:rPr>
          <w:rFonts w:cs="Arial"/>
          <w:spacing w:val="12"/>
          <w:szCs w:val="22"/>
        </w:rPr>
        <w:t xml:space="preserve"> </w:t>
      </w:r>
      <w:r w:rsidRPr="00ED048E" w:rsidR="00ED048E">
        <w:rPr>
          <w:rFonts w:cs="Arial"/>
          <w:szCs w:val="22"/>
        </w:rPr>
        <w:t>be</w:t>
      </w:r>
      <w:r w:rsidRPr="00ED048E" w:rsidR="00ED048E">
        <w:rPr>
          <w:rFonts w:cs="Arial"/>
          <w:spacing w:val="-2"/>
          <w:szCs w:val="22"/>
        </w:rPr>
        <w:t xml:space="preserve"> </w:t>
      </w:r>
      <w:r w:rsidRPr="00ED048E" w:rsidR="00ED048E">
        <w:rPr>
          <w:rFonts w:cs="Arial"/>
          <w:szCs w:val="22"/>
        </w:rPr>
        <w:t>paid</w:t>
      </w:r>
      <w:r w:rsidRPr="00ED048E" w:rsidR="00ED048E">
        <w:rPr>
          <w:rFonts w:cs="Arial"/>
          <w:spacing w:val="-3"/>
          <w:szCs w:val="22"/>
        </w:rPr>
        <w:t xml:space="preserve"> </w:t>
      </w:r>
      <w:r w:rsidRPr="00ED048E" w:rsidR="00ED048E">
        <w:rPr>
          <w:rFonts w:cs="Arial"/>
          <w:szCs w:val="22"/>
        </w:rPr>
        <w:t>at</w:t>
      </w:r>
      <w:r w:rsidRPr="00ED048E" w:rsidR="00ED048E">
        <w:rPr>
          <w:rFonts w:cs="Arial"/>
          <w:spacing w:val="-4"/>
          <w:szCs w:val="22"/>
        </w:rPr>
        <w:t xml:space="preserve"> </w:t>
      </w:r>
      <w:r w:rsidRPr="00ED048E" w:rsidR="00ED048E">
        <w:rPr>
          <w:rFonts w:cs="Arial"/>
          <w:szCs w:val="22"/>
        </w:rPr>
        <w:t>the</w:t>
      </w:r>
      <w:r w:rsidRPr="00ED048E" w:rsidR="00ED048E">
        <w:rPr>
          <w:rFonts w:cs="Arial"/>
          <w:spacing w:val="12"/>
          <w:szCs w:val="22"/>
        </w:rPr>
        <w:t xml:space="preserve"> </w:t>
      </w:r>
      <w:r w:rsidRPr="00ED048E" w:rsidR="00ED048E">
        <w:rPr>
          <w:rFonts w:cs="Arial"/>
          <w:szCs w:val="22"/>
        </w:rPr>
        <w:t>contract</w:t>
      </w:r>
      <w:r w:rsidRPr="00ED048E" w:rsidR="00ED048E">
        <w:rPr>
          <w:rFonts w:cs="Arial"/>
          <w:spacing w:val="21"/>
          <w:szCs w:val="22"/>
        </w:rPr>
        <w:t xml:space="preserve"> </w:t>
      </w:r>
      <w:r w:rsidRPr="00ED048E" w:rsidR="00ED048E">
        <w:rPr>
          <w:rFonts w:cs="Arial"/>
          <w:spacing w:val="-5"/>
          <w:szCs w:val="22"/>
        </w:rPr>
        <w:t>uni</w:t>
      </w:r>
      <w:r w:rsidRPr="00ED048E" w:rsidR="00ED048E">
        <w:rPr>
          <w:rFonts w:cs="Arial"/>
          <w:spacing w:val="-4"/>
          <w:szCs w:val="22"/>
        </w:rPr>
        <w:t>t</w:t>
      </w:r>
      <w:r w:rsidRPr="00ED048E" w:rsidR="00ED048E">
        <w:rPr>
          <w:rFonts w:cs="Arial"/>
          <w:spacing w:val="9"/>
          <w:szCs w:val="22"/>
        </w:rPr>
        <w:t xml:space="preserve"> </w:t>
      </w:r>
      <w:r w:rsidRPr="00ED048E" w:rsidR="00ED048E">
        <w:rPr>
          <w:rFonts w:cs="Arial"/>
          <w:szCs w:val="22"/>
        </w:rPr>
        <w:t>bid</w:t>
      </w:r>
      <w:r w:rsidRPr="00ED048E" w:rsidR="00ED048E">
        <w:rPr>
          <w:rFonts w:cs="Arial"/>
          <w:spacing w:val="2"/>
          <w:szCs w:val="22"/>
        </w:rPr>
        <w:t xml:space="preserve"> </w:t>
      </w:r>
      <w:r w:rsidRPr="00ED048E" w:rsidR="00ED048E">
        <w:rPr>
          <w:rFonts w:cs="Arial"/>
          <w:szCs w:val="22"/>
        </w:rPr>
        <w:t>price</w:t>
      </w:r>
      <w:r w:rsidRPr="00ED048E" w:rsidR="00ED048E">
        <w:rPr>
          <w:rFonts w:cs="Arial"/>
          <w:spacing w:val="-4"/>
          <w:szCs w:val="22"/>
        </w:rPr>
        <w:t xml:space="preserve"> </w:t>
      </w:r>
      <w:r w:rsidRPr="00ED048E" w:rsidR="00ED048E">
        <w:rPr>
          <w:rFonts w:cs="Arial"/>
          <w:szCs w:val="22"/>
        </w:rPr>
        <w:t>for</w:t>
      </w:r>
      <w:r w:rsidRPr="00ED048E" w:rsidR="00ED048E">
        <w:rPr>
          <w:rFonts w:cs="Arial"/>
          <w:spacing w:val="21"/>
          <w:w w:val="98"/>
          <w:szCs w:val="22"/>
        </w:rPr>
        <w:t xml:space="preserve"> </w:t>
      </w:r>
      <w:r w:rsidRPr="00ED048E" w:rsidR="00ED048E">
        <w:rPr>
          <w:rFonts w:cs="Arial"/>
          <w:szCs w:val="22"/>
        </w:rPr>
        <w:t>item</w:t>
      </w:r>
      <w:r w:rsidRPr="00ED048E" w:rsidR="00ED048E">
        <w:rPr>
          <w:rFonts w:cs="Arial"/>
          <w:spacing w:val="6"/>
          <w:szCs w:val="22"/>
        </w:rPr>
        <w:t xml:space="preserve"> </w:t>
      </w:r>
      <w:r w:rsidRPr="00ED048E" w:rsidR="00ED048E">
        <w:rPr>
          <w:rFonts w:cs="Arial"/>
          <w:szCs w:val="22"/>
        </w:rPr>
        <w:t>number</w:t>
      </w:r>
      <w:r w:rsidRPr="00ED048E" w:rsidR="00ED048E">
        <w:rPr>
          <w:rFonts w:cs="Arial"/>
          <w:spacing w:val="7"/>
          <w:szCs w:val="22"/>
        </w:rPr>
        <w:t xml:space="preserve"> </w:t>
      </w:r>
      <w:r w:rsidRPr="00ED048E" w:rsidR="00ED048E">
        <w:rPr>
          <w:rFonts w:cs="Arial"/>
          <w:szCs w:val="22"/>
        </w:rPr>
        <w:t>405-50.10,</w:t>
      </w:r>
      <w:r w:rsidRPr="00ED048E" w:rsidR="00ED048E">
        <w:rPr>
          <w:rFonts w:cs="Arial"/>
          <w:spacing w:val="33"/>
          <w:szCs w:val="22"/>
        </w:rPr>
        <w:t xml:space="preserve"> </w:t>
      </w:r>
      <w:r w:rsidRPr="00ED048E" w:rsidR="00ED048E">
        <w:rPr>
          <w:rFonts w:cs="Arial"/>
          <w:szCs w:val="22"/>
        </w:rPr>
        <w:t>Full</w:t>
      </w:r>
      <w:r w:rsidRPr="00ED048E" w:rsidR="00ED048E">
        <w:rPr>
          <w:rFonts w:cs="Arial"/>
          <w:spacing w:val="6"/>
          <w:szCs w:val="22"/>
        </w:rPr>
        <w:t xml:space="preserve"> </w:t>
      </w:r>
      <w:r w:rsidRPr="00ED048E" w:rsidR="00ED048E">
        <w:rPr>
          <w:rFonts w:cs="Arial"/>
          <w:szCs w:val="22"/>
        </w:rPr>
        <w:t>Depth</w:t>
      </w:r>
      <w:r w:rsidRPr="00ED048E" w:rsidR="00ED048E">
        <w:rPr>
          <w:rFonts w:cs="Arial"/>
          <w:spacing w:val="16"/>
          <w:szCs w:val="22"/>
        </w:rPr>
        <w:t xml:space="preserve"> </w:t>
      </w:r>
      <w:r w:rsidRPr="00ED048E" w:rsidR="00ED048E">
        <w:rPr>
          <w:rFonts w:cs="Arial"/>
          <w:szCs w:val="22"/>
        </w:rPr>
        <w:t>Reclamation,</w:t>
      </w:r>
      <w:r w:rsidRPr="00ED048E" w:rsidR="00ED048E">
        <w:rPr>
          <w:rFonts w:cs="Arial"/>
          <w:spacing w:val="20"/>
          <w:szCs w:val="22"/>
        </w:rPr>
        <w:t xml:space="preserve"> </w:t>
      </w:r>
      <w:r w:rsidRPr="00ED048E" w:rsidR="00ED048E">
        <w:rPr>
          <w:rFonts w:cs="Arial"/>
          <w:szCs w:val="22"/>
        </w:rPr>
        <w:t>per</w:t>
      </w:r>
      <w:r w:rsidRPr="00ED048E" w:rsidR="00ED048E">
        <w:rPr>
          <w:rFonts w:cs="Arial"/>
          <w:spacing w:val="1"/>
          <w:szCs w:val="22"/>
        </w:rPr>
        <w:t xml:space="preserve"> </w:t>
      </w:r>
      <w:r w:rsidRPr="00ED048E" w:rsidR="00ED048E">
        <w:rPr>
          <w:rFonts w:cs="Arial"/>
          <w:szCs w:val="22"/>
        </w:rPr>
        <w:t>square</w:t>
      </w:r>
      <w:r w:rsidRPr="00ED048E" w:rsidR="00ED048E">
        <w:rPr>
          <w:rFonts w:cs="Arial"/>
          <w:spacing w:val="7"/>
          <w:szCs w:val="22"/>
        </w:rPr>
        <w:t xml:space="preserve"> </w:t>
      </w:r>
      <w:r w:rsidRPr="00ED048E" w:rsidR="00ED048E">
        <w:rPr>
          <w:rFonts w:cs="Arial"/>
          <w:szCs w:val="22"/>
        </w:rPr>
        <w:t>yard.</w:t>
      </w:r>
      <w:r w:rsidRPr="00ED048E" w:rsidR="00ED048E">
        <w:rPr>
          <w:rFonts w:cs="Arial"/>
          <w:spacing w:val="25"/>
          <w:szCs w:val="22"/>
        </w:rPr>
        <w:t xml:space="preserve"> </w:t>
      </w:r>
      <w:r w:rsidRPr="00ED048E" w:rsidR="00ED048E">
        <w:rPr>
          <w:rFonts w:cs="Arial"/>
          <w:szCs w:val="22"/>
        </w:rPr>
        <w:t>Portland</w:t>
      </w:r>
      <w:r w:rsidRPr="00ED048E" w:rsidR="00ED048E">
        <w:rPr>
          <w:rFonts w:cs="Arial"/>
          <w:spacing w:val="8"/>
          <w:szCs w:val="22"/>
        </w:rPr>
        <w:t xml:space="preserve"> </w:t>
      </w:r>
      <w:r w:rsidRPr="00ED048E" w:rsidR="00ED048E">
        <w:rPr>
          <w:rFonts w:cs="Arial"/>
          <w:szCs w:val="22"/>
        </w:rPr>
        <w:t>cement</w:t>
      </w:r>
      <w:r w:rsidRPr="00ED048E" w:rsidR="00ED048E">
        <w:rPr>
          <w:rFonts w:cs="Arial"/>
          <w:spacing w:val="3"/>
          <w:szCs w:val="22"/>
        </w:rPr>
        <w:t xml:space="preserve"> </w:t>
      </w:r>
      <w:r w:rsidRPr="00ED048E" w:rsidR="00ED048E">
        <w:rPr>
          <w:rFonts w:cs="Arial"/>
          <w:szCs w:val="22"/>
        </w:rPr>
        <w:t>will</w:t>
      </w:r>
      <w:r w:rsidRPr="00ED048E" w:rsidR="00ED048E">
        <w:rPr>
          <w:rFonts w:cs="Arial"/>
          <w:spacing w:val="18"/>
          <w:szCs w:val="22"/>
        </w:rPr>
        <w:t xml:space="preserve"> </w:t>
      </w:r>
      <w:r w:rsidRPr="00ED048E" w:rsidR="00ED048E">
        <w:rPr>
          <w:rFonts w:cs="Arial"/>
          <w:szCs w:val="22"/>
        </w:rPr>
        <w:t>be</w:t>
      </w:r>
      <w:r w:rsidRPr="00ED048E" w:rsidR="00ED048E">
        <w:rPr>
          <w:rFonts w:cs="Arial"/>
          <w:spacing w:val="3"/>
          <w:szCs w:val="22"/>
        </w:rPr>
        <w:t xml:space="preserve"> </w:t>
      </w:r>
      <w:r w:rsidRPr="00ED048E" w:rsidR="00ED048E">
        <w:rPr>
          <w:rFonts w:cs="Arial"/>
          <w:szCs w:val="22"/>
        </w:rPr>
        <w:t>included</w:t>
      </w:r>
      <w:r w:rsidRPr="00ED048E" w:rsidR="00ED048E">
        <w:rPr>
          <w:rFonts w:cs="Arial"/>
          <w:spacing w:val="9"/>
          <w:szCs w:val="22"/>
        </w:rPr>
        <w:t xml:space="preserve"> </w:t>
      </w:r>
      <w:r w:rsidRPr="00ED048E" w:rsidR="00ED048E">
        <w:rPr>
          <w:rFonts w:cs="Arial"/>
          <w:szCs w:val="22"/>
        </w:rPr>
        <w:t>in</w:t>
      </w:r>
      <w:r w:rsidRPr="00ED048E" w:rsidR="00ED048E">
        <w:rPr>
          <w:rFonts w:cs="Arial"/>
          <w:w w:val="101"/>
          <w:szCs w:val="22"/>
        </w:rPr>
        <w:t xml:space="preserve"> </w:t>
      </w:r>
      <w:r w:rsidRPr="00ED048E" w:rsidR="00ED048E">
        <w:rPr>
          <w:rFonts w:cs="Arial"/>
          <w:szCs w:val="22"/>
        </w:rPr>
        <w:t>the</w:t>
      </w:r>
      <w:r w:rsidRPr="00ED048E" w:rsidR="00ED048E">
        <w:rPr>
          <w:rFonts w:cs="Arial"/>
          <w:spacing w:val="9"/>
          <w:szCs w:val="22"/>
        </w:rPr>
        <w:t xml:space="preserve"> </w:t>
      </w:r>
      <w:r w:rsidRPr="00ED048E" w:rsidR="00ED048E">
        <w:rPr>
          <w:rFonts w:cs="Arial"/>
          <w:szCs w:val="22"/>
        </w:rPr>
        <w:t>unit</w:t>
      </w:r>
      <w:r w:rsidRPr="00ED048E" w:rsidR="00ED048E">
        <w:rPr>
          <w:rFonts w:cs="Arial"/>
          <w:spacing w:val="-3"/>
          <w:szCs w:val="22"/>
        </w:rPr>
        <w:t xml:space="preserve"> </w:t>
      </w:r>
      <w:r w:rsidRPr="00ED048E" w:rsidR="00ED048E">
        <w:rPr>
          <w:rFonts w:cs="Arial"/>
          <w:szCs w:val="22"/>
        </w:rPr>
        <w:t>bid</w:t>
      </w:r>
      <w:r w:rsidRPr="00ED048E" w:rsidR="00ED048E">
        <w:rPr>
          <w:rFonts w:cs="Arial"/>
          <w:spacing w:val="-5"/>
          <w:szCs w:val="22"/>
        </w:rPr>
        <w:t xml:space="preserve"> </w:t>
      </w:r>
      <w:r w:rsidRPr="00ED048E" w:rsidR="00ED048E">
        <w:rPr>
          <w:rFonts w:cs="Arial"/>
          <w:szCs w:val="22"/>
        </w:rPr>
        <w:t>price</w:t>
      </w:r>
      <w:r w:rsidRPr="00ED048E" w:rsidR="00ED048E">
        <w:rPr>
          <w:rFonts w:cs="Arial"/>
          <w:spacing w:val="-15"/>
          <w:szCs w:val="22"/>
        </w:rPr>
        <w:t xml:space="preserve"> </w:t>
      </w:r>
      <w:r w:rsidRPr="00ED048E" w:rsidR="00ED048E">
        <w:rPr>
          <w:rFonts w:cs="Arial"/>
          <w:szCs w:val="22"/>
        </w:rPr>
        <w:t>for</w:t>
      </w:r>
      <w:r w:rsidRPr="00ED048E" w:rsidR="00ED048E">
        <w:rPr>
          <w:rFonts w:cs="Arial"/>
          <w:spacing w:val="11"/>
          <w:szCs w:val="22"/>
        </w:rPr>
        <w:t xml:space="preserve"> </w:t>
      </w:r>
      <w:r w:rsidRPr="00ED048E" w:rsidR="00ED048E">
        <w:rPr>
          <w:rFonts w:cs="Arial"/>
          <w:szCs w:val="22"/>
        </w:rPr>
        <w:t>Full</w:t>
      </w:r>
      <w:r w:rsidRPr="00ED048E" w:rsidR="00ED048E">
        <w:rPr>
          <w:rFonts w:cs="Arial"/>
          <w:spacing w:val="-4"/>
          <w:szCs w:val="22"/>
        </w:rPr>
        <w:t xml:space="preserve"> </w:t>
      </w:r>
      <w:r w:rsidRPr="00ED048E" w:rsidR="00ED048E">
        <w:rPr>
          <w:rFonts w:cs="Arial"/>
          <w:szCs w:val="22"/>
        </w:rPr>
        <w:t>Depth</w:t>
      </w:r>
      <w:r w:rsidRPr="00ED048E" w:rsidR="00ED048E">
        <w:rPr>
          <w:rFonts w:cs="Arial"/>
          <w:spacing w:val="4"/>
          <w:szCs w:val="22"/>
        </w:rPr>
        <w:t xml:space="preserve"> </w:t>
      </w:r>
      <w:r w:rsidRPr="00ED048E" w:rsidR="00ED048E">
        <w:rPr>
          <w:rFonts w:cs="Arial"/>
          <w:szCs w:val="22"/>
        </w:rPr>
        <w:t>Reclamation.</w:t>
      </w:r>
      <w:r w:rsidRPr="00ED048E" w:rsidR="00ED048E">
        <w:rPr>
          <w:rFonts w:cs="Arial"/>
          <w:spacing w:val="3"/>
          <w:szCs w:val="22"/>
        </w:rPr>
        <w:t xml:space="preserve"> </w:t>
      </w:r>
      <w:r w:rsidRPr="00ED048E" w:rsidR="00ED048E">
        <w:rPr>
          <w:rFonts w:cs="Arial"/>
          <w:szCs w:val="22"/>
        </w:rPr>
        <w:t>For</w:t>
      </w:r>
      <w:r w:rsidRPr="00ED048E" w:rsidR="00ED048E">
        <w:rPr>
          <w:rFonts w:cs="Arial"/>
          <w:spacing w:val="-9"/>
          <w:szCs w:val="22"/>
        </w:rPr>
        <w:t xml:space="preserve"> </w:t>
      </w:r>
      <w:r w:rsidRPr="00ED048E" w:rsidR="00ED048E">
        <w:rPr>
          <w:rFonts w:cs="Arial"/>
          <w:szCs w:val="22"/>
        </w:rPr>
        <w:t>estimating</w:t>
      </w:r>
      <w:r w:rsidRPr="00ED048E" w:rsidR="00ED048E">
        <w:rPr>
          <w:rFonts w:cs="Arial"/>
          <w:spacing w:val="11"/>
          <w:szCs w:val="22"/>
        </w:rPr>
        <w:t xml:space="preserve"> </w:t>
      </w:r>
      <w:r w:rsidRPr="00ED048E" w:rsidR="00ED048E">
        <w:rPr>
          <w:rFonts w:cs="Arial"/>
          <w:szCs w:val="22"/>
        </w:rPr>
        <w:t>purposes, 6.0</w:t>
      </w:r>
      <w:r w:rsidRPr="00ED048E" w:rsidR="00ED048E">
        <w:rPr>
          <w:rFonts w:cs="Arial"/>
          <w:spacing w:val="1"/>
          <w:szCs w:val="22"/>
        </w:rPr>
        <w:t xml:space="preserve"> </w:t>
      </w:r>
      <w:r w:rsidRPr="00ED048E" w:rsidR="00ED048E">
        <w:rPr>
          <w:rFonts w:cs="Arial"/>
          <w:szCs w:val="22"/>
        </w:rPr>
        <w:t>%</w:t>
      </w:r>
      <w:r w:rsidRPr="00ED048E" w:rsidR="00ED048E">
        <w:rPr>
          <w:rFonts w:cs="Arial"/>
          <w:spacing w:val="3"/>
          <w:szCs w:val="22"/>
        </w:rPr>
        <w:t xml:space="preserve"> </w:t>
      </w:r>
      <w:r w:rsidR="00C24E6C">
        <w:rPr>
          <w:rFonts w:cs="Arial"/>
          <w:spacing w:val="3"/>
          <w:szCs w:val="22"/>
        </w:rPr>
        <w:t xml:space="preserve">or 8 % </w:t>
      </w:r>
      <w:r w:rsidRPr="00ED048E" w:rsidR="00ED048E">
        <w:rPr>
          <w:rFonts w:cs="Arial"/>
          <w:szCs w:val="22"/>
        </w:rPr>
        <w:t>Portland</w:t>
      </w:r>
      <w:r w:rsidRPr="00ED048E" w:rsidR="00ED048E">
        <w:rPr>
          <w:rFonts w:cs="Arial"/>
          <w:spacing w:val="1"/>
          <w:szCs w:val="22"/>
        </w:rPr>
        <w:t xml:space="preserve"> </w:t>
      </w:r>
      <w:r w:rsidRPr="00ED048E" w:rsidR="00ED048E">
        <w:rPr>
          <w:rFonts w:cs="Arial"/>
          <w:szCs w:val="22"/>
        </w:rPr>
        <w:t>cement</w:t>
      </w:r>
      <w:r w:rsidRPr="00ED048E" w:rsidR="00ED048E">
        <w:rPr>
          <w:rFonts w:cs="Arial"/>
          <w:spacing w:val="-1"/>
          <w:szCs w:val="22"/>
        </w:rPr>
        <w:t xml:space="preserve"> </w:t>
      </w:r>
      <w:r w:rsidRPr="00ED048E" w:rsidR="00ED048E">
        <w:rPr>
          <w:rFonts w:cs="Arial"/>
          <w:szCs w:val="22"/>
        </w:rPr>
        <w:t>for</w:t>
      </w:r>
      <w:r w:rsidRPr="00ED048E" w:rsidR="00ED048E">
        <w:rPr>
          <w:rFonts w:cs="Arial"/>
          <w:spacing w:val="7"/>
          <w:szCs w:val="22"/>
        </w:rPr>
        <w:t xml:space="preserve"> </w:t>
      </w:r>
      <w:r w:rsidRPr="00ED048E" w:rsidR="00ED048E">
        <w:rPr>
          <w:rFonts w:cs="Arial"/>
          <w:szCs w:val="22"/>
        </w:rPr>
        <w:t>FDR</w:t>
      </w:r>
      <w:r w:rsidRPr="00ED048E" w:rsidR="00ED048E">
        <w:rPr>
          <w:rFonts w:cs="Arial"/>
          <w:w w:val="97"/>
          <w:szCs w:val="22"/>
        </w:rPr>
        <w:t xml:space="preserve"> </w:t>
      </w:r>
      <w:r w:rsidRPr="00ED048E" w:rsidR="00ED048E">
        <w:rPr>
          <w:rFonts w:cs="Arial"/>
          <w:szCs w:val="22"/>
        </w:rPr>
        <w:t>by</w:t>
      </w:r>
      <w:r w:rsidRPr="00ED048E" w:rsidR="00ED048E">
        <w:rPr>
          <w:rFonts w:cs="Arial"/>
          <w:spacing w:val="-16"/>
          <w:szCs w:val="22"/>
        </w:rPr>
        <w:t xml:space="preserve"> </w:t>
      </w:r>
      <w:r w:rsidRPr="00ED048E" w:rsidR="00ED048E">
        <w:rPr>
          <w:rFonts w:cs="Arial"/>
          <w:szCs w:val="22"/>
        </w:rPr>
        <w:t>weight</w:t>
      </w:r>
      <w:r w:rsidRPr="00ED048E" w:rsidR="00ED048E">
        <w:rPr>
          <w:rFonts w:cs="Arial"/>
          <w:spacing w:val="10"/>
          <w:szCs w:val="22"/>
        </w:rPr>
        <w:t xml:space="preserve"> </w:t>
      </w:r>
      <w:r w:rsidRPr="00ED048E" w:rsidR="00ED048E">
        <w:rPr>
          <w:rFonts w:cs="Arial"/>
          <w:szCs w:val="22"/>
        </w:rPr>
        <w:t>(mass)</w:t>
      </w:r>
      <w:r w:rsidRPr="00ED048E" w:rsidR="00ED048E">
        <w:rPr>
          <w:rFonts w:cs="Arial"/>
          <w:spacing w:val="2"/>
          <w:szCs w:val="22"/>
        </w:rPr>
        <w:t xml:space="preserve"> </w:t>
      </w:r>
      <w:r w:rsidRPr="00ED048E" w:rsidR="00ED048E">
        <w:rPr>
          <w:rFonts w:cs="Arial"/>
          <w:szCs w:val="22"/>
        </w:rPr>
        <w:t>of</w:t>
      </w:r>
      <w:r w:rsidRPr="00ED048E" w:rsidR="00ED048E">
        <w:rPr>
          <w:rFonts w:cs="Arial"/>
          <w:spacing w:val="-10"/>
          <w:szCs w:val="22"/>
        </w:rPr>
        <w:t xml:space="preserve"> </w:t>
      </w:r>
      <w:r w:rsidRPr="00ED048E" w:rsidR="00ED048E">
        <w:rPr>
          <w:rFonts w:cs="Arial"/>
          <w:szCs w:val="22"/>
        </w:rPr>
        <w:t>the</w:t>
      </w:r>
      <w:r w:rsidRPr="00ED048E" w:rsidR="00ED048E">
        <w:rPr>
          <w:rFonts w:cs="Arial"/>
          <w:spacing w:val="5"/>
          <w:szCs w:val="22"/>
        </w:rPr>
        <w:t xml:space="preserve"> </w:t>
      </w:r>
      <w:r w:rsidRPr="00ED048E" w:rsidR="00ED048E">
        <w:rPr>
          <w:rFonts w:cs="Arial"/>
          <w:szCs w:val="22"/>
        </w:rPr>
        <w:t>reclaimed</w:t>
      </w:r>
      <w:r w:rsidRPr="00ED048E" w:rsidR="00ED048E">
        <w:rPr>
          <w:rFonts w:cs="Arial"/>
          <w:spacing w:val="6"/>
          <w:szCs w:val="22"/>
        </w:rPr>
        <w:t xml:space="preserve"> </w:t>
      </w:r>
      <w:r w:rsidRPr="00ED048E" w:rsidR="00ED048E">
        <w:rPr>
          <w:rFonts w:cs="Arial"/>
          <w:szCs w:val="22"/>
        </w:rPr>
        <w:t>material</w:t>
      </w:r>
      <w:r w:rsidRPr="00ED048E" w:rsidR="00ED048E">
        <w:rPr>
          <w:rFonts w:cs="Arial"/>
          <w:spacing w:val="-7"/>
          <w:szCs w:val="22"/>
        </w:rPr>
        <w:t xml:space="preserve"> </w:t>
      </w:r>
      <w:r w:rsidRPr="00ED048E" w:rsidR="00ED048E">
        <w:rPr>
          <w:rFonts w:cs="Arial"/>
          <w:szCs w:val="22"/>
        </w:rPr>
        <w:t>was</w:t>
      </w:r>
      <w:r w:rsidRPr="00ED048E" w:rsidR="00ED048E">
        <w:rPr>
          <w:rFonts w:cs="Arial"/>
          <w:spacing w:val="10"/>
          <w:szCs w:val="22"/>
        </w:rPr>
        <w:t xml:space="preserve"> </w:t>
      </w:r>
      <w:r w:rsidRPr="00ED048E" w:rsidR="00ED048E">
        <w:rPr>
          <w:rFonts w:cs="Arial"/>
          <w:szCs w:val="22"/>
        </w:rPr>
        <w:t>used</w:t>
      </w:r>
      <w:r w:rsidRPr="00ED048E" w:rsidR="00ED048E">
        <w:rPr>
          <w:rFonts w:cs="Arial"/>
          <w:spacing w:val="-14"/>
          <w:szCs w:val="22"/>
        </w:rPr>
        <w:t xml:space="preserve"> </w:t>
      </w:r>
      <w:r w:rsidRPr="00ED048E" w:rsidR="00ED048E">
        <w:rPr>
          <w:rFonts w:cs="Arial"/>
          <w:szCs w:val="22"/>
        </w:rPr>
        <w:t>for</w:t>
      </w:r>
      <w:r w:rsidRPr="00ED048E" w:rsidR="00ED048E">
        <w:rPr>
          <w:rFonts w:cs="Arial"/>
          <w:spacing w:val="-5"/>
          <w:szCs w:val="22"/>
        </w:rPr>
        <w:t xml:space="preserve"> </w:t>
      </w:r>
      <w:r w:rsidRPr="00ED048E" w:rsidR="00ED048E">
        <w:rPr>
          <w:rFonts w:cs="Arial"/>
          <w:szCs w:val="22"/>
        </w:rPr>
        <w:t>the</w:t>
      </w:r>
      <w:r w:rsidRPr="00ED048E" w:rsidR="00ED048E">
        <w:rPr>
          <w:rFonts w:cs="Arial"/>
          <w:spacing w:val="5"/>
          <w:szCs w:val="22"/>
        </w:rPr>
        <w:t xml:space="preserve"> </w:t>
      </w:r>
      <w:r w:rsidRPr="00ED048E" w:rsidR="00ED048E">
        <w:rPr>
          <w:rFonts w:cs="Arial"/>
          <w:szCs w:val="22"/>
        </w:rPr>
        <w:t>plan</w:t>
      </w:r>
      <w:r w:rsidRPr="00ED048E" w:rsidR="00ED048E">
        <w:rPr>
          <w:rFonts w:cs="Arial"/>
          <w:spacing w:val="-6"/>
          <w:szCs w:val="22"/>
        </w:rPr>
        <w:t xml:space="preserve"> </w:t>
      </w:r>
      <w:r w:rsidRPr="00ED048E" w:rsidR="00ED048E">
        <w:rPr>
          <w:rFonts w:cs="Arial"/>
          <w:szCs w:val="22"/>
        </w:rPr>
        <w:t>quantity</w:t>
      </w:r>
      <w:r w:rsidR="00C24E6C">
        <w:rPr>
          <w:rFonts w:cs="Arial"/>
          <w:szCs w:val="22"/>
        </w:rPr>
        <w:t xml:space="preserve"> for the two different sections</w:t>
      </w:r>
      <w:r w:rsidRPr="00ED048E" w:rsidR="00ED048E">
        <w:rPr>
          <w:rFonts w:cs="Arial"/>
          <w:szCs w:val="22"/>
        </w:rPr>
        <w:t>.</w:t>
      </w:r>
      <w:r w:rsidRPr="00ED048E" w:rsidR="00ED048E">
        <w:rPr>
          <w:rFonts w:cs="Arial"/>
          <w:spacing w:val="22"/>
          <w:szCs w:val="22"/>
        </w:rPr>
        <w:t xml:space="preserve"> </w:t>
      </w:r>
      <w:r w:rsidRPr="00ED048E" w:rsidR="00ED048E">
        <w:rPr>
          <w:rFonts w:cs="Arial"/>
          <w:szCs w:val="22"/>
        </w:rPr>
        <w:t>No</w:t>
      </w:r>
      <w:r w:rsidRPr="00ED048E" w:rsidR="00ED048E">
        <w:rPr>
          <w:rFonts w:cs="Arial"/>
          <w:spacing w:val="-9"/>
          <w:szCs w:val="22"/>
        </w:rPr>
        <w:t xml:space="preserve"> </w:t>
      </w:r>
      <w:r w:rsidRPr="00ED048E" w:rsidR="00ED048E">
        <w:rPr>
          <w:rFonts w:cs="Arial"/>
          <w:szCs w:val="22"/>
        </w:rPr>
        <w:t>separate</w:t>
      </w:r>
      <w:r w:rsidRPr="00ED048E" w:rsidR="00ED048E">
        <w:rPr>
          <w:rFonts w:cs="Arial"/>
          <w:spacing w:val="10"/>
          <w:szCs w:val="22"/>
        </w:rPr>
        <w:t xml:space="preserve"> </w:t>
      </w:r>
      <w:r w:rsidRPr="00ED048E" w:rsidR="00ED048E">
        <w:rPr>
          <w:rFonts w:cs="Arial"/>
          <w:szCs w:val="22"/>
        </w:rPr>
        <w:t>payment</w:t>
      </w:r>
      <w:r w:rsidRPr="00ED048E" w:rsidR="00ED048E">
        <w:rPr>
          <w:rFonts w:cs="Arial"/>
          <w:spacing w:val="-1"/>
          <w:szCs w:val="22"/>
        </w:rPr>
        <w:t xml:space="preserve"> </w:t>
      </w:r>
      <w:r w:rsidRPr="00ED048E" w:rsidR="00ED048E">
        <w:rPr>
          <w:rFonts w:cs="Arial"/>
          <w:szCs w:val="22"/>
        </w:rPr>
        <w:t>will</w:t>
      </w:r>
      <w:r w:rsidRPr="00ED048E" w:rsidR="00ED048E">
        <w:rPr>
          <w:rFonts w:cs="Arial"/>
          <w:spacing w:val="10"/>
          <w:szCs w:val="22"/>
        </w:rPr>
        <w:t xml:space="preserve"> </w:t>
      </w:r>
      <w:r w:rsidRPr="00ED048E" w:rsidR="00ED048E">
        <w:rPr>
          <w:rFonts w:cs="Arial"/>
          <w:szCs w:val="22"/>
        </w:rPr>
        <w:t>be</w:t>
      </w:r>
      <w:r w:rsidRPr="00ED048E" w:rsidR="00ED048E">
        <w:rPr>
          <w:rFonts w:cs="Arial"/>
          <w:w w:val="98"/>
          <w:szCs w:val="22"/>
        </w:rPr>
        <w:t xml:space="preserve"> </w:t>
      </w:r>
      <w:r w:rsidRPr="00ED048E" w:rsidR="00ED048E">
        <w:rPr>
          <w:rFonts w:cs="Arial"/>
          <w:szCs w:val="22"/>
        </w:rPr>
        <w:t>made</w:t>
      </w:r>
      <w:r w:rsidRPr="00ED048E" w:rsidR="00ED048E">
        <w:rPr>
          <w:rFonts w:cs="Arial"/>
          <w:spacing w:val="10"/>
          <w:szCs w:val="22"/>
        </w:rPr>
        <w:t xml:space="preserve"> </w:t>
      </w:r>
      <w:r w:rsidRPr="00ED048E" w:rsidR="00ED048E">
        <w:rPr>
          <w:rFonts w:cs="Arial"/>
          <w:szCs w:val="22"/>
        </w:rPr>
        <w:t>for</w:t>
      </w:r>
      <w:r w:rsidRPr="00ED048E" w:rsidR="00ED048E">
        <w:rPr>
          <w:rFonts w:cs="Arial"/>
          <w:spacing w:val="22"/>
          <w:szCs w:val="22"/>
        </w:rPr>
        <w:t xml:space="preserve"> </w:t>
      </w:r>
      <w:r w:rsidRPr="00ED048E" w:rsidR="00ED048E">
        <w:rPr>
          <w:rFonts w:cs="Arial"/>
          <w:szCs w:val="22"/>
        </w:rPr>
        <w:t>other</w:t>
      </w:r>
      <w:r w:rsidRPr="00ED048E" w:rsidR="00ED048E">
        <w:rPr>
          <w:rFonts w:cs="Arial"/>
          <w:spacing w:val="25"/>
          <w:szCs w:val="22"/>
        </w:rPr>
        <w:t xml:space="preserve"> </w:t>
      </w:r>
      <w:r w:rsidRPr="00ED048E" w:rsidR="00ED048E">
        <w:rPr>
          <w:rFonts w:cs="Arial"/>
          <w:szCs w:val="22"/>
        </w:rPr>
        <w:t>cementitious</w:t>
      </w:r>
      <w:r w:rsidRPr="00ED048E" w:rsidR="00ED048E">
        <w:rPr>
          <w:rFonts w:cs="Arial"/>
          <w:spacing w:val="28"/>
          <w:szCs w:val="22"/>
        </w:rPr>
        <w:t xml:space="preserve"> </w:t>
      </w:r>
      <w:r w:rsidRPr="00ED048E" w:rsidR="00ED048E">
        <w:rPr>
          <w:rFonts w:cs="Arial"/>
          <w:szCs w:val="22"/>
        </w:rPr>
        <w:t>materials,</w:t>
      </w:r>
      <w:r w:rsidRPr="00ED048E" w:rsidR="00ED048E">
        <w:rPr>
          <w:rFonts w:cs="Arial"/>
          <w:spacing w:val="20"/>
          <w:szCs w:val="22"/>
        </w:rPr>
        <w:t xml:space="preserve"> </w:t>
      </w:r>
      <w:r w:rsidRPr="00ED048E" w:rsidR="00ED048E">
        <w:rPr>
          <w:rFonts w:cs="Arial"/>
          <w:szCs w:val="22"/>
        </w:rPr>
        <w:t>water,</w:t>
      </w:r>
      <w:r w:rsidRPr="00ED048E" w:rsidR="00ED048E">
        <w:rPr>
          <w:rFonts w:cs="Arial"/>
          <w:spacing w:val="25"/>
          <w:szCs w:val="22"/>
        </w:rPr>
        <w:t xml:space="preserve"> </w:t>
      </w:r>
      <w:r w:rsidRPr="00ED048E" w:rsidR="00ED048E">
        <w:rPr>
          <w:rFonts w:cs="Arial"/>
          <w:szCs w:val="22"/>
        </w:rPr>
        <w:t>and/or</w:t>
      </w:r>
      <w:r w:rsidRPr="00ED048E" w:rsidR="00ED048E">
        <w:rPr>
          <w:rFonts w:cs="Arial"/>
          <w:spacing w:val="17"/>
          <w:szCs w:val="22"/>
        </w:rPr>
        <w:t xml:space="preserve"> </w:t>
      </w:r>
      <w:r w:rsidRPr="00ED048E" w:rsidR="00ED048E">
        <w:rPr>
          <w:rFonts w:cs="Arial"/>
          <w:szCs w:val="22"/>
        </w:rPr>
        <w:t>other</w:t>
      </w:r>
      <w:r w:rsidRPr="00ED048E" w:rsidR="00ED048E">
        <w:rPr>
          <w:rFonts w:cs="Arial"/>
          <w:spacing w:val="21"/>
          <w:szCs w:val="22"/>
        </w:rPr>
        <w:t xml:space="preserve"> </w:t>
      </w:r>
      <w:r w:rsidRPr="00ED048E" w:rsidR="00ED048E">
        <w:rPr>
          <w:rFonts w:cs="Arial"/>
          <w:szCs w:val="22"/>
        </w:rPr>
        <w:t>additives</w:t>
      </w:r>
      <w:r w:rsidRPr="00ED048E" w:rsidR="00ED048E">
        <w:rPr>
          <w:rFonts w:cs="Arial"/>
          <w:spacing w:val="30"/>
          <w:szCs w:val="22"/>
        </w:rPr>
        <w:t xml:space="preserve"> </w:t>
      </w:r>
      <w:r w:rsidRPr="00ED048E" w:rsidR="00ED048E">
        <w:rPr>
          <w:rFonts w:cs="Arial"/>
          <w:szCs w:val="22"/>
        </w:rPr>
        <w:t>needed</w:t>
      </w:r>
      <w:r w:rsidRPr="00ED048E" w:rsidR="00ED048E">
        <w:rPr>
          <w:rFonts w:cs="Arial"/>
          <w:spacing w:val="6"/>
          <w:szCs w:val="22"/>
        </w:rPr>
        <w:t xml:space="preserve"> </w:t>
      </w:r>
      <w:r w:rsidRPr="00ED048E" w:rsidR="00ED048E">
        <w:rPr>
          <w:rFonts w:cs="Arial"/>
          <w:szCs w:val="22"/>
        </w:rPr>
        <w:t>for</w:t>
      </w:r>
      <w:r w:rsidRPr="00ED048E" w:rsidR="00ED048E">
        <w:rPr>
          <w:rFonts w:cs="Arial"/>
          <w:spacing w:val="22"/>
          <w:szCs w:val="22"/>
        </w:rPr>
        <w:t xml:space="preserve"> </w:t>
      </w:r>
      <w:r w:rsidRPr="00ED048E" w:rsidR="00ED048E">
        <w:rPr>
          <w:rFonts w:cs="Arial"/>
          <w:szCs w:val="22"/>
        </w:rPr>
        <w:t>compliance</w:t>
      </w:r>
      <w:r w:rsidRPr="00ED048E" w:rsidR="00ED048E">
        <w:rPr>
          <w:rFonts w:cs="Arial"/>
          <w:spacing w:val="24"/>
          <w:szCs w:val="22"/>
        </w:rPr>
        <w:t xml:space="preserve"> </w:t>
      </w:r>
      <w:r w:rsidRPr="00ED048E" w:rsidR="00ED048E">
        <w:rPr>
          <w:rFonts w:cs="Arial"/>
          <w:szCs w:val="22"/>
        </w:rPr>
        <w:t>with</w:t>
      </w:r>
      <w:r w:rsidRPr="00ED048E" w:rsidR="00ED048E">
        <w:rPr>
          <w:rFonts w:cs="Arial"/>
          <w:spacing w:val="14"/>
          <w:szCs w:val="22"/>
        </w:rPr>
        <w:t xml:space="preserve"> </w:t>
      </w:r>
      <w:r w:rsidRPr="00ED048E" w:rsidR="00ED048E">
        <w:rPr>
          <w:rFonts w:cs="Arial"/>
          <w:szCs w:val="22"/>
        </w:rPr>
        <w:t>this</w:t>
      </w:r>
      <w:r w:rsidRPr="00ED048E" w:rsidR="00ED048E">
        <w:rPr>
          <w:rFonts w:cs="Arial"/>
          <w:w w:val="97"/>
          <w:szCs w:val="22"/>
        </w:rPr>
        <w:t xml:space="preserve"> </w:t>
      </w:r>
      <w:r w:rsidRPr="00ED048E" w:rsidR="00ED048E">
        <w:rPr>
          <w:rFonts w:cs="Arial"/>
          <w:szCs w:val="22"/>
        </w:rPr>
        <w:t>specification.</w:t>
      </w:r>
    </w:p>
    <w:p w:rsidRPr="00ED048E" w:rsidR="00ED048E" w:rsidP="00FD5B32" w:rsidRDefault="00ED048E" w14:paraId="5D8F103A" w14:textId="77777777">
      <w:pPr>
        <w:rPr>
          <w:rFonts w:eastAsia="Arial" w:cs="Arial"/>
          <w:szCs w:val="22"/>
        </w:rPr>
      </w:pPr>
    </w:p>
    <w:p w:rsidRPr="009024B9" w:rsidR="00ED048E" w:rsidP="00FD5B32" w:rsidRDefault="00EF5314" w14:paraId="546E768F" w14:textId="24491D94">
      <w:pPr>
        <w:rPr>
          <w:rFonts w:eastAsia="Arial" w:cs="Arial"/>
          <w:szCs w:val="22"/>
        </w:rPr>
      </w:pPr>
      <w:r w:rsidRPr="009024B9">
        <w:rPr>
          <w:rFonts w:cs="Arial"/>
          <w:b/>
          <w:szCs w:val="22"/>
        </w:rPr>
        <w:t xml:space="preserve">9.1  </w:t>
      </w:r>
      <w:r w:rsidRPr="009024B9" w:rsidR="00ED048E">
        <w:rPr>
          <w:rFonts w:cs="Arial"/>
          <w:b/>
          <w:szCs w:val="22"/>
        </w:rPr>
        <w:t>Adjustment</w:t>
      </w:r>
      <w:r w:rsidRPr="009024B9" w:rsidR="00ED048E">
        <w:rPr>
          <w:rFonts w:cs="Arial"/>
          <w:b/>
          <w:spacing w:val="46"/>
          <w:szCs w:val="22"/>
        </w:rPr>
        <w:t xml:space="preserve"> </w:t>
      </w:r>
      <w:r w:rsidRPr="009024B9" w:rsidR="00ED048E">
        <w:rPr>
          <w:rFonts w:cs="Arial"/>
          <w:b/>
          <w:szCs w:val="22"/>
        </w:rPr>
        <w:t>to</w:t>
      </w:r>
      <w:r w:rsidRPr="009024B9" w:rsidR="00ED048E">
        <w:rPr>
          <w:rFonts w:cs="Arial"/>
          <w:b/>
          <w:spacing w:val="36"/>
          <w:szCs w:val="22"/>
        </w:rPr>
        <w:t xml:space="preserve"> </w:t>
      </w:r>
      <w:r w:rsidRPr="009024B9" w:rsidR="00ED048E">
        <w:rPr>
          <w:rFonts w:cs="Arial"/>
          <w:b/>
          <w:szCs w:val="22"/>
        </w:rPr>
        <w:t>Plan</w:t>
      </w:r>
      <w:r w:rsidRPr="009024B9" w:rsidR="00ED048E">
        <w:rPr>
          <w:rFonts w:cs="Arial"/>
          <w:b/>
          <w:spacing w:val="28"/>
          <w:szCs w:val="22"/>
        </w:rPr>
        <w:t xml:space="preserve"> </w:t>
      </w:r>
      <w:r w:rsidRPr="009024B9" w:rsidR="00ED048E">
        <w:rPr>
          <w:rFonts w:cs="Arial"/>
          <w:b/>
          <w:szCs w:val="22"/>
        </w:rPr>
        <w:t>Quantity.</w:t>
      </w:r>
      <w:r w:rsidRPr="009024B9" w:rsidR="00ED048E">
        <w:rPr>
          <w:rFonts w:cs="Arial"/>
          <w:b/>
          <w:spacing w:val="33"/>
          <w:szCs w:val="22"/>
        </w:rPr>
        <w:t xml:space="preserve"> </w:t>
      </w:r>
      <w:r w:rsidRPr="009024B9" w:rsidR="00ED048E">
        <w:rPr>
          <w:rFonts w:cs="Arial"/>
          <w:szCs w:val="22"/>
        </w:rPr>
        <w:t>Adjustments</w:t>
      </w:r>
      <w:r w:rsidRPr="009024B9" w:rsidR="00ED048E">
        <w:rPr>
          <w:rFonts w:cs="Arial"/>
          <w:spacing w:val="50"/>
          <w:szCs w:val="22"/>
        </w:rPr>
        <w:t xml:space="preserve"> </w:t>
      </w:r>
      <w:r w:rsidRPr="009024B9" w:rsidR="00ED048E">
        <w:rPr>
          <w:rFonts w:cs="Arial"/>
          <w:szCs w:val="22"/>
        </w:rPr>
        <w:t>to</w:t>
      </w:r>
      <w:r w:rsidRPr="009024B9" w:rsidR="00ED048E">
        <w:rPr>
          <w:rFonts w:cs="Arial"/>
          <w:spacing w:val="28"/>
          <w:szCs w:val="22"/>
        </w:rPr>
        <w:t xml:space="preserve"> </w:t>
      </w:r>
      <w:r w:rsidRPr="009024B9" w:rsidR="00ED048E">
        <w:rPr>
          <w:rFonts w:cs="Arial"/>
          <w:szCs w:val="22"/>
        </w:rPr>
        <w:t>the</w:t>
      </w:r>
      <w:r w:rsidRPr="009024B9" w:rsidR="00ED048E">
        <w:rPr>
          <w:rFonts w:cs="Arial"/>
          <w:spacing w:val="28"/>
          <w:szCs w:val="22"/>
        </w:rPr>
        <w:t xml:space="preserve"> </w:t>
      </w:r>
      <w:r w:rsidRPr="009024B9" w:rsidR="00ED048E">
        <w:rPr>
          <w:rFonts w:cs="Arial"/>
          <w:szCs w:val="22"/>
        </w:rPr>
        <w:t>total</w:t>
      </w:r>
      <w:r w:rsidRPr="009024B9" w:rsidR="00ED048E">
        <w:rPr>
          <w:rFonts w:cs="Arial"/>
          <w:spacing w:val="43"/>
          <w:szCs w:val="22"/>
        </w:rPr>
        <w:t xml:space="preserve"> </w:t>
      </w:r>
      <w:r w:rsidR="009D3F22">
        <w:rPr>
          <w:rFonts w:cs="Arial"/>
          <w:szCs w:val="22"/>
        </w:rPr>
        <w:t>percent of</w:t>
      </w:r>
      <w:r w:rsidRPr="009024B9" w:rsidR="00ED048E">
        <w:rPr>
          <w:rFonts w:cs="Arial"/>
          <w:spacing w:val="37"/>
          <w:szCs w:val="22"/>
        </w:rPr>
        <w:t xml:space="preserve"> </w:t>
      </w:r>
      <w:r w:rsidRPr="009024B9" w:rsidR="00ED048E">
        <w:rPr>
          <w:rFonts w:cs="Arial"/>
          <w:szCs w:val="22"/>
        </w:rPr>
        <w:t>cement</w:t>
      </w:r>
      <w:r w:rsidRPr="009024B9" w:rsidR="00ED048E">
        <w:rPr>
          <w:rFonts w:cs="Arial"/>
          <w:spacing w:val="38"/>
          <w:szCs w:val="22"/>
        </w:rPr>
        <w:t xml:space="preserve"> </w:t>
      </w:r>
      <w:r w:rsidR="009D3F22">
        <w:rPr>
          <w:rFonts w:cs="Arial"/>
          <w:spacing w:val="38"/>
          <w:szCs w:val="22"/>
        </w:rPr>
        <w:t xml:space="preserve">used in the mix design </w:t>
      </w:r>
      <w:r w:rsidRPr="009024B9" w:rsidR="00ED048E">
        <w:rPr>
          <w:rFonts w:cs="Arial"/>
          <w:szCs w:val="22"/>
        </w:rPr>
        <w:t>may</w:t>
      </w:r>
      <w:r w:rsidRPr="009024B9" w:rsidR="00ED048E">
        <w:rPr>
          <w:rFonts w:cs="Arial"/>
          <w:spacing w:val="30"/>
          <w:szCs w:val="22"/>
        </w:rPr>
        <w:t xml:space="preserve"> </w:t>
      </w:r>
      <w:r w:rsidRPr="009024B9" w:rsidR="00ED048E">
        <w:rPr>
          <w:rFonts w:cs="Arial"/>
          <w:szCs w:val="22"/>
        </w:rPr>
        <w:t>be allowed</w:t>
      </w:r>
      <w:r w:rsidRPr="009024B9" w:rsidR="00ED048E">
        <w:rPr>
          <w:rFonts w:cs="Arial"/>
          <w:spacing w:val="-12"/>
          <w:szCs w:val="22"/>
        </w:rPr>
        <w:t xml:space="preserve"> </w:t>
      </w:r>
      <w:r w:rsidRPr="009024B9" w:rsidR="00ED048E">
        <w:rPr>
          <w:rFonts w:cs="Arial"/>
          <w:szCs w:val="22"/>
        </w:rPr>
        <w:t>to</w:t>
      </w:r>
      <w:r w:rsidRPr="009024B9" w:rsidR="00ED048E">
        <w:rPr>
          <w:rFonts w:cs="Arial"/>
          <w:spacing w:val="-6"/>
          <w:szCs w:val="22"/>
        </w:rPr>
        <w:t xml:space="preserve"> </w:t>
      </w:r>
      <w:r w:rsidRPr="009024B9" w:rsidR="00ED048E">
        <w:rPr>
          <w:rFonts w:cs="Arial"/>
          <w:szCs w:val="22"/>
        </w:rPr>
        <w:t>optimize</w:t>
      </w:r>
      <w:r w:rsidRPr="009024B9" w:rsidR="00ED048E">
        <w:rPr>
          <w:rFonts w:cs="Arial"/>
          <w:spacing w:val="-1"/>
          <w:szCs w:val="22"/>
        </w:rPr>
        <w:t xml:space="preserve"> </w:t>
      </w:r>
      <w:r w:rsidRPr="009024B9" w:rsidR="00ED048E">
        <w:rPr>
          <w:rFonts w:cs="Arial"/>
          <w:szCs w:val="22"/>
        </w:rPr>
        <w:t>the</w:t>
      </w:r>
      <w:r w:rsidRPr="009024B9" w:rsidR="00ED048E">
        <w:rPr>
          <w:rFonts w:cs="Arial"/>
          <w:spacing w:val="-4"/>
          <w:szCs w:val="22"/>
        </w:rPr>
        <w:t xml:space="preserve"> </w:t>
      </w:r>
      <w:r w:rsidRPr="009024B9" w:rsidR="00ED048E">
        <w:rPr>
          <w:rFonts w:cs="Arial"/>
          <w:szCs w:val="22"/>
        </w:rPr>
        <w:t>performance</w:t>
      </w:r>
      <w:r w:rsidRPr="009024B9" w:rsidR="00ED048E">
        <w:rPr>
          <w:rFonts w:cs="Arial"/>
          <w:spacing w:val="-1"/>
          <w:szCs w:val="22"/>
        </w:rPr>
        <w:t xml:space="preserve"> </w:t>
      </w:r>
      <w:r w:rsidRPr="009024B9" w:rsidR="00ED048E">
        <w:rPr>
          <w:rFonts w:cs="Arial"/>
          <w:szCs w:val="22"/>
        </w:rPr>
        <w:t>of</w:t>
      </w:r>
      <w:r w:rsidRPr="009024B9" w:rsidR="00ED048E">
        <w:rPr>
          <w:rFonts w:cs="Arial"/>
          <w:spacing w:val="-15"/>
          <w:szCs w:val="22"/>
        </w:rPr>
        <w:t xml:space="preserve"> </w:t>
      </w:r>
      <w:r w:rsidRPr="009024B9" w:rsidR="00ED048E">
        <w:rPr>
          <w:rFonts w:cs="Arial"/>
          <w:szCs w:val="22"/>
        </w:rPr>
        <w:t>the</w:t>
      </w:r>
      <w:r w:rsidRPr="009024B9" w:rsidR="00ED048E">
        <w:rPr>
          <w:rFonts w:cs="Arial"/>
          <w:spacing w:val="2"/>
          <w:szCs w:val="22"/>
        </w:rPr>
        <w:t xml:space="preserve"> </w:t>
      </w:r>
      <w:r w:rsidRPr="009024B9" w:rsidR="00ED048E">
        <w:rPr>
          <w:rFonts w:cs="Arial"/>
          <w:szCs w:val="22"/>
        </w:rPr>
        <w:t>FDR</w:t>
      </w:r>
      <w:r w:rsidRPr="009024B9" w:rsidR="00ED048E">
        <w:rPr>
          <w:rFonts w:cs="Arial"/>
          <w:spacing w:val="-13"/>
          <w:szCs w:val="22"/>
        </w:rPr>
        <w:t xml:space="preserve"> </w:t>
      </w:r>
      <w:r w:rsidRPr="009024B9" w:rsidR="00ED048E">
        <w:rPr>
          <w:rFonts w:cs="Arial"/>
          <w:szCs w:val="22"/>
        </w:rPr>
        <w:t>layer.</w:t>
      </w:r>
    </w:p>
    <w:p w:rsidRPr="009024B9" w:rsidR="00ED048E" w:rsidP="00FD5B32" w:rsidRDefault="00ED048E" w14:paraId="2CC71E99" w14:textId="77777777">
      <w:pPr>
        <w:rPr>
          <w:rFonts w:eastAsia="Arial" w:cs="Arial"/>
          <w:szCs w:val="22"/>
        </w:rPr>
      </w:pPr>
    </w:p>
    <w:p w:rsidRPr="009024B9" w:rsidR="00ED048E" w:rsidP="00FD5B32" w:rsidRDefault="005F1732" w14:paraId="6DED9478" w14:textId="3D1CE7A3">
      <w:pPr>
        <w:rPr>
          <w:rFonts w:cs="Arial"/>
          <w:szCs w:val="22"/>
        </w:rPr>
      </w:pPr>
      <w:r w:rsidRPr="009024B9">
        <w:rPr>
          <w:rFonts w:cs="Arial"/>
          <w:b/>
          <w:bCs/>
          <w:szCs w:val="22"/>
        </w:rPr>
        <w:t xml:space="preserve">9.1.1  </w:t>
      </w:r>
      <w:r w:rsidRPr="009024B9" w:rsidR="00ED048E">
        <w:rPr>
          <w:rFonts w:cs="Arial"/>
          <w:szCs w:val="22"/>
        </w:rPr>
        <w:t>In</w:t>
      </w:r>
      <w:r w:rsidRPr="009024B9" w:rsidR="00ED048E">
        <w:rPr>
          <w:rFonts w:cs="Arial"/>
          <w:spacing w:val="-7"/>
          <w:szCs w:val="22"/>
        </w:rPr>
        <w:t xml:space="preserve"> </w:t>
      </w:r>
      <w:r w:rsidRPr="009024B9" w:rsidR="00ED048E">
        <w:rPr>
          <w:rFonts w:cs="Arial"/>
          <w:szCs w:val="22"/>
        </w:rPr>
        <w:t>the</w:t>
      </w:r>
      <w:r w:rsidRPr="009024B9" w:rsidR="00ED048E">
        <w:rPr>
          <w:rFonts w:cs="Arial"/>
          <w:spacing w:val="19"/>
          <w:szCs w:val="22"/>
        </w:rPr>
        <w:t xml:space="preserve"> </w:t>
      </w:r>
      <w:r w:rsidRPr="009024B9" w:rsidR="00ED048E">
        <w:rPr>
          <w:rFonts w:cs="Arial"/>
          <w:szCs w:val="22"/>
        </w:rPr>
        <w:t>event</w:t>
      </w:r>
      <w:r w:rsidRPr="009024B9" w:rsidR="00ED048E">
        <w:rPr>
          <w:rFonts w:cs="Arial"/>
          <w:spacing w:val="17"/>
          <w:szCs w:val="22"/>
        </w:rPr>
        <w:t xml:space="preserve"> </w:t>
      </w:r>
      <w:r w:rsidRPr="009024B9" w:rsidR="00ED048E">
        <w:rPr>
          <w:rFonts w:cs="Arial"/>
          <w:szCs w:val="22"/>
        </w:rPr>
        <w:t>the</w:t>
      </w:r>
      <w:r w:rsidRPr="009024B9" w:rsidR="00ED048E">
        <w:rPr>
          <w:rFonts w:cs="Arial"/>
          <w:spacing w:val="20"/>
          <w:szCs w:val="22"/>
        </w:rPr>
        <w:t xml:space="preserve"> </w:t>
      </w:r>
      <w:r w:rsidR="009D3F22">
        <w:rPr>
          <w:rFonts w:cs="Arial"/>
          <w:spacing w:val="20"/>
          <w:szCs w:val="22"/>
        </w:rPr>
        <w:t>percentage</w:t>
      </w:r>
      <w:r w:rsidRPr="009024B9" w:rsidR="00ED048E">
        <w:rPr>
          <w:rFonts w:cs="Arial"/>
          <w:spacing w:val="19"/>
          <w:szCs w:val="22"/>
        </w:rPr>
        <w:t xml:space="preserve"> </w:t>
      </w:r>
      <w:r w:rsidRPr="009024B9" w:rsidR="00ED048E">
        <w:rPr>
          <w:rFonts w:cs="Arial"/>
          <w:szCs w:val="22"/>
        </w:rPr>
        <w:t>of</w:t>
      </w:r>
      <w:r w:rsidRPr="009024B9" w:rsidR="00ED048E">
        <w:rPr>
          <w:rFonts w:cs="Arial"/>
          <w:spacing w:val="21"/>
          <w:szCs w:val="22"/>
        </w:rPr>
        <w:t xml:space="preserve"> </w:t>
      </w:r>
      <w:r w:rsidRPr="009024B9" w:rsidR="00ED048E">
        <w:rPr>
          <w:rFonts w:cs="Arial"/>
          <w:szCs w:val="22"/>
        </w:rPr>
        <w:t>cement</w:t>
      </w:r>
      <w:r w:rsidRPr="009024B9" w:rsidR="00ED048E">
        <w:rPr>
          <w:rFonts w:cs="Arial"/>
          <w:spacing w:val="22"/>
          <w:szCs w:val="22"/>
        </w:rPr>
        <w:t xml:space="preserve"> </w:t>
      </w:r>
      <w:r w:rsidRPr="009024B9" w:rsidR="00ED048E">
        <w:rPr>
          <w:rFonts w:cs="Arial"/>
          <w:szCs w:val="22"/>
        </w:rPr>
        <w:t>material</w:t>
      </w:r>
      <w:r w:rsidRPr="009024B9" w:rsidR="00ED048E">
        <w:rPr>
          <w:rFonts w:cs="Arial"/>
          <w:spacing w:val="26"/>
          <w:szCs w:val="22"/>
        </w:rPr>
        <w:t xml:space="preserve"> </w:t>
      </w:r>
      <w:r w:rsidRPr="009024B9" w:rsidR="00ED048E">
        <w:rPr>
          <w:rFonts w:cs="Arial"/>
          <w:szCs w:val="22"/>
        </w:rPr>
        <w:t>required</w:t>
      </w:r>
      <w:r w:rsidRPr="009024B9" w:rsidR="00ED048E">
        <w:rPr>
          <w:rFonts w:cs="Arial"/>
          <w:spacing w:val="8"/>
          <w:szCs w:val="22"/>
        </w:rPr>
        <w:t xml:space="preserve"> </w:t>
      </w:r>
      <w:r w:rsidRPr="009024B9" w:rsidR="00ED048E">
        <w:rPr>
          <w:rFonts w:cs="Arial"/>
          <w:szCs w:val="22"/>
        </w:rPr>
        <w:t>to</w:t>
      </w:r>
      <w:r w:rsidRPr="009024B9" w:rsidR="00ED048E">
        <w:rPr>
          <w:rFonts w:cs="Arial"/>
          <w:spacing w:val="19"/>
          <w:szCs w:val="22"/>
        </w:rPr>
        <w:t xml:space="preserve"> </w:t>
      </w:r>
      <w:r w:rsidRPr="009024B9" w:rsidR="00ED048E">
        <w:rPr>
          <w:rFonts w:cs="Arial"/>
          <w:szCs w:val="22"/>
        </w:rPr>
        <w:t>meet</w:t>
      </w:r>
      <w:r w:rsidRPr="009024B9" w:rsidR="00ED048E">
        <w:rPr>
          <w:rFonts w:cs="Arial"/>
          <w:spacing w:val="11"/>
          <w:szCs w:val="22"/>
        </w:rPr>
        <w:t xml:space="preserve"> </w:t>
      </w:r>
      <w:r w:rsidRPr="009024B9" w:rsidR="00ED048E">
        <w:rPr>
          <w:rFonts w:cs="Arial"/>
          <w:szCs w:val="22"/>
        </w:rPr>
        <w:t>Section</w:t>
      </w:r>
      <w:r w:rsidRPr="009024B9" w:rsidR="00ED048E">
        <w:rPr>
          <w:rFonts w:cs="Arial"/>
          <w:spacing w:val="18"/>
          <w:szCs w:val="22"/>
        </w:rPr>
        <w:t xml:space="preserve"> </w:t>
      </w:r>
      <w:r w:rsidRPr="009024B9" w:rsidR="00ED048E">
        <w:rPr>
          <w:rFonts w:cs="Arial"/>
          <w:szCs w:val="22"/>
        </w:rPr>
        <w:t>3.0</w:t>
      </w:r>
      <w:r w:rsidRPr="009024B9" w:rsidR="00ED048E">
        <w:rPr>
          <w:rFonts w:cs="Arial"/>
          <w:spacing w:val="14"/>
          <w:szCs w:val="22"/>
        </w:rPr>
        <w:t xml:space="preserve"> </w:t>
      </w:r>
      <w:r w:rsidRPr="009024B9" w:rsidR="00ED048E">
        <w:rPr>
          <w:rFonts w:cs="Arial"/>
          <w:szCs w:val="22"/>
        </w:rPr>
        <w:t>of</w:t>
      </w:r>
      <w:r w:rsidRPr="009024B9" w:rsidR="00ED048E">
        <w:rPr>
          <w:rFonts w:cs="Arial"/>
          <w:spacing w:val="12"/>
          <w:szCs w:val="22"/>
        </w:rPr>
        <w:t xml:space="preserve"> </w:t>
      </w:r>
      <w:r w:rsidRPr="009024B9" w:rsidR="00ED048E">
        <w:rPr>
          <w:rFonts w:cs="Arial"/>
          <w:szCs w:val="22"/>
        </w:rPr>
        <w:t>this</w:t>
      </w:r>
      <w:r w:rsidRPr="009024B9" w:rsidR="00ED048E">
        <w:rPr>
          <w:rFonts w:cs="Arial"/>
          <w:spacing w:val="29"/>
          <w:szCs w:val="22"/>
        </w:rPr>
        <w:t xml:space="preserve"> </w:t>
      </w:r>
      <w:r w:rsidRPr="009024B9" w:rsidR="00ED048E">
        <w:rPr>
          <w:rFonts w:cs="Arial"/>
          <w:szCs w:val="22"/>
        </w:rPr>
        <w:t>provision</w:t>
      </w:r>
      <w:r w:rsidRPr="009024B9" w:rsidR="00ED048E">
        <w:rPr>
          <w:rFonts w:cs="Arial"/>
          <w:spacing w:val="27"/>
          <w:w w:val="98"/>
          <w:szCs w:val="22"/>
        </w:rPr>
        <w:t xml:space="preserve"> </w:t>
      </w:r>
      <w:r w:rsidR="00AB5865">
        <w:rPr>
          <w:rFonts w:cs="Arial"/>
          <w:spacing w:val="27"/>
          <w:w w:val="98"/>
          <w:szCs w:val="22"/>
        </w:rPr>
        <w:t>increases</w:t>
      </w:r>
      <w:r w:rsidRPr="009024B9" w:rsidR="00ED048E">
        <w:rPr>
          <w:rFonts w:cs="Arial"/>
          <w:spacing w:val="35"/>
          <w:szCs w:val="22"/>
        </w:rPr>
        <w:t xml:space="preserve"> </w:t>
      </w:r>
      <w:r w:rsidRPr="009024B9" w:rsidR="00ED048E">
        <w:rPr>
          <w:rFonts w:cs="Arial"/>
          <w:szCs w:val="22"/>
        </w:rPr>
        <w:t>by</w:t>
      </w:r>
      <w:r w:rsidRPr="009024B9" w:rsidR="00ED048E">
        <w:rPr>
          <w:rFonts w:cs="Arial"/>
          <w:spacing w:val="19"/>
          <w:szCs w:val="22"/>
        </w:rPr>
        <w:t xml:space="preserve"> </w:t>
      </w:r>
      <w:r w:rsidRPr="009024B9" w:rsidR="00ED048E">
        <w:rPr>
          <w:rFonts w:cs="Arial"/>
          <w:szCs w:val="22"/>
        </w:rPr>
        <w:t>more</w:t>
      </w:r>
      <w:r w:rsidRPr="009024B9" w:rsidR="00ED048E">
        <w:rPr>
          <w:rFonts w:cs="Arial"/>
          <w:spacing w:val="11"/>
          <w:szCs w:val="22"/>
        </w:rPr>
        <w:t xml:space="preserve"> </w:t>
      </w:r>
      <w:r w:rsidRPr="009024B9" w:rsidR="00ED048E">
        <w:rPr>
          <w:rFonts w:cs="Arial"/>
          <w:szCs w:val="22"/>
        </w:rPr>
        <w:t>than</w:t>
      </w:r>
      <w:r w:rsidRPr="009024B9" w:rsidR="00ED048E">
        <w:rPr>
          <w:rFonts w:cs="Arial"/>
          <w:spacing w:val="32"/>
          <w:szCs w:val="22"/>
        </w:rPr>
        <w:t xml:space="preserve"> </w:t>
      </w:r>
      <w:r w:rsidR="009D3F22">
        <w:rPr>
          <w:rFonts w:cs="Arial"/>
          <w:spacing w:val="32"/>
          <w:szCs w:val="22"/>
        </w:rPr>
        <w:t xml:space="preserve">+2% (total of </w:t>
      </w:r>
      <w:r w:rsidRPr="009024B9" w:rsidR="00ED048E">
        <w:rPr>
          <w:rFonts w:cs="Arial"/>
          <w:szCs w:val="22"/>
        </w:rPr>
        <w:t>10%</w:t>
      </w:r>
      <w:r w:rsidR="009D3F22">
        <w:rPr>
          <w:rFonts w:cs="Arial"/>
          <w:szCs w:val="22"/>
        </w:rPr>
        <w:t xml:space="preserve"> or more cement material)</w:t>
      </w:r>
      <w:r w:rsidRPr="009024B9" w:rsidR="00ED048E">
        <w:rPr>
          <w:rFonts w:cs="Arial"/>
          <w:spacing w:val="20"/>
          <w:szCs w:val="22"/>
        </w:rPr>
        <w:t xml:space="preserve"> </w:t>
      </w:r>
      <w:r w:rsidRPr="009024B9" w:rsidR="00ED048E">
        <w:rPr>
          <w:rFonts w:cs="Arial"/>
          <w:szCs w:val="22"/>
        </w:rPr>
        <w:t>of</w:t>
      </w:r>
      <w:r w:rsidRPr="009024B9" w:rsidR="00ED048E">
        <w:rPr>
          <w:rFonts w:cs="Arial"/>
          <w:spacing w:val="16"/>
          <w:szCs w:val="22"/>
        </w:rPr>
        <w:t xml:space="preserve"> </w:t>
      </w:r>
      <w:r w:rsidRPr="009024B9" w:rsidR="00ED048E">
        <w:rPr>
          <w:rFonts w:cs="Arial"/>
          <w:szCs w:val="22"/>
        </w:rPr>
        <w:t>the</w:t>
      </w:r>
      <w:r w:rsidRPr="009024B9" w:rsidR="00ED048E">
        <w:rPr>
          <w:rFonts w:cs="Arial"/>
          <w:spacing w:val="13"/>
          <w:szCs w:val="22"/>
        </w:rPr>
        <w:t xml:space="preserve"> </w:t>
      </w:r>
      <w:r w:rsidRPr="009024B9" w:rsidR="00ED048E">
        <w:rPr>
          <w:rFonts w:cs="Arial"/>
          <w:szCs w:val="22"/>
        </w:rPr>
        <w:t>total</w:t>
      </w:r>
      <w:r w:rsidRPr="009024B9" w:rsidR="00ED048E">
        <w:rPr>
          <w:rFonts w:cs="Arial"/>
          <w:spacing w:val="34"/>
          <w:szCs w:val="22"/>
        </w:rPr>
        <w:t xml:space="preserve"> </w:t>
      </w:r>
      <w:r w:rsidRPr="009024B9" w:rsidR="00ED048E">
        <w:rPr>
          <w:rFonts w:cs="Arial"/>
          <w:szCs w:val="22"/>
        </w:rPr>
        <w:t>plan</w:t>
      </w:r>
      <w:r w:rsidR="003F6C00">
        <w:rPr>
          <w:rFonts w:cs="Arial"/>
          <w:szCs w:val="22"/>
        </w:rPr>
        <w:t>ned mix design</w:t>
      </w:r>
      <w:r w:rsidRPr="009024B9" w:rsidR="00ED048E">
        <w:rPr>
          <w:rFonts w:cs="Arial"/>
          <w:spacing w:val="15"/>
          <w:szCs w:val="22"/>
        </w:rPr>
        <w:t xml:space="preserve"> </w:t>
      </w:r>
      <w:r w:rsidRPr="009024B9" w:rsidR="00ED048E">
        <w:rPr>
          <w:rFonts w:cs="Arial"/>
          <w:szCs w:val="22"/>
        </w:rPr>
        <w:t>quantity</w:t>
      </w:r>
      <w:r w:rsidRPr="009024B9" w:rsidR="00ED048E">
        <w:rPr>
          <w:rFonts w:cs="Arial"/>
          <w:spacing w:val="28"/>
          <w:szCs w:val="22"/>
        </w:rPr>
        <w:t xml:space="preserve"> </w:t>
      </w:r>
      <w:r w:rsidRPr="009024B9" w:rsidR="00ED048E">
        <w:rPr>
          <w:rFonts w:cs="Arial"/>
          <w:szCs w:val="22"/>
        </w:rPr>
        <w:t>shown</w:t>
      </w:r>
      <w:r w:rsidRPr="009024B9" w:rsidR="00ED048E">
        <w:rPr>
          <w:rFonts w:cs="Arial"/>
          <w:spacing w:val="31"/>
          <w:szCs w:val="22"/>
        </w:rPr>
        <w:t xml:space="preserve"> </w:t>
      </w:r>
      <w:r w:rsidRPr="009024B9" w:rsidR="00ED048E">
        <w:rPr>
          <w:rFonts w:cs="Arial"/>
          <w:szCs w:val="22"/>
        </w:rPr>
        <w:t>in</w:t>
      </w:r>
      <w:r w:rsidRPr="009024B9" w:rsidR="00ED048E">
        <w:rPr>
          <w:rFonts w:cs="Arial"/>
          <w:spacing w:val="7"/>
          <w:szCs w:val="22"/>
        </w:rPr>
        <w:t xml:space="preserve"> </w:t>
      </w:r>
      <w:r w:rsidRPr="009024B9" w:rsidR="00ED048E">
        <w:rPr>
          <w:rFonts w:cs="Arial"/>
          <w:szCs w:val="22"/>
        </w:rPr>
        <w:t>the</w:t>
      </w:r>
      <w:r w:rsidRPr="009024B9" w:rsidR="00ED048E">
        <w:rPr>
          <w:rFonts w:cs="Arial"/>
          <w:spacing w:val="14"/>
          <w:szCs w:val="22"/>
        </w:rPr>
        <w:t xml:space="preserve"> </w:t>
      </w:r>
      <w:r w:rsidR="003F6C00">
        <w:rPr>
          <w:rFonts w:cs="Arial"/>
          <w:spacing w:val="10"/>
          <w:szCs w:val="22"/>
        </w:rPr>
        <w:t>Laboratory FDR Mix Design Reporting Form</w:t>
      </w:r>
      <w:r w:rsidRPr="009024B9" w:rsidR="00ED048E">
        <w:rPr>
          <w:rFonts w:cs="Arial"/>
          <w:szCs w:val="22"/>
        </w:rPr>
        <w:t>,</w:t>
      </w:r>
      <w:r w:rsidRPr="009024B9" w:rsidR="00ED048E">
        <w:rPr>
          <w:rFonts w:cs="Arial"/>
          <w:spacing w:val="11"/>
          <w:szCs w:val="22"/>
        </w:rPr>
        <w:t xml:space="preserve"> </w:t>
      </w:r>
      <w:r w:rsidRPr="009024B9" w:rsidR="00ED048E">
        <w:rPr>
          <w:rFonts w:cs="Arial"/>
          <w:szCs w:val="22"/>
        </w:rPr>
        <w:t>the</w:t>
      </w:r>
      <w:r w:rsidRPr="009024B9" w:rsidR="00ED048E">
        <w:rPr>
          <w:rFonts w:cs="Arial"/>
          <w:spacing w:val="9"/>
          <w:szCs w:val="22"/>
        </w:rPr>
        <w:t xml:space="preserve"> </w:t>
      </w:r>
      <w:r w:rsidRPr="009024B9" w:rsidR="00ED048E">
        <w:rPr>
          <w:rFonts w:cs="Arial"/>
          <w:szCs w:val="22"/>
        </w:rPr>
        <w:t>following</w:t>
      </w:r>
      <w:r w:rsidRPr="009024B9" w:rsidR="00ED048E">
        <w:rPr>
          <w:rFonts w:cs="Arial"/>
          <w:spacing w:val="23"/>
          <w:szCs w:val="22"/>
        </w:rPr>
        <w:t xml:space="preserve"> </w:t>
      </w:r>
      <w:r w:rsidRPr="009024B9" w:rsidR="00ED048E">
        <w:rPr>
          <w:rFonts w:cs="Arial"/>
          <w:szCs w:val="22"/>
        </w:rPr>
        <w:t>unit</w:t>
      </w:r>
      <w:r w:rsidRPr="009024B9" w:rsidR="00ED048E">
        <w:rPr>
          <w:rFonts w:cs="Arial"/>
          <w:spacing w:val="4"/>
          <w:szCs w:val="22"/>
        </w:rPr>
        <w:t xml:space="preserve"> </w:t>
      </w:r>
      <w:r w:rsidRPr="009024B9" w:rsidR="00ED048E">
        <w:rPr>
          <w:rFonts w:cs="Arial"/>
          <w:szCs w:val="22"/>
        </w:rPr>
        <w:t>price</w:t>
      </w:r>
      <w:r w:rsidRPr="009024B9" w:rsidR="00ED048E">
        <w:rPr>
          <w:rFonts w:cs="Arial"/>
          <w:spacing w:val="-5"/>
          <w:szCs w:val="22"/>
        </w:rPr>
        <w:t xml:space="preserve"> </w:t>
      </w:r>
      <w:r w:rsidRPr="009024B9" w:rsidR="00ED048E">
        <w:rPr>
          <w:rFonts w:cs="Arial"/>
          <w:szCs w:val="22"/>
        </w:rPr>
        <w:t>for</w:t>
      </w:r>
      <w:r w:rsidRPr="009024B9" w:rsidR="00ED048E">
        <w:rPr>
          <w:rFonts w:cs="Arial"/>
          <w:spacing w:val="11"/>
          <w:szCs w:val="22"/>
        </w:rPr>
        <w:t xml:space="preserve"> </w:t>
      </w:r>
      <w:r w:rsidR="00AB5865">
        <w:rPr>
          <w:rFonts w:cs="Arial"/>
          <w:spacing w:val="11"/>
          <w:szCs w:val="22"/>
        </w:rPr>
        <w:t xml:space="preserve">the </w:t>
      </w:r>
      <w:r w:rsidR="003F6C00">
        <w:rPr>
          <w:rFonts w:cs="Arial"/>
          <w:spacing w:val="11"/>
          <w:szCs w:val="22"/>
        </w:rPr>
        <w:t xml:space="preserve">additional </w:t>
      </w:r>
      <w:r w:rsidRPr="009024B9" w:rsidR="00ED048E">
        <w:rPr>
          <w:rFonts w:cs="Arial"/>
          <w:szCs w:val="22"/>
        </w:rPr>
        <w:t>cement</w:t>
      </w:r>
      <w:r w:rsidRPr="009024B9" w:rsidR="00ED048E">
        <w:rPr>
          <w:rFonts w:cs="Arial"/>
          <w:spacing w:val="11"/>
          <w:szCs w:val="22"/>
        </w:rPr>
        <w:t xml:space="preserve"> </w:t>
      </w:r>
      <w:r w:rsidR="003F6C00">
        <w:rPr>
          <w:rFonts w:cs="Arial"/>
          <w:spacing w:val="11"/>
          <w:szCs w:val="22"/>
        </w:rPr>
        <w:t xml:space="preserve">material </w:t>
      </w:r>
      <w:r w:rsidR="001C12DF">
        <w:rPr>
          <w:rFonts w:cs="Arial"/>
          <w:spacing w:val="11"/>
          <w:szCs w:val="22"/>
        </w:rPr>
        <w:t xml:space="preserve">(above 10%) </w:t>
      </w:r>
      <w:r w:rsidRPr="009024B9" w:rsidR="00ED048E">
        <w:rPr>
          <w:rFonts w:cs="Arial"/>
          <w:szCs w:val="22"/>
        </w:rPr>
        <w:t>shall</w:t>
      </w:r>
      <w:r w:rsidRPr="009024B9" w:rsidR="00ED048E">
        <w:rPr>
          <w:rFonts w:cs="Arial"/>
          <w:spacing w:val="14"/>
          <w:szCs w:val="22"/>
        </w:rPr>
        <w:t xml:space="preserve"> </w:t>
      </w:r>
      <w:r w:rsidR="001C12DF">
        <w:rPr>
          <w:rFonts w:cs="Arial"/>
          <w:spacing w:val="14"/>
          <w:szCs w:val="22"/>
        </w:rPr>
        <w:t xml:space="preserve">be </w:t>
      </w:r>
      <w:r w:rsidRPr="009024B9" w:rsidR="00ED048E">
        <w:rPr>
          <w:rFonts w:cs="Arial"/>
          <w:szCs w:val="22"/>
        </w:rPr>
        <w:t>appl</w:t>
      </w:r>
      <w:r w:rsidR="001C12DF">
        <w:rPr>
          <w:rFonts w:cs="Arial"/>
          <w:szCs w:val="22"/>
        </w:rPr>
        <w:t>ied</w:t>
      </w:r>
      <w:r w:rsidR="003D2232">
        <w:rPr>
          <w:rFonts w:cs="Arial"/>
          <w:szCs w:val="22"/>
        </w:rPr>
        <w:t xml:space="preserve"> via change order</w:t>
      </w:r>
      <w:r w:rsidRPr="009024B9" w:rsidR="00ED048E">
        <w:rPr>
          <w:rFonts w:cs="Arial"/>
          <w:szCs w:val="22"/>
        </w:rPr>
        <w:t xml:space="preserve">.  </w:t>
      </w:r>
    </w:p>
    <w:p w:rsidRPr="009024B9" w:rsidR="00ED048E" w:rsidP="00FD5B32" w:rsidRDefault="00ED048E" w14:paraId="4E65A4F9" w14:textId="77777777">
      <w:pPr>
        <w:rPr>
          <w:rFonts w:cs="Arial"/>
          <w:szCs w:val="22"/>
        </w:rPr>
      </w:pPr>
    </w:p>
    <w:p w:rsidRPr="009024B9" w:rsidR="00ED048E" w:rsidP="00FD5B32" w:rsidRDefault="001C12DF" w14:paraId="2C76B528" w14:textId="288035DE">
      <w:pPr>
        <w:rPr>
          <w:rFonts w:cs="Arial"/>
          <w:szCs w:val="22"/>
        </w:rPr>
      </w:pPr>
      <w:r>
        <w:rPr>
          <w:rFonts w:cs="Arial"/>
          <w:szCs w:val="22"/>
        </w:rPr>
        <w:t xml:space="preserve">405-99.10 Misc. Full Depth Reclamation </w:t>
      </w:r>
      <w:r w:rsidRPr="009024B9" w:rsidR="00ED048E">
        <w:rPr>
          <w:rFonts w:cs="Arial"/>
          <w:szCs w:val="22"/>
        </w:rPr>
        <w:t>Cement</w:t>
      </w:r>
      <w:r w:rsidRPr="009024B9" w:rsidR="00ED048E">
        <w:rPr>
          <w:rFonts w:cs="Arial"/>
          <w:spacing w:val="2"/>
          <w:szCs w:val="22"/>
        </w:rPr>
        <w:t xml:space="preserve"> </w:t>
      </w:r>
      <w:r>
        <w:rPr>
          <w:rFonts w:cs="Arial"/>
          <w:szCs w:val="22"/>
        </w:rPr>
        <w:t>M</w:t>
      </w:r>
      <w:r w:rsidRPr="009024B9" w:rsidR="00ED048E">
        <w:rPr>
          <w:rFonts w:cs="Arial"/>
          <w:szCs w:val="22"/>
        </w:rPr>
        <w:t>aterial</w:t>
      </w:r>
      <w:r>
        <w:rPr>
          <w:rFonts w:cs="Arial"/>
          <w:szCs w:val="22"/>
        </w:rPr>
        <w:t xml:space="preserve"> at</w:t>
      </w:r>
      <w:r w:rsidRPr="009024B9" w:rsidR="00ED048E">
        <w:rPr>
          <w:rFonts w:cs="Arial"/>
          <w:spacing w:val="-10"/>
          <w:szCs w:val="22"/>
        </w:rPr>
        <w:t xml:space="preserve"> </w:t>
      </w:r>
      <w:r w:rsidRPr="009024B9" w:rsidR="00ED048E">
        <w:rPr>
          <w:rFonts w:cs="Arial"/>
          <w:szCs w:val="22"/>
        </w:rPr>
        <w:t>$135</w:t>
      </w:r>
      <w:r w:rsidRPr="009024B9" w:rsidR="00ED048E">
        <w:rPr>
          <w:rFonts w:cs="Arial"/>
          <w:spacing w:val="-3"/>
          <w:szCs w:val="22"/>
        </w:rPr>
        <w:t xml:space="preserve"> </w:t>
      </w:r>
      <w:r w:rsidRPr="009024B9" w:rsidR="00ED048E">
        <w:rPr>
          <w:rFonts w:cs="Arial"/>
          <w:szCs w:val="22"/>
        </w:rPr>
        <w:t>per</w:t>
      </w:r>
      <w:r w:rsidRPr="009024B9" w:rsidR="00ED048E">
        <w:rPr>
          <w:rFonts w:cs="Arial"/>
          <w:spacing w:val="-25"/>
          <w:szCs w:val="22"/>
        </w:rPr>
        <w:t xml:space="preserve"> </w:t>
      </w:r>
      <w:r w:rsidRPr="009024B9" w:rsidR="00ED048E">
        <w:rPr>
          <w:rFonts w:cs="Arial"/>
          <w:szCs w:val="22"/>
        </w:rPr>
        <w:t>ton.</w:t>
      </w:r>
    </w:p>
    <w:p w:rsidRPr="009024B9" w:rsidR="00ED048E" w:rsidP="00FD5B32" w:rsidRDefault="00ED048E" w14:paraId="61108B0F" w14:textId="77777777">
      <w:pPr>
        <w:rPr>
          <w:rFonts w:eastAsia="Arial" w:cs="Arial"/>
          <w:szCs w:val="22"/>
        </w:rPr>
      </w:pPr>
    </w:p>
    <w:p w:rsidRPr="00ED048E" w:rsidR="00ED048E" w:rsidP="00FD5B32" w:rsidRDefault="005F1732" w14:paraId="52B39BE2" w14:textId="087388F8">
      <w:pPr>
        <w:rPr>
          <w:rFonts w:cs="Arial"/>
          <w:szCs w:val="22"/>
        </w:rPr>
      </w:pPr>
      <w:r w:rsidRPr="009024B9">
        <w:rPr>
          <w:rFonts w:cs="Arial"/>
          <w:b/>
          <w:bCs/>
          <w:szCs w:val="22"/>
        </w:rPr>
        <w:t xml:space="preserve">9.1.2  </w:t>
      </w:r>
      <w:r w:rsidRPr="009024B9" w:rsidR="00ED048E">
        <w:rPr>
          <w:rFonts w:cs="Arial"/>
          <w:szCs w:val="22"/>
        </w:rPr>
        <w:t>Payment</w:t>
      </w:r>
      <w:r w:rsidRPr="009024B9" w:rsidR="00ED048E">
        <w:rPr>
          <w:rFonts w:cs="Arial"/>
          <w:spacing w:val="-6"/>
          <w:szCs w:val="22"/>
        </w:rPr>
        <w:t xml:space="preserve"> </w:t>
      </w:r>
      <w:r w:rsidRPr="009024B9" w:rsidR="00ED048E">
        <w:rPr>
          <w:rFonts w:cs="Arial"/>
          <w:szCs w:val="22"/>
        </w:rPr>
        <w:t>for</w:t>
      </w:r>
      <w:r w:rsidRPr="009024B9" w:rsidR="00ED048E">
        <w:rPr>
          <w:rFonts w:cs="Arial"/>
          <w:spacing w:val="3"/>
          <w:szCs w:val="22"/>
        </w:rPr>
        <w:t xml:space="preserve"> </w:t>
      </w:r>
      <w:r w:rsidRPr="009024B9" w:rsidR="00ED048E">
        <w:rPr>
          <w:rFonts w:cs="Arial"/>
          <w:szCs w:val="22"/>
        </w:rPr>
        <w:t>adjusted quantities</w:t>
      </w:r>
      <w:r w:rsidRPr="009024B9" w:rsidR="00ED048E">
        <w:rPr>
          <w:rFonts w:cs="Arial"/>
          <w:spacing w:val="9"/>
          <w:szCs w:val="22"/>
        </w:rPr>
        <w:t xml:space="preserve"> </w:t>
      </w:r>
      <w:r w:rsidRPr="009024B9" w:rsidR="00ED048E">
        <w:rPr>
          <w:rFonts w:cs="Arial"/>
          <w:szCs w:val="22"/>
        </w:rPr>
        <w:t>of</w:t>
      </w:r>
      <w:r w:rsidRPr="009024B9" w:rsidR="00ED048E">
        <w:rPr>
          <w:rFonts w:cs="Arial"/>
          <w:spacing w:val="-4"/>
          <w:szCs w:val="22"/>
        </w:rPr>
        <w:t xml:space="preserve"> </w:t>
      </w:r>
      <w:r w:rsidRPr="009024B9" w:rsidR="00ED048E">
        <w:rPr>
          <w:rFonts w:cs="Arial"/>
          <w:szCs w:val="22"/>
        </w:rPr>
        <w:t>cement</w:t>
      </w:r>
      <w:r w:rsidRPr="009024B9" w:rsidR="00ED048E">
        <w:rPr>
          <w:rFonts w:cs="Arial"/>
          <w:spacing w:val="-3"/>
          <w:szCs w:val="22"/>
        </w:rPr>
        <w:t xml:space="preserve"> </w:t>
      </w:r>
      <w:r w:rsidRPr="009024B9" w:rsidR="00ED048E">
        <w:rPr>
          <w:rFonts w:cs="Arial"/>
          <w:szCs w:val="22"/>
        </w:rPr>
        <w:t>w</w:t>
      </w:r>
      <w:r w:rsidRPr="009024B9" w:rsidR="00ED048E">
        <w:rPr>
          <w:rFonts w:cs="Arial"/>
          <w:spacing w:val="7"/>
          <w:szCs w:val="22"/>
        </w:rPr>
        <w:t>i</w:t>
      </w:r>
      <w:r w:rsidRPr="009024B9" w:rsidR="00ED048E">
        <w:rPr>
          <w:rFonts w:cs="Arial"/>
          <w:szCs w:val="22"/>
        </w:rPr>
        <w:t>ll</w:t>
      </w:r>
      <w:r w:rsidRPr="009024B9" w:rsidR="00ED048E">
        <w:rPr>
          <w:rFonts w:cs="Arial"/>
          <w:spacing w:val="-6"/>
          <w:szCs w:val="22"/>
        </w:rPr>
        <w:t xml:space="preserve"> </w:t>
      </w:r>
      <w:r w:rsidRPr="009024B9" w:rsidR="00ED048E">
        <w:rPr>
          <w:rFonts w:cs="Arial"/>
          <w:szCs w:val="22"/>
        </w:rPr>
        <w:t>be</w:t>
      </w:r>
      <w:r w:rsidRPr="009024B9" w:rsidR="00ED048E">
        <w:rPr>
          <w:rFonts w:cs="Arial"/>
          <w:spacing w:val="-7"/>
          <w:szCs w:val="22"/>
        </w:rPr>
        <w:t xml:space="preserve"> </w:t>
      </w:r>
      <w:r w:rsidRPr="009024B9" w:rsidR="00ED048E">
        <w:rPr>
          <w:rFonts w:cs="Arial"/>
          <w:szCs w:val="22"/>
        </w:rPr>
        <w:t>measured</w:t>
      </w:r>
      <w:r w:rsidRPr="009024B9" w:rsidR="00ED048E">
        <w:rPr>
          <w:rFonts w:cs="Arial"/>
          <w:spacing w:val="-7"/>
          <w:szCs w:val="22"/>
        </w:rPr>
        <w:t xml:space="preserve"> </w:t>
      </w:r>
      <w:r w:rsidRPr="009024B9" w:rsidR="00ED048E">
        <w:rPr>
          <w:rFonts w:cs="Arial"/>
          <w:szCs w:val="22"/>
        </w:rPr>
        <w:t>to</w:t>
      </w:r>
      <w:r w:rsidRPr="009024B9" w:rsidR="00ED048E">
        <w:rPr>
          <w:rFonts w:cs="Arial"/>
          <w:spacing w:val="-6"/>
          <w:szCs w:val="22"/>
        </w:rPr>
        <w:t xml:space="preserve"> </w:t>
      </w:r>
      <w:r w:rsidRPr="009024B9" w:rsidR="00ED048E">
        <w:rPr>
          <w:rFonts w:cs="Arial"/>
          <w:szCs w:val="22"/>
        </w:rPr>
        <w:t>the</w:t>
      </w:r>
      <w:r w:rsidRPr="009024B9" w:rsidR="00ED048E">
        <w:rPr>
          <w:rFonts w:cs="Arial"/>
          <w:spacing w:val="3"/>
          <w:szCs w:val="22"/>
        </w:rPr>
        <w:t xml:space="preserve"> </w:t>
      </w:r>
      <w:r w:rsidRPr="009024B9" w:rsidR="00ED048E">
        <w:rPr>
          <w:rFonts w:cs="Arial"/>
          <w:szCs w:val="22"/>
        </w:rPr>
        <w:t>0.1</w:t>
      </w:r>
      <w:r w:rsidRPr="009024B9" w:rsidR="00ED048E">
        <w:rPr>
          <w:rFonts w:cs="Arial"/>
          <w:spacing w:val="-10"/>
          <w:szCs w:val="22"/>
        </w:rPr>
        <w:t xml:space="preserve"> </w:t>
      </w:r>
      <w:r w:rsidRPr="009024B9" w:rsidR="00ED048E">
        <w:rPr>
          <w:rFonts w:cs="Arial"/>
          <w:szCs w:val="22"/>
        </w:rPr>
        <w:t>tons</w:t>
      </w:r>
      <w:r w:rsidRPr="009024B9" w:rsidR="00ED048E">
        <w:rPr>
          <w:rFonts w:cs="Arial"/>
          <w:spacing w:val="-3"/>
          <w:szCs w:val="22"/>
        </w:rPr>
        <w:t xml:space="preserve"> </w:t>
      </w:r>
      <w:r w:rsidRPr="009024B9" w:rsidR="00ED048E">
        <w:rPr>
          <w:rFonts w:cs="Arial"/>
          <w:szCs w:val="22"/>
        </w:rPr>
        <w:t>for</w:t>
      </w:r>
      <w:r w:rsidRPr="009024B9" w:rsidR="00ED048E">
        <w:rPr>
          <w:rFonts w:cs="Arial"/>
          <w:spacing w:val="6"/>
          <w:szCs w:val="22"/>
        </w:rPr>
        <w:t xml:space="preserve"> </w:t>
      </w:r>
      <w:r w:rsidRPr="009024B9" w:rsidR="00ED048E">
        <w:rPr>
          <w:rFonts w:cs="Arial"/>
          <w:szCs w:val="22"/>
        </w:rPr>
        <w:t>accepted</w:t>
      </w:r>
      <w:r w:rsidRPr="009024B9" w:rsidR="00ED048E">
        <w:rPr>
          <w:rFonts w:cs="Arial"/>
          <w:spacing w:val="7"/>
          <w:szCs w:val="22"/>
        </w:rPr>
        <w:t xml:space="preserve"> </w:t>
      </w:r>
      <w:r w:rsidRPr="009024B9" w:rsidR="00ED048E">
        <w:rPr>
          <w:rFonts w:cs="Arial"/>
          <w:szCs w:val="22"/>
        </w:rPr>
        <w:t>quantity</w:t>
      </w:r>
      <w:r w:rsidRPr="009024B9" w:rsidR="00ED048E">
        <w:rPr>
          <w:rFonts w:cs="Arial"/>
          <w:w w:val="97"/>
          <w:szCs w:val="22"/>
        </w:rPr>
        <w:t xml:space="preserve"> </w:t>
      </w:r>
      <w:r w:rsidRPr="009024B9" w:rsidR="00ED048E">
        <w:rPr>
          <w:rFonts w:cs="Arial"/>
          <w:szCs w:val="22"/>
        </w:rPr>
        <w:t>of</w:t>
      </w:r>
      <w:r w:rsidRPr="009024B9" w:rsidR="00ED048E">
        <w:rPr>
          <w:rFonts w:cs="Arial"/>
          <w:spacing w:val="-6"/>
          <w:szCs w:val="22"/>
        </w:rPr>
        <w:t xml:space="preserve"> </w:t>
      </w:r>
      <w:r w:rsidRPr="009024B9" w:rsidR="00ED048E">
        <w:rPr>
          <w:rFonts w:cs="Arial"/>
          <w:szCs w:val="22"/>
        </w:rPr>
        <w:t>material</w:t>
      </w:r>
      <w:r w:rsidRPr="009024B9" w:rsidR="00ED048E">
        <w:rPr>
          <w:rFonts w:cs="Arial"/>
          <w:spacing w:val="-3"/>
          <w:szCs w:val="22"/>
        </w:rPr>
        <w:t xml:space="preserve"> </w:t>
      </w:r>
      <w:r w:rsidRPr="009024B9" w:rsidR="00ED048E">
        <w:rPr>
          <w:rFonts w:cs="Arial"/>
          <w:szCs w:val="22"/>
        </w:rPr>
        <w:t>as</w:t>
      </w:r>
      <w:r w:rsidRPr="009024B9" w:rsidR="00ED048E">
        <w:rPr>
          <w:rFonts w:cs="Arial"/>
          <w:spacing w:val="-10"/>
          <w:szCs w:val="22"/>
        </w:rPr>
        <w:t xml:space="preserve"> </w:t>
      </w:r>
      <w:r w:rsidRPr="009024B9" w:rsidR="00ED048E">
        <w:rPr>
          <w:rFonts w:cs="Arial"/>
          <w:szCs w:val="22"/>
        </w:rPr>
        <w:t>approved by</w:t>
      </w:r>
      <w:r w:rsidRPr="009024B9" w:rsidR="00ED048E">
        <w:rPr>
          <w:rFonts w:cs="Arial"/>
          <w:spacing w:val="-21"/>
          <w:szCs w:val="22"/>
        </w:rPr>
        <w:t xml:space="preserve"> </w:t>
      </w:r>
      <w:r w:rsidRPr="009024B9" w:rsidR="00ED048E">
        <w:rPr>
          <w:rFonts w:cs="Arial"/>
          <w:szCs w:val="22"/>
        </w:rPr>
        <w:t>the</w:t>
      </w:r>
      <w:r w:rsidRPr="009024B9" w:rsidR="00ED048E">
        <w:rPr>
          <w:rFonts w:cs="Arial"/>
          <w:spacing w:val="-1"/>
          <w:szCs w:val="22"/>
        </w:rPr>
        <w:t xml:space="preserve"> </w:t>
      </w:r>
      <w:r w:rsidRPr="009024B9" w:rsidR="00ED048E">
        <w:rPr>
          <w:rFonts w:cs="Arial"/>
          <w:szCs w:val="22"/>
        </w:rPr>
        <w:t>engineer.</w:t>
      </w:r>
    </w:p>
    <w:p w:rsidR="00E44F72" w:rsidP="00FD5B32" w:rsidRDefault="00E44F72" w14:paraId="1D8C3B95" w14:textId="77777777">
      <w:pPr>
        <w:rPr>
          <w:b/>
          <w:bCs/>
        </w:rPr>
      </w:pPr>
    </w:p>
    <w:p w:rsidR="00E44F72" w:rsidP="00FD5B32" w:rsidRDefault="00E44F72" w14:paraId="6B09848A" w14:textId="77777777">
      <w:pPr>
        <w:rPr>
          <w:b/>
          <w:bCs/>
        </w:rPr>
      </w:pPr>
    </w:p>
    <w:p w:rsidRPr="00205EC9" w:rsidR="00ED048E" w:rsidP="00E44F72" w:rsidRDefault="00ED048E" w14:paraId="1AAF9BBB" w14:textId="27D6806C">
      <w:pPr>
        <w:pStyle w:val="Heading1"/>
        <w:keepNext w:val="0"/>
        <w:widowControl w:val="0"/>
        <w:tabs>
          <w:tab w:val="left" w:pos="0"/>
          <w:tab w:val="left" w:pos="1170"/>
          <w:tab w:val="left" w:pos="1260"/>
        </w:tabs>
        <w:autoSpaceDE/>
        <w:autoSpaceDN/>
        <w:adjustRightInd/>
        <w:spacing w:line="240" w:lineRule="auto"/>
        <w:rPr>
          <w:b/>
          <w:bCs/>
        </w:rPr>
      </w:pPr>
      <w:r w:rsidRPr="00205EC9">
        <w:rPr>
          <w:b/>
          <w:bCs/>
        </w:rPr>
        <w:t>APPENDIX</w:t>
      </w:r>
      <w:r w:rsidRPr="00205EC9">
        <w:rPr>
          <w:b/>
          <w:bCs/>
          <w:spacing w:val="12"/>
        </w:rPr>
        <w:t xml:space="preserve"> </w:t>
      </w:r>
      <w:r w:rsidRPr="00205EC9">
        <w:rPr>
          <w:b/>
          <w:bCs/>
        </w:rPr>
        <w:t>1</w:t>
      </w:r>
      <w:r w:rsidRPr="00205EC9">
        <w:rPr>
          <w:b/>
          <w:bCs/>
          <w:spacing w:val="-16"/>
        </w:rPr>
        <w:t xml:space="preserve"> </w:t>
      </w:r>
      <w:r w:rsidRPr="00205EC9">
        <w:rPr>
          <w:b/>
          <w:bCs/>
        </w:rPr>
        <w:t>-</w:t>
      </w:r>
      <w:r w:rsidRPr="00205EC9">
        <w:rPr>
          <w:b/>
          <w:bCs/>
          <w:spacing w:val="-16"/>
        </w:rPr>
        <w:t xml:space="preserve"> </w:t>
      </w:r>
      <w:r w:rsidRPr="00205EC9">
        <w:rPr>
          <w:b/>
          <w:bCs/>
        </w:rPr>
        <w:t>Mix</w:t>
      </w:r>
      <w:r w:rsidRPr="00205EC9">
        <w:rPr>
          <w:b/>
          <w:bCs/>
          <w:spacing w:val="-12"/>
        </w:rPr>
        <w:t xml:space="preserve"> </w:t>
      </w:r>
      <w:r w:rsidRPr="00205EC9">
        <w:rPr>
          <w:b/>
          <w:bCs/>
        </w:rPr>
        <w:t>Design</w:t>
      </w:r>
      <w:r w:rsidRPr="00205EC9">
        <w:rPr>
          <w:b/>
          <w:bCs/>
          <w:spacing w:val="-7"/>
        </w:rPr>
        <w:t xml:space="preserve"> </w:t>
      </w:r>
      <w:r w:rsidRPr="00205EC9">
        <w:rPr>
          <w:b/>
          <w:bCs/>
        </w:rPr>
        <w:t>Procedures</w:t>
      </w:r>
    </w:p>
    <w:p w:rsidRPr="00ED048E" w:rsidR="00ED048E" w:rsidP="00ED048E" w:rsidRDefault="00ED048E" w14:paraId="5DF60EC7" w14:textId="77777777">
      <w:pPr>
        <w:tabs>
          <w:tab w:val="left" w:pos="450"/>
        </w:tabs>
        <w:spacing w:before="1"/>
        <w:rPr>
          <w:rFonts w:eastAsia="Arial" w:cs="Arial"/>
          <w:b/>
          <w:bCs/>
          <w:szCs w:val="22"/>
        </w:rPr>
      </w:pPr>
    </w:p>
    <w:p w:rsidRPr="00ED048E" w:rsidR="00ED048E" w:rsidP="00FD5B32" w:rsidRDefault="00B73E59" w14:paraId="43A1CAD3" w14:textId="3AE85A83">
      <w:r>
        <w:rPr>
          <w:b/>
        </w:rPr>
        <w:t xml:space="preserve">10.0  </w:t>
      </w:r>
      <w:r w:rsidRPr="00ED048E" w:rsidR="00ED048E">
        <w:rPr>
          <w:b/>
        </w:rPr>
        <w:t>Sampling.</w:t>
      </w:r>
      <w:r w:rsidRPr="00ED048E" w:rsidR="00ED048E">
        <w:rPr>
          <w:b/>
          <w:spacing w:val="22"/>
        </w:rPr>
        <w:t xml:space="preserve"> </w:t>
      </w:r>
      <w:r w:rsidRPr="00ED048E" w:rsidR="00ED048E">
        <w:t>A</w:t>
      </w:r>
      <w:r w:rsidRPr="00ED048E" w:rsidR="00ED048E">
        <w:rPr>
          <w:spacing w:val="37"/>
        </w:rPr>
        <w:t xml:space="preserve"> </w:t>
      </w:r>
      <w:r w:rsidRPr="00ED048E" w:rsidR="00ED048E">
        <w:t>field</w:t>
      </w:r>
      <w:r w:rsidRPr="00ED048E" w:rsidR="00ED048E">
        <w:rPr>
          <w:spacing w:val="45"/>
        </w:rPr>
        <w:t xml:space="preserve"> </w:t>
      </w:r>
      <w:r w:rsidRPr="00ED048E" w:rsidR="00ED048E">
        <w:t>sampling</w:t>
      </w:r>
      <w:r w:rsidRPr="00ED048E" w:rsidR="00ED048E">
        <w:rPr>
          <w:spacing w:val="52"/>
        </w:rPr>
        <w:t xml:space="preserve"> </w:t>
      </w:r>
      <w:r w:rsidRPr="00ED048E" w:rsidR="00ED048E">
        <w:t>plan</w:t>
      </w:r>
      <w:r w:rsidRPr="00ED048E" w:rsidR="00ED048E">
        <w:rPr>
          <w:spacing w:val="39"/>
        </w:rPr>
        <w:t xml:space="preserve"> </w:t>
      </w:r>
      <w:r w:rsidRPr="00ED048E" w:rsidR="00ED048E">
        <w:t>using</w:t>
      </w:r>
      <w:r w:rsidRPr="00ED048E" w:rsidR="00ED048E">
        <w:rPr>
          <w:spacing w:val="43"/>
        </w:rPr>
        <w:t xml:space="preserve"> </w:t>
      </w:r>
      <w:r w:rsidRPr="00ED048E" w:rsidR="00ED048E">
        <w:t>auger</w:t>
      </w:r>
      <w:r w:rsidRPr="00ED048E" w:rsidR="00ED048E">
        <w:rPr>
          <w:spacing w:val="48"/>
        </w:rPr>
        <w:t xml:space="preserve"> </w:t>
      </w:r>
      <w:r w:rsidRPr="00ED048E" w:rsidR="00ED048E">
        <w:rPr>
          <w:spacing w:val="-1"/>
        </w:rPr>
        <w:t>borings</w:t>
      </w:r>
      <w:r w:rsidRPr="00ED048E" w:rsidR="00ED048E">
        <w:rPr>
          <w:spacing w:val="41"/>
        </w:rPr>
        <w:t xml:space="preserve"> </w:t>
      </w:r>
      <w:r w:rsidRPr="00ED048E" w:rsidR="00ED048E">
        <w:t>(ASTM</w:t>
      </w:r>
      <w:r w:rsidRPr="00ED048E" w:rsidR="00ED048E">
        <w:rPr>
          <w:spacing w:val="47"/>
        </w:rPr>
        <w:t xml:space="preserve"> </w:t>
      </w:r>
      <w:r w:rsidRPr="00ED048E" w:rsidR="00ED048E">
        <w:t>D</w:t>
      </w:r>
      <w:r w:rsidRPr="00ED048E" w:rsidR="00ED048E">
        <w:rPr>
          <w:spacing w:val="43"/>
        </w:rPr>
        <w:t xml:space="preserve"> </w:t>
      </w:r>
      <w:r w:rsidRPr="00ED048E" w:rsidR="00ED048E">
        <w:t>1452),</w:t>
      </w:r>
      <w:r w:rsidRPr="00ED048E" w:rsidR="00ED048E">
        <w:rPr>
          <w:spacing w:val="39"/>
        </w:rPr>
        <w:t xml:space="preserve"> </w:t>
      </w:r>
      <w:r w:rsidRPr="00ED048E" w:rsidR="00ED048E">
        <w:t>cores,</w:t>
      </w:r>
      <w:r w:rsidRPr="00ED048E" w:rsidR="00ED048E">
        <w:rPr>
          <w:spacing w:val="42"/>
        </w:rPr>
        <w:t xml:space="preserve"> </w:t>
      </w:r>
      <w:r w:rsidRPr="00ED048E" w:rsidR="00ED048E">
        <w:t>and/or</w:t>
      </w:r>
      <w:r w:rsidRPr="00ED048E" w:rsidR="00ED048E">
        <w:rPr>
          <w:spacing w:val="47"/>
        </w:rPr>
        <w:t xml:space="preserve"> </w:t>
      </w:r>
      <w:r w:rsidRPr="00ED048E" w:rsidR="00ED048E">
        <w:t>other</w:t>
      </w:r>
      <w:r w:rsidRPr="00ED048E" w:rsidR="00ED048E">
        <w:rPr>
          <w:spacing w:val="23"/>
          <w:w w:val="97"/>
        </w:rPr>
        <w:t xml:space="preserve"> </w:t>
      </w:r>
      <w:r w:rsidRPr="00ED048E" w:rsidR="00ED048E">
        <w:rPr>
          <w:spacing w:val="1"/>
        </w:rPr>
        <w:t>determinations</w:t>
      </w:r>
      <w:r w:rsidRPr="00ED048E" w:rsidR="00ED048E">
        <w:rPr>
          <w:spacing w:val="22"/>
        </w:rPr>
        <w:t xml:space="preserve"> </w:t>
      </w:r>
      <w:r w:rsidRPr="00ED048E" w:rsidR="00ED048E">
        <w:t>should</w:t>
      </w:r>
      <w:r w:rsidRPr="00ED048E" w:rsidR="00ED048E">
        <w:rPr>
          <w:spacing w:val="26"/>
        </w:rPr>
        <w:t xml:space="preserve"> </w:t>
      </w:r>
      <w:r w:rsidRPr="00ED048E" w:rsidR="00ED048E">
        <w:t>be</w:t>
      </w:r>
      <w:r w:rsidRPr="00ED048E" w:rsidR="00ED048E">
        <w:rPr>
          <w:spacing w:val="9"/>
        </w:rPr>
        <w:t xml:space="preserve"> </w:t>
      </w:r>
      <w:r w:rsidRPr="00ED048E" w:rsidR="00ED048E">
        <w:t>established</w:t>
      </w:r>
      <w:r w:rsidRPr="00ED048E" w:rsidR="00ED048E">
        <w:rPr>
          <w:spacing w:val="23"/>
        </w:rPr>
        <w:t xml:space="preserve"> </w:t>
      </w:r>
      <w:r w:rsidRPr="00ED048E" w:rsidR="00ED048E">
        <w:t>to</w:t>
      </w:r>
      <w:r w:rsidRPr="00ED048E" w:rsidR="00ED048E">
        <w:rPr>
          <w:spacing w:val="18"/>
        </w:rPr>
        <w:t xml:space="preserve"> </w:t>
      </w:r>
      <w:r w:rsidRPr="00ED048E" w:rsidR="00ED048E">
        <w:t>determine</w:t>
      </w:r>
      <w:r w:rsidRPr="00ED048E" w:rsidR="00ED048E">
        <w:rPr>
          <w:spacing w:val="32"/>
        </w:rPr>
        <w:t xml:space="preserve"> </w:t>
      </w:r>
      <w:r w:rsidRPr="00ED048E" w:rsidR="00ED048E">
        <w:t>if</w:t>
      </w:r>
      <w:r w:rsidRPr="00ED048E" w:rsidR="00ED048E">
        <w:rPr>
          <w:spacing w:val="8"/>
        </w:rPr>
        <w:t xml:space="preserve"> </w:t>
      </w:r>
      <w:r w:rsidRPr="00ED048E" w:rsidR="00ED048E">
        <w:t>more</w:t>
      </w:r>
      <w:r w:rsidRPr="00ED048E" w:rsidR="00ED048E">
        <w:rPr>
          <w:spacing w:val="4"/>
        </w:rPr>
        <w:t xml:space="preserve"> </w:t>
      </w:r>
      <w:r w:rsidRPr="00ED048E" w:rsidR="00ED048E">
        <w:t>than</w:t>
      </w:r>
      <w:r w:rsidRPr="00ED048E" w:rsidR="00ED048E">
        <w:rPr>
          <w:spacing w:val="19"/>
        </w:rPr>
        <w:t xml:space="preserve"> </w:t>
      </w:r>
      <w:r w:rsidRPr="00ED048E" w:rsidR="00ED048E">
        <w:t>one</w:t>
      </w:r>
      <w:r w:rsidRPr="00ED048E" w:rsidR="00ED048E">
        <w:rPr>
          <w:spacing w:val="21"/>
        </w:rPr>
        <w:t xml:space="preserve"> </w:t>
      </w:r>
      <w:r w:rsidRPr="00ED048E" w:rsidR="00ED048E">
        <w:t>design</w:t>
      </w:r>
      <w:r w:rsidRPr="00ED048E" w:rsidR="00ED048E">
        <w:rPr>
          <w:spacing w:val="23"/>
        </w:rPr>
        <w:t xml:space="preserve"> </w:t>
      </w:r>
      <w:r w:rsidRPr="00ED048E" w:rsidR="00ED048E">
        <w:t>shall</w:t>
      </w:r>
      <w:r w:rsidRPr="00ED048E" w:rsidR="00ED048E">
        <w:rPr>
          <w:spacing w:val="22"/>
        </w:rPr>
        <w:t xml:space="preserve"> </w:t>
      </w:r>
      <w:r w:rsidRPr="00ED048E" w:rsidR="00ED048E">
        <w:t>be</w:t>
      </w:r>
      <w:r w:rsidRPr="00ED048E" w:rsidR="00ED048E">
        <w:rPr>
          <w:spacing w:val="13"/>
        </w:rPr>
        <w:t xml:space="preserve"> </w:t>
      </w:r>
      <w:r w:rsidRPr="00ED048E" w:rsidR="00ED048E">
        <w:t>performed.</w:t>
      </w:r>
      <w:r w:rsidRPr="00ED048E" w:rsidR="00ED048E">
        <w:rPr>
          <w:spacing w:val="30"/>
        </w:rPr>
        <w:t xml:space="preserve"> </w:t>
      </w:r>
      <w:r w:rsidRPr="00ED048E" w:rsidR="00ED048E">
        <w:t>The</w:t>
      </w:r>
      <w:r w:rsidRPr="00ED048E" w:rsidR="00ED048E">
        <w:rPr>
          <w:spacing w:val="22"/>
          <w:w w:val="99"/>
        </w:rPr>
        <w:t xml:space="preserve"> </w:t>
      </w:r>
      <w:r w:rsidRPr="00ED048E" w:rsidR="00ED048E">
        <w:t>sampling</w:t>
      </w:r>
      <w:r w:rsidRPr="00ED048E" w:rsidR="00ED048E">
        <w:rPr>
          <w:spacing w:val="49"/>
        </w:rPr>
        <w:t xml:space="preserve"> </w:t>
      </w:r>
      <w:r w:rsidRPr="00ED048E" w:rsidR="00ED048E">
        <w:t>plan</w:t>
      </w:r>
      <w:r w:rsidRPr="00ED048E" w:rsidR="00ED048E">
        <w:rPr>
          <w:spacing w:val="27"/>
        </w:rPr>
        <w:t xml:space="preserve"> </w:t>
      </w:r>
      <w:r w:rsidRPr="00ED048E" w:rsidR="00ED048E">
        <w:t>should</w:t>
      </w:r>
      <w:r w:rsidRPr="00ED048E" w:rsidR="00ED048E">
        <w:rPr>
          <w:spacing w:val="40"/>
        </w:rPr>
        <w:t xml:space="preserve"> </w:t>
      </w:r>
      <w:r w:rsidRPr="00ED048E" w:rsidR="00ED048E">
        <w:t>be</w:t>
      </w:r>
      <w:r w:rsidRPr="00ED048E" w:rsidR="00ED048E">
        <w:rPr>
          <w:spacing w:val="24"/>
        </w:rPr>
        <w:t xml:space="preserve"> </w:t>
      </w:r>
      <w:r w:rsidRPr="00ED048E" w:rsidR="00ED048E">
        <w:t>established</w:t>
      </w:r>
      <w:r w:rsidRPr="00ED048E" w:rsidR="00ED048E">
        <w:rPr>
          <w:spacing w:val="56"/>
        </w:rPr>
        <w:t xml:space="preserve"> </w:t>
      </w:r>
      <w:r w:rsidRPr="00ED048E" w:rsidR="00ED048E">
        <w:t>using</w:t>
      </w:r>
      <w:r w:rsidRPr="00ED048E" w:rsidR="00ED048E">
        <w:rPr>
          <w:spacing w:val="33"/>
        </w:rPr>
        <w:t xml:space="preserve"> </w:t>
      </w:r>
      <w:r w:rsidRPr="00ED048E" w:rsidR="00ED048E">
        <w:t>a</w:t>
      </w:r>
      <w:r w:rsidRPr="00ED048E" w:rsidR="00ED048E">
        <w:rPr>
          <w:spacing w:val="37"/>
        </w:rPr>
        <w:t xml:space="preserve"> </w:t>
      </w:r>
      <w:r w:rsidRPr="00ED048E" w:rsidR="00ED048E">
        <w:t>pattern</w:t>
      </w:r>
      <w:r w:rsidRPr="00ED048E" w:rsidR="00ED048E">
        <w:rPr>
          <w:spacing w:val="28"/>
        </w:rPr>
        <w:t xml:space="preserve"> </w:t>
      </w:r>
      <w:r w:rsidRPr="00ED048E" w:rsidR="00ED048E">
        <w:t>that</w:t>
      </w:r>
      <w:r w:rsidRPr="00ED048E" w:rsidR="00ED048E">
        <w:rPr>
          <w:spacing w:val="47"/>
        </w:rPr>
        <w:t xml:space="preserve"> </w:t>
      </w:r>
      <w:r w:rsidRPr="00ED048E" w:rsidR="00ED048E">
        <w:t>results</w:t>
      </w:r>
      <w:r w:rsidRPr="00ED048E" w:rsidR="00ED048E">
        <w:rPr>
          <w:spacing w:val="38"/>
        </w:rPr>
        <w:t xml:space="preserve"> </w:t>
      </w:r>
      <w:r w:rsidRPr="00ED048E" w:rsidR="00ED048E">
        <w:t>in</w:t>
      </w:r>
      <w:r w:rsidRPr="00ED048E" w:rsidR="00ED048E">
        <w:rPr>
          <w:spacing w:val="20"/>
        </w:rPr>
        <w:t xml:space="preserve"> </w:t>
      </w:r>
      <w:r w:rsidRPr="00ED048E" w:rsidR="00ED048E">
        <w:t>a</w:t>
      </w:r>
      <w:r w:rsidRPr="00ED048E" w:rsidR="00ED048E">
        <w:rPr>
          <w:spacing w:val="32"/>
        </w:rPr>
        <w:t xml:space="preserve"> </w:t>
      </w:r>
      <w:r w:rsidRPr="00ED048E" w:rsidR="00ED048E">
        <w:t>representative</w:t>
      </w:r>
      <w:r w:rsidRPr="00ED048E" w:rsidR="00ED048E">
        <w:rPr>
          <w:spacing w:val="43"/>
        </w:rPr>
        <w:t xml:space="preserve"> </w:t>
      </w:r>
      <w:r w:rsidRPr="00ED048E" w:rsidR="00ED048E">
        <w:t>sample</w:t>
      </w:r>
      <w:r w:rsidRPr="00ED048E" w:rsidR="00ED048E">
        <w:rPr>
          <w:spacing w:val="41"/>
        </w:rPr>
        <w:t xml:space="preserve"> </w:t>
      </w:r>
      <w:r w:rsidRPr="00ED048E" w:rsidR="00ED048E">
        <w:t>of</w:t>
      </w:r>
      <w:r w:rsidRPr="00ED048E" w:rsidR="00ED048E">
        <w:rPr>
          <w:spacing w:val="27"/>
        </w:rPr>
        <w:t xml:space="preserve"> </w:t>
      </w:r>
      <w:r w:rsidRPr="00ED048E" w:rsidR="00ED048E">
        <w:t>the</w:t>
      </w:r>
      <w:r w:rsidRPr="00ED048E" w:rsidR="00ED048E">
        <w:rPr>
          <w:w w:val="98"/>
        </w:rPr>
        <w:t xml:space="preserve"> </w:t>
      </w:r>
      <w:r w:rsidRPr="00ED048E" w:rsidR="00ED048E">
        <w:t>asphalt</w:t>
      </w:r>
      <w:r w:rsidRPr="00ED048E" w:rsidR="00ED048E">
        <w:rPr>
          <w:spacing w:val="33"/>
        </w:rPr>
        <w:t xml:space="preserve"> </w:t>
      </w:r>
      <w:r w:rsidRPr="00ED048E" w:rsidR="00ED048E">
        <w:t>pavement</w:t>
      </w:r>
      <w:r w:rsidRPr="00ED048E" w:rsidR="00ED048E">
        <w:rPr>
          <w:spacing w:val="24"/>
        </w:rPr>
        <w:t xml:space="preserve"> </w:t>
      </w:r>
      <w:r w:rsidRPr="00ED048E" w:rsidR="00ED048E">
        <w:t>and</w:t>
      </w:r>
      <w:r w:rsidRPr="00ED048E" w:rsidR="00ED048E">
        <w:rPr>
          <w:spacing w:val="25"/>
        </w:rPr>
        <w:t xml:space="preserve"> </w:t>
      </w:r>
      <w:r w:rsidRPr="00ED048E" w:rsidR="00ED048E">
        <w:t>underlying</w:t>
      </w:r>
      <w:r w:rsidRPr="00ED048E" w:rsidR="00ED048E">
        <w:rPr>
          <w:spacing w:val="26"/>
        </w:rPr>
        <w:t xml:space="preserve"> </w:t>
      </w:r>
      <w:r w:rsidRPr="00ED048E" w:rsidR="00ED048E">
        <w:t>material.</w:t>
      </w:r>
      <w:r w:rsidRPr="00ED048E" w:rsidR="00ED048E">
        <w:rPr>
          <w:spacing w:val="48"/>
        </w:rPr>
        <w:t xml:space="preserve"> </w:t>
      </w:r>
      <w:r w:rsidRPr="00ED048E" w:rsidR="00ED048E">
        <w:t>If</w:t>
      </w:r>
      <w:r w:rsidRPr="00ED048E" w:rsidR="00ED048E">
        <w:rPr>
          <w:spacing w:val="10"/>
        </w:rPr>
        <w:t xml:space="preserve"> </w:t>
      </w:r>
      <w:r w:rsidRPr="00ED048E" w:rsidR="00ED048E">
        <w:t>pre-milling</w:t>
      </w:r>
      <w:r w:rsidRPr="00ED048E" w:rsidR="00ED048E">
        <w:rPr>
          <w:spacing w:val="26"/>
        </w:rPr>
        <w:t xml:space="preserve"> </w:t>
      </w:r>
      <w:r w:rsidRPr="00ED048E" w:rsidR="00ED048E">
        <w:t>is</w:t>
      </w:r>
      <w:r w:rsidRPr="00ED048E" w:rsidR="00ED048E">
        <w:rPr>
          <w:spacing w:val="18"/>
        </w:rPr>
        <w:t xml:space="preserve"> </w:t>
      </w:r>
      <w:r w:rsidRPr="00ED048E" w:rsidR="00ED048E">
        <w:t>required,</w:t>
      </w:r>
      <w:r w:rsidRPr="00ED048E" w:rsidR="00ED048E">
        <w:rPr>
          <w:spacing w:val="7"/>
        </w:rPr>
        <w:t xml:space="preserve"> </w:t>
      </w:r>
      <w:r w:rsidRPr="00ED048E" w:rsidR="00ED048E">
        <w:t>the</w:t>
      </w:r>
      <w:r w:rsidRPr="00ED048E" w:rsidR="00ED048E">
        <w:rPr>
          <w:spacing w:val="20"/>
        </w:rPr>
        <w:t xml:space="preserve"> </w:t>
      </w:r>
      <w:r w:rsidRPr="00ED048E" w:rsidR="00ED048E">
        <w:t>sampling</w:t>
      </w:r>
      <w:r w:rsidRPr="00ED048E" w:rsidR="00ED048E">
        <w:rPr>
          <w:spacing w:val="28"/>
        </w:rPr>
        <w:t xml:space="preserve"> </w:t>
      </w:r>
      <w:r w:rsidRPr="00ED048E" w:rsidR="00ED048E">
        <w:t>depth</w:t>
      </w:r>
      <w:r w:rsidRPr="00ED048E" w:rsidR="00ED048E">
        <w:rPr>
          <w:spacing w:val="16"/>
        </w:rPr>
        <w:t xml:space="preserve"> </w:t>
      </w:r>
      <w:r w:rsidRPr="00ED048E" w:rsidR="00ED048E">
        <w:t>will</w:t>
      </w:r>
      <w:r w:rsidRPr="00ED048E" w:rsidR="00ED048E">
        <w:rPr>
          <w:spacing w:val="30"/>
        </w:rPr>
        <w:t xml:space="preserve"> </w:t>
      </w:r>
      <w:r w:rsidRPr="00ED048E" w:rsidR="00ED048E">
        <w:t>need</w:t>
      </w:r>
      <w:r w:rsidRPr="00ED048E" w:rsidR="00ED048E">
        <w:rPr>
          <w:spacing w:val="7"/>
        </w:rPr>
        <w:t xml:space="preserve"> </w:t>
      </w:r>
      <w:r w:rsidRPr="00ED048E" w:rsidR="00ED048E">
        <w:t>to</w:t>
      </w:r>
      <w:r w:rsidRPr="00ED048E" w:rsidR="00ED048E">
        <w:rPr>
          <w:spacing w:val="22"/>
          <w:w w:val="99"/>
        </w:rPr>
        <w:t xml:space="preserve"> </w:t>
      </w:r>
      <w:r w:rsidRPr="00ED048E" w:rsidR="00ED048E">
        <w:t>take</w:t>
      </w:r>
      <w:r w:rsidRPr="00ED048E" w:rsidR="00ED048E">
        <w:rPr>
          <w:spacing w:val="29"/>
        </w:rPr>
        <w:t xml:space="preserve"> </w:t>
      </w:r>
      <w:r w:rsidRPr="00ED048E" w:rsidR="00ED048E">
        <w:t>into</w:t>
      </w:r>
      <w:r w:rsidRPr="00ED048E" w:rsidR="00ED048E">
        <w:rPr>
          <w:spacing w:val="13"/>
        </w:rPr>
        <w:t xml:space="preserve"> </w:t>
      </w:r>
      <w:r w:rsidRPr="00ED048E" w:rsidR="00ED048E">
        <w:t>account</w:t>
      </w:r>
      <w:r w:rsidRPr="00ED048E" w:rsidR="00ED048E">
        <w:rPr>
          <w:spacing w:val="23"/>
        </w:rPr>
        <w:t xml:space="preserve"> </w:t>
      </w:r>
      <w:r w:rsidRPr="00ED048E" w:rsidR="00ED048E">
        <w:t>the</w:t>
      </w:r>
      <w:r w:rsidRPr="00ED048E" w:rsidR="00ED048E">
        <w:rPr>
          <w:spacing w:val="18"/>
        </w:rPr>
        <w:t xml:space="preserve"> </w:t>
      </w:r>
      <w:r w:rsidRPr="00ED048E" w:rsidR="00ED048E">
        <w:t>thickness</w:t>
      </w:r>
      <w:r w:rsidRPr="00ED048E" w:rsidR="00ED048E">
        <w:rPr>
          <w:spacing w:val="34"/>
        </w:rPr>
        <w:t xml:space="preserve"> </w:t>
      </w:r>
      <w:r w:rsidRPr="00ED048E" w:rsidR="00ED048E">
        <w:t>of</w:t>
      </w:r>
      <w:r w:rsidRPr="00ED048E" w:rsidR="00ED048E">
        <w:rPr>
          <w:spacing w:val="12"/>
        </w:rPr>
        <w:t xml:space="preserve"> </w:t>
      </w:r>
      <w:r w:rsidRPr="00ED048E" w:rsidR="00ED048E">
        <w:t>the</w:t>
      </w:r>
      <w:r w:rsidRPr="00ED048E" w:rsidR="00ED048E">
        <w:rPr>
          <w:spacing w:val="27"/>
        </w:rPr>
        <w:t xml:space="preserve"> </w:t>
      </w:r>
      <w:r w:rsidRPr="00ED048E" w:rsidR="00ED048E">
        <w:t>pre-milling.</w:t>
      </w:r>
      <w:r w:rsidRPr="00ED048E" w:rsidR="00ED048E">
        <w:rPr>
          <w:spacing w:val="38"/>
        </w:rPr>
        <w:t xml:space="preserve"> </w:t>
      </w:r>
      <w:r w:rsidRPr="00ED048E" w:rsidR="00ED048E">
        <w:t>Samples</w:t>
      </w:r>
      <w:r w:rsidRPr="00ED048E" w:rsidR="00ED048E">
        <w:rPr>
          <w:spacing w:val="29"/>
        </w:rPr>
        <w:t xml:space="preserve"> </w:t>
      </w:r>
      <w:r w:rsidRPr="00ED048E" w:rsidR="00ED048E">
        <w:t>of</w:t>
      </w:r>
      <w:r w:rsidRPr="00ED048E" w:rsidR="00ED048E">
        <w:rPr>
          <w:spacing w:val="12"/>
        </w:rPr>
        <w:t xml:space="preserve"> </w:t>
      </w:r>
      <w:r w:rsidRPr="00ED048E" w:rsidR="00ED048E">
        <w:t>the</w:t>
      </w:r>
      <w:r w:rsidRPr="00ED048E" w:rsidR="00ED048E">
        <w:rPr>
          <w:spacing w:val="24"/>
        </w:rPr>
        <w:t xml:space="preserve"> </w:t>
      </w:r>
      <w:r w:rsidRPr="00ED048E" w:rsidR="00ED048E">
        <w:t>asphalt</w:t>
      </w:r>
      <w:r w:rsidRPr="00ED048E" w:rsidR="00ED048E">
        <w:rPr>
          <w:spacing w:val="35"/>
        </w:rPr>
        <w:t xml:space="preserve"> </w:t>
      </w:r>
      <w:r w:rsidRPr="00ED048E" w:rsidR="00ED048E">
        <w:t>pavement</w:t>
      </w:r>
      <w:r w:rsidRPr="00ED048E" w:rsidR="00ED048E">
        <w:rPr>
          <w:spacing w:val="26"/>
        </w:rPr>
        <w:t xml:space="preserve"> </w:t>
      </w:r>
      <w:r w:rsidRPr="00ED048E" w:rsidR="00ED048E">
        <w:t>and</w:t>
      </w:r>
      <w:r w:rsidRPr="00ED048E" w:rsidR="00ED048E">
        <w:rPr>
          <w:spacing w:val="24"/>
        </w:rPr>
        <w:t xml:space="preserve"> </w:t>
      </w:r>
      <w:r w:rsidRPr="00ED048E" w:rsidR="00ED048E">
        <w:t>underlying</w:t>
      </w:r>
      <w:r w:rsidRPr="00ED048E" w:rsidR="00ED048E">
        <w:rPr>
          <w:w w:val="99"/>
        </w:rPr>
        <w:t xml:space="preserve"> </w:t>
      </w:r>
      <w:r w:rsidRPr="00ED048E" w:rsidR="00ED048E">
        <w:t>material</w:t>
      </w:r>
      <w:r w:rsidRPr="00ED048E" w:rsidR="00ED048E">
        <w:rPr>
          <w:spacing w:val="-3"/>
        </w:rPr>
        <w:t xml:space="preserve"> </w:t>
      </w:r>
      <w:r w:rsidRPr="00ED048E" w:rsidR="00ED048E">
        <w:t>should</w:t>
      </w:r>
      <w:r w:rsidRPr="00ED048E" w:rsidR="00ED048E">
        <w:rPr>
          <w:spacing w:val="4"/>
        </w:rPr>
        <w:t xml:space="preserve"> </w:t>
      </w:r>
      <w:r w:rsidRPr="00ED048E" w:rsidR="00ED048E">
        <w:t>be</w:t>
      </w:r>
      <w:r w:rsidRPr="00ED048E" w:rsidR="00ED048E">
        <w:rPr>
          <w:spacing w:val="-3"/>
        </w:rPr>
        <w:t xml:space="preserve"> </w:t>
      </w:r>
      <w:r w:rsidRPr="00ED048E" w:rsidR="00ED048E">
        <w:t>kept</w:t>
      </w:r>
      <w:r w:rsidRPr="00ED048E" w:rsidR="00ED048E">
        <w:rPr>
          <w:spacing w:val="-5"/>
        </w:rPr>
        <w:t xml:space="preserve"> </w:t>
      </w:r>
      <w:r w:rsidRPr="00ED048E" w:rsidR="00ED048E">
        <w:t>separate</w:t>
      </w:r>
      <w:r w:rsidRPr="00ED048E" w:rsidR="00ED048E">
        <w:rPr>
          <w:spacing w:val="4"/>
        </w:rPr>
        <w:t xml:space="preserve"> </w:t>
      </w:r>
      <w:r w:rsidRPr="00ED048E" w:rsidR="00ED048E">
        <w:t>during</w:t>
      </w:r>
      <w:r w:rsidRPr="00ED048E" w:rsidR="00ED048E">
        <w:rPr>
          <w:spacing w:val="-2"/>
        </w:rPr>
        <w:t xml:space="preserve"> </w:t>
      </w:r>
      <w:r w:rsidRPr="00ED048E" w:rsidR="00ED048E">
        <w:t>the</w:t>
      </w:r>
      <w:r w:rsidRPr="00ED048E" w:rsidR="00ED048E">
        <w:rPr>
          <w:spacing w:val="-4"/>
        </w:rPr>
        <w:t xml:space="preserve"> </w:t>
      </w:r>
      <w:r w:rsidRPr="00ED048E" w:rsidR="00ED048E">
        <w:t>sampling</w:t>
      </w:r>
      <w:r w:rsidRPr="00ED048E" w:rsidR="00ED048E">
        <w:rPr>
          <w:spacing w:val="13"/>
        </w:rPr>
        <w:t xml:space="preserve"> </w:t>
      </w:r>
      <w:r w:rsidRPr="00ED048E" w:rsidR="00ED048E">
        <w:t>process.</w:t>
      </w:r>
      <w:r w:rsidRPr="00ED048E" w:rsidR="00ED048E">
        <w:rPr>
          <w:spacing w:val="50"/>
        </w:rPr>
        <w:t xml:space="preserve"> </w:t>
      </w:r>
      <w:r w:rsidRPr="00ED048E" w:rsidR="00ED048E">
        <w:t>Sections</w:t>
      </w:r>
      <w:r w:rsidRPr="00ED048E" w:rsidR="00ED048E">
        <w:rPr>
          <w:spacing w:val="5"/>
        </w:rPr>
        <w:t xml:space="preserve"> </w:t>
      </w:r>
      <w:r w:rsidRPr="00ED048E" w:rsidR="00ED048E">
        <w:t>of</w:t>
      </w:r>
      <w:r w:rsidRPr="00ED048E" w:rsidR="00ED048E">
        <w:rPr>
          <w:spacing w:val="-8"/>
        </w:rPr>
        <w:t xml:space="preserve"> </w:t>
      </w:r>
      <w:r w:rsidRPr="00ED048E" w:rsidR="00ED048E">
        <w:t>the</w:t>
      </w:r>
      <w:r w:rsidRPr="00ED048E" w:rsidR="00ED048E">
        <w:rPr>
          <w:spacing w:val="8"/>
        </w:rPr>
        <w:t xml:space="preserve"> </w:t>
      </w:r>
      <w:r w:rsidRPr="00ED048E" w:rsidR="00ED048E">
        <w:t>roadway</w:t>
      </w:r>
      <w:r w:rsidRPr="00ED048E" w:rsidR="00ED048E">
        <w:rPr>
          <w:spacing w:val="-13"/>
        </w:rPr>
        <w:t xml:space="preserve"> </w:t>
      </w:r>
      <w:r w:rsidRPr="00ED048E" w:rsidR="00ED048E">
        <w:t>with</w:t>
      </w:r>
      <w:r w:rsidRPr="00ED048E" w:rsidR="00ED048E">
        <w:rPr>
          <w:spacing w:val="-2"/>
        </w:rPr>
        <w:t xml:space="preserve"> </w:t>
      </w:r>
      <w:r w:rsidRPr="00ED048E" w:rsidR="00ED048E">
        <w:t>significant</w:t>
      </w:r>
      <w:r w:rsidRPr="00ED048E" w:rsidR="00ED048E">
        <w:rPr>
          <w:w w:val="99"/>
        </w:rPr>
        <w:t xml:space="preserve"> </w:t>
      </w:r>
      <w:r w:rsidRPr="00ED048E" w:rsidR="00ED048E">
        <w:t>changes</w:t>
      </w:r>
      <w:r w:rsidRPr="00ED048E" w:rsidR="00ED048E">
        <w:rPr>
          <w:spacing w:val="34"/>
        </w:rPr>
        <w:t xml:space="preserve"> </w:t>
      </w:r>
      <w:r w:rsidRPr="00ED048E" w:rsidR="00ED048E">
        <w:t>in</w:t>
      </w:r>
      <w:r w:rsidRPr="00ED048E" w:rsidR="00ED048E">
        <w:rPr>
          <w:spacing w:val="3"/>
        </w:rPr>
        <w:t xml:space="preserve"> </w:t>
      </w:r>
      <w:r w:rsidRPr="00ED048E" w:rsidR="00ED048E">
        <w:t>the</w:t>
      </w:r>
      <w:r w:rsidRPr="00ED048E" w:rsidR="00ED048E">
        <w:rPr>
          <w:spacing w:val="16"/>
        </w:rPr>
        <w:t xml:space="preserve"> </w:t>
      </w:r>
      <w:r w:rsidRPr="00ED048E" w:rsidR="00ED048E">
        <w:t>type</w:t>
      </w:r>
      <w:r w:rsidRPr="00ED048E" w:rsidR="00ED048E">
        <w:rPr>
          <w:spacing w:val="25"/>
        </w:rPr>
        <w:t xml:space="preserve"> </w:t>
      </w:r>
      <w:r w:rsidRPr="00ED048E" w:rsidR="00ED048E">
        <w:t>of</w:t>
      </w:r>
      <w:r w:rsidRPr="00ED048E" w:rsidR="00ED048E">
        <w:rPr>
          <w:spacing w:val="21"/>
        </w:rPr>
        <w:t xml:space="preserve"> </w:t>
      </w:r>
      <w:r w:rsidRPr="00ED048E" w:rsidR="00ED048E">
        <w:t>asphalt</w:t>
      </w:r>
      <w:r w:rsidRPr="00ED048E" w:rsidR="00ED048E">
        <w:rPr>
          <w:spacing w:val="32"/>
        </w:rPr>
        <w:t xml:space="preserve"> </w:t>
      </w:r>
      <w:r w:rsidRPr="00ED048E" w:rsidR="00ED048E">
        <w:t>pavement</w:t>
      </w:r>
      <w:r w:rsidRPr="00ED048E" w:rsidR="00ED048E">
        <w:rPr>
          <w:spacing w:val="22"/>
        </w:rPr>
        <w:t xml:space="preserve"> </w:t>
      </w:r>
      <w:r w:rsidRPr="00ED048E" w:rsidR="00ED048E">
        <w:t>or</w:t>
      </w:r>
      <w:r w:rsidRPr="00ED048E" w:rsidR="00ED048E">
        <w:rPr>
          <w:spacing w:val="22"/>
        </w:rPr>
        <w:t xml:space="preserve"> </w:t>
      </w:r>
      <w:r w:rsidRPr="00ED048E" w:rsidR="00ED048E">
        <w:t>underlying</w:t>
      </w:r>
      <w:r w:rsidRPr="00ED048E" w:rsidR="00ED048E">
        <w:rPr>
          <w:spacing w:val="29"/>
        </w:rPr>
        <w:t xml:space="preserve"> </w:t>
      </w:r>
      <w:r w:rsidRPr="00ED048E" w:rsidR="00ED048E">
        <w:t>material</w:t>
      </w:r>
      <w:r w:rsidRPr="00ED048E" w:rsidR="00ED048E">
        <w:rPr>
          <w:spacing w:val="15"/>
        </w:rPr>
        <w:t xml:space="preserve"> </w:t>
      </w:r>
      <w:r w:rsidRPr="00ED048E" w:rsidR="00ED048E">
        <w:t>should</w:t>
      </w:r>
      <w:r w:rsidRPr="00ED048E" w:rsidR="00ED048E">
        <w:rPr>
          <w:spacing w:val="26"/>
        </w:rPr>
        <w:t xml:space="preserve"> </w:t>
      </w:r>
      <w:r w:rsidRPr="00ED048E" w:rsidR="00ED048E">
        <w:t>be</w:t>
      </w:r>
      <w:r w:rsidRPr="00ED048E" w:rsidR="00ED048E">
        <w:rPr>
          <w:spacing w:val="14"/>
        </w:rPr>
        <w:t xml:space="preserve"> </w:t>
      </w:r>
      <w:r w:rsidRPr="00ED048E" w:rsidR="00ED048E">
        <w:t>delineated</w:t>
      </w:r>
      <w:r w:rsidRPr="00ED048E" w:rsidR="00ED048E">
        <w:rPr>
          <w:spacing w:val="24"/>
        </w:rPr>
        <w:t xml:space="preserve"> </w:t>
      </w:r>
      <w:r w:rsidRPr="00ED048E" w:rsidR="00ED048E">
        <w:t>and</w:t>
      </w:r>
      <w:r w:rsidRPr="00ED048E" w:rsidR="00ED048E">
        <w:rPr>
          <w:spacing w:val="11"/>
        </w:rPr>
        <w:t xml:space="preserve"> </w:t>
      </w:r>
      <w:r w:rsidRPr="00ED048E" w:rsidR="00ED048E">
        <w:t>treated</w:t>
      </w:r>
      <w:r w:rsidRPr="00ED048E" w:rsidR="00ED048E">
        <w:rPr>
          <w:spacing w:val="28"/>
        </w:rPr>
        <w:t xml:space="preserve"> </w:t>
      </w:r>
      <w:r w:rsidRPr="00ED048E" w:rsidR="00ED048E">
        <w:t>as</w:t>
      </w:r>
      <w:r w:rsidRPr="00ED048E" w:rsidR="00ED048E">
        <w:rPr>
          <w:w w:val="98"/>
        </w:rPr>
        <w:t xml:space="preserve"> </w:t>
      </w:r>
      <w:r w:rsidRPr="00ED048E" w:rsidR="00ED048E">
        <w:t>separate</w:t>
      </w:r>
      <w:r w:rsidRPr="00ED048E" w:rsidR="00ED048E">
        <w:rPr>
          <w:spacing w:val="10"/>
        </w:rPr>
        <w:t xml:space="preserve"> </w:t>
      </w:r>
      <w:r w:rsidRPr="00ED048E" w:rsidR="00ED048E">
        <w:t>sampling</w:t>
      </w:r>
      <w:r w:rsidRPr="00ED048E" w:rsidR="00ED048E">
        <w:rPr>
          <w:spacing w:val="19"/>
        </w:rPr>
        <w:t xml:space="preserve"> </w:t>
      </w:r>
      <w:r w:rsidRPr="00ED048E" w:rsidR="00ED048E">
        <w:t>units.</w:t>
      </w:r>
      <w:r w:rsidRPr="00ED048E" w:rsidR="00ED048E">
        <w:rPr>
          <w:spacing w:val="54"/>
        </w:rPr>
        <w:t xml:space="preserve"> </w:t>
      </w:r>
      <w:r w:rsidRPr="00ED048E" w:rsidR="00ED048E">
        <w:t>A</w:t>
      </w:r>
      <w:r w:rsidRPr="00ED048E" w:rsidR="00ED048E">
        <w:rPr>
          <w:spacing w:val="6"/>
        </w:rPr>
        <w:t xml:space="preserve"> </w:t>
      </w:r>
      <w:r w:rsidRPr="00ED048E" w:rsidR="00ED048E">
        <w:t>separate</w:t>
      </w:r>
      <w:r w:rsidRPr="00ED048E" w:rsidR="00ED048E">
        <w:rPr>
          <w:spacing w:val="19"/>
        </w:rPr>
        <w:t xml:space="preserve"> </w:t>
      </w:r>
      <w:r w:rsidRPr="00ED048E" w:rsidR="00ED048E">
        <w:t>mix</w:t>
      </w:r>
      <w:r w:rsidRPr="00ED048E" w:rsidR="00ED048E">
        <w:rPr>
          <w:spacing w:val="-3"/>
        </w:rPr>
        <w:t xml:space="preserve"> </w:t>
      </w:r>
      <w:r w:rsidRPr="00ED048E" w:rsidR="00ED048E">
        <w:t>design</w:t>
      </w:r>
      <w:r w:rsidRPr="00ED048E" w:rsidR="00ED048E">
        <w:rPr>
          <w:spacing w:val="14"/>
        </w:rPr>
        <w:t xml:space="preserve"> </w:t>
      </w:r>
      <w:r w:rsidRPr="00ED048E" w:rsidR="00ED048E">
        <w:t>shall</w:t>
      </w:r>
      <w:r w:rsidRPr="00ED048E" w:rsidR="00ED048E">
        <w:rPr>
          <w:spacing w:val="10"/>
        </w:rPr>
        <w:t xml:space="preserve"> </w:t>
      </w:r>
      <w:r w:rsidRPr="00ED048E" w:rsidR="00ED048E">
        <w:t>be</w:t>
      </w:r>
      <w:r w:rsidRPr="00ED048E" w:rsidR="00ED048E">
        <w:rPr>
          <w:spacing w:val="-1"/>
        </w:rPr>
        <w:t xml:space="preserve"> </w:t>
      </w:r>
      <w:r w:rsidRPr="00ED048E" w:rsidR="00ED048E">
        <w:t>performed</w:t>
      </w:r>
      <w:r w:rsidRPr="00ED048E" w:rsidR="00ED048E">
        <w:rPr>
          <w:spacing w:val="-1"/>
        </w:rPr>
        <w:t xml:space="preserve"> </w:t>
      </w:r>
      <w:r w:rsidRPr="00ED048E" w:rsidR="00ED048E">
        <w:t>for</w:t>
      </w:r>
      <w:r w:rsidRPr="00ED048E" w:rsidR="00ED048E">
        <w:rPr>
          <w:spacing w:val="12"/>
        </w:rPr>
        <w:t xml:space="preserve"> </w:t>
      </w:r>
      <w:r w:rsidRPr="00ED048E" w:rsidR="00ED048E">
        <w:t>each</w:t>
      </w:r>
      <w:r w:rsidRPr="00ED048E" w:rsidR="00ED048E">
        <w:rPr>
          <w:spacing w:val="2"/>
        </w:rPr>
        <w:t xml:space="preserve"> </w:t>
      </w:r>
      <w:r w:rsidRPr="00ED048E" w:rsidR="00ED048E">
        <w:t>delineated</w:t>
      </w:r>
      <w:r w:rsidRPr="00ED048E" w:rsidR="00ED048E">
        <w:rPr>
          <w:spacing w:val="10"/>
        </w:rPr>
        <w:t xml:space="preserve"> </w:t>
      </w:r>
      <w:r w:rsidRPr="00ED048E" w:rsidR="00ED048E">
        <w:t>sampling</w:t>
      </w:r>
      <w:r w:rsidRPr="00ED048E" w:rsidR="00ED048E">
        <w:rPr>
          <w:spacing w:val="20"/>
        </w:rPr>
        <w:t xml:space="preserve"> </w:t>
      </w:r>
      <w:r w:rsidRPr="00ED048E" w:rsidR="00ED048E">
        <w:t>unit.</w:t>
      </w:r>
      <w:r w:rsidRPr="00ED048E" w:rsidR="00ED048E">
        <w:rPr>
          <w:w w:val="99"/>
        </w:rPr>
        <w:t xml:space="preserve"> </w:t>
      </w:r>
      <w:r w:rsidRPr="00ED048E" w:rsidR="00ED048E">
        <w:t>In</w:t>
      </w:r>
      <w:r w:rsidRPr="00ED048E" w:rsidR="00ED048E">
        <w:rPr>
          <w:spacing w:val="-2"/>
        </w:rPr>
        <w:t xml:space="preserve"> </w:t>
      </w:r>
      <w:r w:rsidRPr="00ED048E" w:rsidR="00ED048E">
        <w:t>addition,</w:t>
      </w:r>
      <w:r w:rsidRPr="00ED048E" w:rsidR="00ED048E">
        <w:rPr>
          <w:spacing w:val="19"/>
        </w:rPr>
        <w:t xml:space="preserve"> </w:t>
      </w:r>
      <w:r w:rsidRPr="00ED048E" w:rsidR="00ED048E">
        <w:t>sections</w:t>
      </w:r>
      <w:r w:rsidRPr="00ED048E" w:rsidR="00ED048E">
        <w:rPr>
          <w:spacing w:val="16"/>
        </w:rPr>
        <w:t xml:space="preserve"> </w:t>
      </w:r>
      <w:r w:rsidRPr="00ED048E" w:rsidR="00ED048E">
        <w:t>where</w:t>
      </w:r>
      <w:r w:rsidRPr="00ED048E" w:rsidR="00ED048E">
        <w:rPr>
          <w:spacing w:val="17"/>
        </w:rPr>
        <w:t xml:space="preserve"> </w:t>
      </w:r>
      <w:r w:rsidRPr="00ED048E" w:rsidR="00ED048E">
        <w:t>the</w:t>
      </w:r>
      <w:r w:rsidRPr="00ED048E" w:rsidR="00ED048E">
        <w:rPr>
          <w:spacing w:val="24"/>
        </w:rPr>
        <w:t xml:space="preserve"> </w:t>
      </w:r>
      <w:r w:rsidRPr="00ED048E" w:rsidR="00ED048E">
        <w:t>FDR</w:t>
      </w:r>
      <w:r w:rsidRPr="00ED048E" w:rsidR="00ED048E">
        <w:rPr>
          <w:spacing w:val="16"/>
        </w:rPr>
        <w:t xml:space="preserve"> </w:t>
      </w:r>
      <w:r w:rsidRPr="00ED048E" w:rsidR="00ED048E">
        <w:t>process</w:t>
      </w:r>
      <w:r w:rsidRPr="00ED048E" w:rsidR="00ED048E">
        <w:rPr>
          <w:spacing w:val="7"/>
        </w:rPr>
        <w:t xml:space="preserve"> </w:t>
      </w:r>
      <w:r w:rsidRPr="00ED048E" w:rsidR="00ED048E">
        <w:t>will</w:t>
      </w:r>
      <w:r w:rsidRPr="00ED048E" w:rsidR="00ED048E">
        <w:rPr>
          <w:spacing w:val="21"/>
        </w:rPr>
        <w:t xml:space="preserve"> </w:t>
      </w:r>
      <w:r w:rsidRPr="00ED048E" w:rsidR="00ED048E">
        <w:t>encounter</w:t>
      </w:r>
      <w:r w:rsidRPr="00ED048E" w:rsidR="00ED048E">
        <w:rPr>
          <w:spacing w:val="34"/>
        </w:rPr>
        <w:t xml:space="preserve"> </w:t>
      </w:r>
      <w:r w:rsidRPr="00ED048E" w:rsidR="00ED048E">
        <w:t>more</w:t>
      </w:r>
      <w:r w:rsidRPr="00ED048E" w:rsidR="00ED048E">
        <w:rPr>
          <w:spacing w:val="4"/>
        </w:rPr>
        <w:t xml:space="preserve"> </w:t>
      </w:r>
      <w:r w:rsidRPr="00ED048E" w:rsidR="00ED048E">
        <w:t>than</w:t>
      </w:r>
      <w:r w:rsidRPr="00ED048E" w:rsidR="00ED048E">
        <w:rPr>
          <w:spacing w:val="16"/>
        </w:rPr>
        <w:t xml:space="preserve"> </w:t>
      </w:r>
      <w:r w:rsidRPr="00ED048E" w:rsidR="00ED048E">
        <w:t>a</w:t>
      </w:r>
      <w:r w:rsidRPr="00ED048E" w:rsidR="00ED048E">
        <w:rPr>
          <w:spacing w:val="8"/>
        </w:rPr>
        <w:t xml:space="preserve"> </w:t>
      </w:r>
      <w:r w:rsidRPr="00ED048E" w:rsidR="00ED048E">
        <w:t>2-inch</w:t>
      </w:r>
      <w:r w:rsidRPr="00ED048E" w:rsidR="00ED048E">
        <w:rPr>
          <w:spacing w:val="15"/>
        </w:rPr>
        <w:t xml:space="preserve"> </w:t>
      </w:r>
      <w:r w:rsidRPr="00ED048E" w:rsidR="00ED048E">
        <w:t>(50</w:t>
      </w:r>
      <w:r w:rsidRPr="00ED048E" w:rsidR="00ED048E">
        <w:rPr>
          <w:spacing w:val="14"/>
        </w:rPr>
        <w:t xml:space="preserve"> </w:t>
      </w:r>
      <w:r w:rsidRPr="00ED048E" w:rsidR="00ED048E">
        <w:t>mm)</w:t>
      </w:r>
      <w:r w:rsidRPr="00ED048E" w:rsidR="00ED048E">
        <w:rPr>
          <w:spacing w:val="9"/>
        </w:rPr>
        <w:t xml:space="preserve"> </w:t>
      </w:r>
      <w:r w:rsidRPr="00ED048E" w:rsidR="00ED048E">
        <w:t>difference</w:t>
      </w:r>
      <w:r w:rsidRPr="00ED048E" w:rsidR="00ED048E">
        <w:rPr>
          <w:spacing w:val="36"/>
        </w:rPr>
        <w:t xml:space="preserve"> </w:t>
      </w:r>
      <w:r w:rsidRPr="00ED048E" w:rsidR="00ED048E">
        <w:t>in</w:t>
      </w:r>
      <w:r w:rsidRPr="00ED048E" w:rsidR="00ED048E">
        <w:rPr>
          <w:w w:val="97"/>
        </w:rPr>
        <w:t xml:space="preserve"> </w:t>
      </w:r>
      <w:r w:rsidRPr="00ED048E" w:rsidR="00ED048E">
        <w:t>the</w:t>
      </w:r>
      <w:r w:rsidRPr="00ED048E" w:rsidR="00ED048E">
        <w:rPr>
          <w:spacing w:val="12"/>
        </w:rPr>
        <w:t xml:space="preserve"> </w:t>
      </w:r>
      <w:r w:rsidRPr="00ED048E" w:rsidR="00ED048E">
        <w:t>average</w:t>
      </w:r>
      <w:r w:rsidRPr="00ED048E" w:rsidR="00ED048E">
        <w:rPr>
          <w:spacing w:val="20"/>
        </w:rPr>
        <w:t xml:space="preserve"> </w:t>
      </w:r>
      <w:r w:rsidRPr="00ED048E" w:rsidR="00ED048E">
        <w:t>bituminous</w:t>
      </w:r>
      <w:r w:rsidRPr="00ED048E" w:rsidR="00ED048E">
        <w:rPr>
          <w:spacing w:val="6"/>
        </w:rPr>
        <w:t xml:space="preserve"> </w:t>
      </w:r>
      <w:r w:rsidRPr="00ED048E" w:rsidR="00ED048E">
        <w:t>thickness</w:t>
      </w:r>
      <w:r w:rsidRPr="00ED048E" w:rsidR="00ED048E">
        <w:rPr>
          <w:spacing w:val="20"/>
        </w:rPr>
        <w:t xml:space="preserve"> </w:t>
      </w:r>
      <w:r w:rsidRPr="00ED048E" w:rsidR="00ED048E">
        <w:t>shall</w:t>
      </w:r>
      <w:r w:rsidRPr="00ED048E" w:rsidR="00ED048E">
        <w:rPr>
          <w:spacing w:val="20"/>
        </w:rPr>
        <w:t xml:space="preserve"> </w:t>
      </w:r>
      <w:r w:rsidRPr="00ED048E" w:rsidR="00ED048E">
        <w:t>have</w:t>
      </w:r>
      <w:r w:rsidRPr="00ED048E" w:rsidR="00ED048E">
        <w:rPr>
          <w:spacing w:val="-3"/>
        </w:rPr>
        <w:t xml:space="preserve"> </w:t>
      </w:r>
      <w:r w:rsidRPr="00ED048E" w:rsidR="00ED048E">
        <w:t>separate</w:t>
      </w:r>
      <w:r w:rsidRPr="00ED048E" w:rsidR="00ED048E">
        <w:rPr>
          <w:spacing w:val="16"/>
        </w:rPr>
        <w:t xml:space="preserve"> </w:t>
      </w:r>
      <w:r w:rsidRPr="00ED048E" w:rsidR="00ED048E">
        <w:t>designs</w:t>
      </w:r>
      <w:r w:rsidRPr="00ED048E" w:rsidR="00ED048E">
        <w:rPr>
          <w:spacing w:val="15"/>
        </w:rPr>
        <w:t xml:space="preserve"> </w:t>
      </w:r>
      <w:r w:rsidRPr="00ED048E" w:rsidR="00ED048E">
        <w:t>performed.</w:t>
      </w:r>
      <w:r w:rsidRPr="00ED048E" w:rsidR="00ED048E">
        <w:rPr>
          <w:spacing w:val="7"/>
        </w:rPr>
        <w:t xml:space="preserve"> </w:t>
      </w:r>
      <w:r w:rsidRPr="00ED048E" w:rsidR="00ED048E">
        <w:t>A</w:t>
      </w:r>
      <w:r w:rsidRPr="00ED048E" w:rsidR="00ED048E">
        <w:rPr>
          <w:spacing w:val="17"/>
        </w:rPr>
        <w:t xml:space="preserve"> </w:t>
      </w:r>
      <w:r w:rsidRPr="00ED048E" w:rsidR="00ED048E">
        <w:t>minimum</w:t>
      </w:r>
      <w:r w:rsidRPr="00ED048E" w:rsidR="00ED048E">
        <w:rPr>
          <w:spacing w:val="7"/>
        </w:rPr>
        <w:t xml:space="preserve"> </w:t>
      </w:r>
      <w:r w:rsidRPr="00ED048E" w:rsidR="00ED048E">
        <w:t>sample</w:t>
      </w:r>
      <w:r w:rsidRPr="00ED048E" w:rsidR="00ED048E">
        <w:rPr>
          <w:spacing w:val="15"/>
        </w:rPr>
        <w:t xml:space="preserve"> </w:t>
      </w:r>
      <w:r w:rsidRPr="00ED048E" w:rsidR="00ED048E">
        <w:t>size</w:t>
      </w:r>
      <w:r w:rsidRPr="00ED048E" w:rsidR="00ED048E">
        <w:rPr>
          <w:spacing w:val="11"/>
        </w:rPr>
        <w:t xml:space="preserve"> </w:t>
      </w:r>
      <w:r w:rsidRPr="00ED048E" w:rsidR="00ED048E">
        <w:t>of</w:t>
      </w:r>
      <w:r w:rsidRPr="00ED048E" w:rsidR="00ED048E">
        <w:rPr>
          <w:w w:val="95"/>
        </w:rPr>
        <w:t xml:space="preserve"> </w:t>
      </w:r>
      <w:r w:rsidRPr="00ED048E" w:rsidR="00ED048E">
        <w:t>350</w:t>
      </w:r>
      <w:r w:rsidRPr="00ED048E" w:rsidR="00ED048E">
        <w:rPr>
          <w:spacing w:val="-2"/>
        </w:rPr>
        <w:t xml:space="preserve"> </w:t>
      </w:r>
      <w:r w:rsidRPr="00ED048E" w:rsidR="00ED048E">
        <w:t>pounds</w:t>
      </w:r>
      <w:r w:rsidRPr="00ED048E" w:rsidR="00ED048E">
        <w:rPr>
          <w:spacing w:val="-5"/>
        </w:rPr>
        <w:t xml:space="preserve"> </w:t>
      </w:r>
      <w:r w:rsidRPr="00ED048E" w:rsidR="00ED048E">
        <w:t>(160</w:t>
      </w:r>
      <w:r w:rsidRPr="00ED048E" w:rsidR="00ED048E">
        <w:rPr>
          <w:spacing w:val="-4"/>
        </w:rPr>
        <w:t xml:space="preserve"> </w:t>
      </w:r>
      <w:r w:rsidRPr="00ED048E" w:rsidR="00ED048E">
        <w:t>kg)</w:t>
      </w:r>
      <w:r w:rsidRPr="00ED048E" w:rsidR="00ED048E">
        <w:rPr>
          <w:spacing w:val="-3"/>
        </w:rPr>
        <w:t xml:space="preserve"> </w:t>
      </w:r>
      <w:r w:rsidRPr="00ED048E" w:rsidR="00ED048E">
        <w:t>(asphalt</w:t>
      </w:r>
      <w:r w:rsidRPr="00ED048E" w:rsidR="00ED048E">
        <w:rPr>
          <w:spacing w:val="-3"/>
        </w:rPr>
        <w:t xml:space="preserve"> </w:t>
      </w:r>
      <w:r w:rsidRPr="00ED048E" w:rsidR="00ED048E">
        <w:t>pavement</w:t>
      </w:r>
      <w:r w:rsidRPr="00ED048E" w:rsidR="00ED048E">
        <w:rPr>
          <w:spacing w:val="6"/>
        </w:rPr>
        <w:t xml:space="preserve"> </w:t>
      </w:r>
      <w:r w:rsidRPr="00ED048E" w:rsidR="00ED048E">
        <w:t>+</w:t>
      </w:r>
      <w:r w:rsidRPr="00ED048E" w:rsidR="00ED048E">
        <w:rPr>
          <w:spacing w:val="-9"/>
        </w:rPr>
        <w:t xml:space="preserve"> </w:t>
      </w:r>
      <w:r w:rsidRPr="00ED048E" w:rsidR="00ED048E">
        <w:t>underlying</w:t>
      </w:r>
      <w:r w:rsidRPr="00ED048E" w:rsidR="00ED048E">
        <w:rPr>
          <w:spacing w:val="5"/>
        </w:rPr>
        <w:t xml:space="preserve"> </w:t>
      </w:r>
      <w:r w:rsidRPr="00ED048E" w:rsidR="00ED048E">
        <w:t>material)</w:t>
      </w:r>
      <w:r w:rsidRPr="00ED048E" w:rsidR="00ED048E">
        <w:rPr>
          <w:spacing w:val="-4"/>
        </w:rPr>
        <w:t xml:space="preserve"> </w:t>
      </w:r>
      <w:r w:rsidRPr="00ED048E" w:rsidR="00ED048E">
        <w:t>will</w:t>
      </w:r>
      <w:r w:rsidRPr="00ED048E" w:rsidR="00ED048E">
        <w:rPr>
          <w:spacing w:val="4"/>
        </w:rPr>
        <w:t xml:space="preserve"> </w:t>
      </w:r>
      <w:r w:rsidRPr="00ED048E" w:rsidR="00ED048E">
        <w:t>be</w:t>
      </w:r>
      <w:r w:rsidRPr="00ED048E" w:rsidR="00ED048E">
        <w:rPr>
          <w:spacing w:val="-10"/>
        </w:rPr>
        <w:t xml:space="preserve"> </w:t>
      </w:r>
      <w:r w:rsidRPr="00ED048E" w:rsidR="00ED048E">
        <w:t>required</w:t>
      </w:r>
      <w:r w:rsidRPr="00ED048E" w:rsidR="00ED048E">
        <w:rPr>
          <w:spacing w:val="-12"/>
        </w:rPr>
        <w:t xml:space="preserve"> </w:t>
      </w:r>
      <w:r w:rsidRPr="00ED048E" w:rsidR="00ED048E">
        <w:t>for</w:t>
      </w:r>
      <w:r w:rsidRPr="00ED048E" w:rsidR="00ED048E">
        <w:rPr>
          <w:spacing w:val="-2"/>
        </w:rPr>
        <w:t xml:space="preserve"> </w:t>
      </w:r>
      <w:r w:rsidRPr="00ED048E" w:rsidR="00ED048E">
        <w:t>each</w:t>
      </w:r>
      <w:r w:rsidRPr="00ED048E" w:rsidR="00ED048E">
        <w:rPr>
          <w:spacing w:val="-4"/>
        </w:rPr>
        <w:t xml:space="preserve"> </w:t>
      </w:r>
      <w:r w:rsidRPr="00ED048E" w:rsidR="00ED048E">
        <w:t>mix</w:t>
      </w:r>
      <w:r w:rsidRPr="00ED048E" w:rsidR="00ED048E">
        <w:rPr>
          <w:spacing w:val="-11"/>
        </w:rPr>
        <w:t xml:space="preserve"> </w:t>
      </w:r>
      <w:r w:rsidRPr="00ED048E" w:rsidR="00ED048E">
        <w:t>design.</w:t>
      </w:r>
    </w:p>
    <w:p w:rsidRPr="00ED048E" w:rsidR="00ED048E" w:rsidP="00FD5B32" w:rsidRDefault="00C235DC" w14:paraId="30EED506" w14:textId="45DF58AE">
      <w:pPr>
        <w:rPr>
          <w:rFonts w:eastAsia="Arial"/>
        </w:rPr>
      </w:pPr>
      <w:r>
        <w:rPr>
          <w:rFonts w:eastAsia="Calibri"/>
          <w:noProof/>
        </w:rPr>
        <mc:AlternateContent>
          <mc:Choice Requires="wpg">
            <w:drawing>
              <wp:anchor distT="0" distB="0" distL="114300" distR="114300" simplePos="0" relativeHeight="10" behindDoc="0" locked="0" layoutInCell="1" allowOverlap="1" wp14:anchorId="576CDFD5" wp14:editId="2BF3DFD9">
                <wp:simplePos x="0" y="0"/>
                <wp:positionH relativeFrom="page">
                  <wp:posOffset>7744460</wp:posOffset>
                </wp:positionH>
                <wp:positionV relativeFrom="page">
                  <wp:posOffset>53340</wp:posOffset>
                </wp:positionV>
                <wp:extent cx="1270" cy="10003790"/>
                <wp:effectExtent l="10160" t="5715" r="7620" b="1079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03790"/>
                          <a:chOff x="12196" y="84"/>
                          <a:chExt cx="2" cy="15754"/>
                        </a:xfrm>
                      </wpg:grpSpPr>
                      <wps:wsp>
                        <wps:cNvPr id="33" name="Freeform 33"/>
                        <wps:cNvSpPr>
                          <a:spLocks/>
                        </wps:cNvSpPr>
                        <wps:spPr bwMode="auto">
                          <a:xfrm>
                            <a:off x="12196" y="84"/>
                            <a:ext cx="2" cy="15754"/>
                          </a:xfrm>
                          <a:custGeom>
                            <a:avLst/>
                            <a:gdLst>
                              <a:gd name="T0" fmla="+- 0 15838 84"/>
                              <a:gd name="T1" fmla="*/ 15838 h 15754"/>
                              <a:gd name="T2" fmla="+- 0 84 84"/>
                              <a:gd name="T3" fmla="*/ 84 h 15754"/>
                            </a:gdLst>
                            <a:ahLst/>
                            <a:cxnLst>
                              <a:cxn ang="0">
                                <a:pos x="0" y="T1"/>
                              </a:cxn>
                              <a:cxn ang="0">
                                <a:pos x="0" y="T3"/>
                              </a:cxn>
                            </a:cxnLst>
                            <a:rect l="0" t="0" r="r" b="b"/>
                            <a:pathLst>
                              <a:path h="15754">
                                <a:moveTo>
                                  <a:pt x="0" y="15754"/>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style="position:absolute;margin-left:609.8pt;margin-top:4.2pt;width:.1pt;height:787.7pt;z-index:10;mso-position-horizontal-relative:page;mso-position-vertical-relative:page" coordsize="2,15754" coordorigin="12196,84" o:spid="_x0000_s1026" w14:anchorId="4AE6FF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">
                <v:shape id="Freeform 33" style="position:absolute;left:12196;top:84;width:2;height:15754;visibility:visible;mso-wrap-style:square;v-text-anchor:top" coordsize="2,15754" o:spid="_x0000_s1027" filled="f" strokeweight=".24pt" path="m,15754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">
                  <v:path arrowok="t" o:connecttype="custom" o:connectlocs="0,15838;0,84" o:connectangles="0,0"/>
                </v:shape>
                <w10:wrap anchorx="page" anchory="page"/>
              </v:group>
            </w:pict>
          </mc:Fallback>
        </mc:AlternateContent>
      </w:r>
    </w:p>
    <w:p w:rsidRPr="00ED048E" w:rsidR="00ED048E" w:rsidP="00FD5B32" w:rsidRDefault="00B73E59" w14:paraId="556F0EE3" w14:textId="3F650362">
      <w:r>
        <w:rPr>
          <w:rFonts w:eastAsia="Arial"/>
          <w:b/>
          <w:bCs/>
        </w:rPr>
        <w:t xml:space="preserve">10.0.1  </w:t>
      </w:r>
      <w:r w:rsidRPr="00ED048E" w:rsidR="00ED048E">
        <w:rPr>
          <w:rFonts w:eastAsia="Arial"/>
          <w:b/>
          <w:bCs/>
        </w:rPr>
        <w:t>Processing.</w:t>
      </w:r>
      <w:r w:rsidRPr="00ED048E" w:rsidR="00ED048E">
        <w:rPr>
          <w:rFonts w:eastAsia="Arial"/>
          <w:b/>
          <w:bCs/>
          <w:spacing w:val="9"/>
        </w:rPr>
        <w:t xml:space="preserve"> </w:t>
      </w:r>
      <w:r w:rsidRPr="00ED048E" w:rsidR="00ED048E">
        <w:t>Once</w:t>
      </w:r>
      <w:r w:rsidRPr="00ED048E" w:rsidR="00ED048E">
        <w:rPr>
          <w:spacing w:val="-2"/>
        </w:rPr>
        <w:t xml:space="preserve"> </w:t>
      </w:r>
      <w:r w:rsidRPr="00ED048E" w:rsidR="00ED048E">
        <w:t>the</w:t>
      </w:r>
      <w:r w:rsidRPr="00ED048E" w:rsidR="00ED048E">
        <w:rPr>
          <w:spacing w:val="8"/>
        </w:rPr>
        <w:t xml:space="preserve"> </w:t>
      </w:r>
      <w:r w:rsidRPr="00ED048E" w:rsidR="00ED048E">
        <w:t>roadway samples</w:t>
      </w:r>
      <w:r w:rsidRPr="00ED048E" w:rsidR="00ED048E">
        <w:rPr>
          <w:spacing w:val="15"/>
        </w:rPr>
        <w:t xml:space="preserve"> </w:t>
      </w:r>
      <w:r w:rsidRPr="00ED048E" w:rsidR="00ED048E">
        <w:t>have</w:t>
      </w:r>
      <w:r w:rsidRPr="00ED048E" w:rsidR="00ED048E">
        <w:rPr>
          <w:spacing w:val="-4"/>
        </w:rPr>
        <w:t xml:space="preserve"> </w:t>
      </w:r>
      <w:r w:rsidRPr="00ED048E" w:rsidR="00ED048E">
        <w:t>been</w:t>
      </w:r>
      <w:r w:rsidRPr="00ED048E" w:rsidR="00ED048E">
        <w:rPr>
          <w:spacing w:val="-5"/>
        </w:rPr>
        <w:t xml:space="preserve"> </w:t>
      </w:r>
      <w:r w:rsidRPr="00ED048E" w:rsidR="00ED048E">
        <w:t>examined</w:t>
      </w:r>
      <w:r w:rsidRPr="00ED048E" w:rsidR="00ED048E">
        <w:rPr>
          <w:spacing w:val="4"/>
        </w:rPr>
        <w:t xml:space="preserve"> </w:t>
      </w:r>
      <w:r w:rsidRPr="00ED048E" w:rsidR="00ED048E">
        <w:t>and</w:t>
      </w:r>
      <w:r w:rsidRPr="00ED048E" w:rsidR="00ED048E">
        <w:rPr>
          <w:spacing w:val="-5"/>
        </w:rPr>
        <w:t xml:space="preserve"> </w:t>
      </w:r>
      <w:r w:rsidRPr="00ED048E" w:rsidR="00ED048E">
        <w:t>the</w:t>
      </w:r>
      <w:r w:rsidRPr="00ED048E" w:rsidR="00ED048E">
        <w:rPr>
          <w:spacing w:val="7"/>
        </w:rPr>
        <w:t xml:space="preserve"> </w:t>
      </w:r>
      <w:r w:rsidRPr="00ED048E" w:rsidR="00ED048E">
        <w:t>number</w:t>
      </w:r>
      <w:r w:rsidRPr="00ED048E" w:rsidR="00ED048E">
        <w:rPr>
          <w:spacing w:val="-3"/>
        </w:rPr>
        <w:t xml:space="preserve"> </w:t>
      </w:r>
      <w:r w:rsidRPr="00ED048E" w:rsidR="00ED048E">
        <w:t>of</w:t>
      </w:r>
      <w:r w:rsidRPr="00ED048E" w:rsidR="00ED048E">
        <w:rPr>
          <w:spacing w:val="4"/>
        </w:rPr>
        <w:t xml:space="preserve"> </w:t>
      </w:r>
      <w:r w:rsidRPr="00ED048E" w:rsidR="00ED048E">
        <w:t>mix</w:t>
      </w:r>
      <w:r w:rsidRPr="00ED048E" w:rsidR="00ED048E">
        <w:rPr>
          <w:spacing w:val="-3"/>
        </w:rPr>
        <w:t xml:space="preserve"> </w:t>
      </w:r>
      <w:r w:rsidRPr="00ED048E" w:rsidR="00ED048E">
        <w:t>designs</w:t>
      </w:r>
      <w:r w:rsidRPr="00ED048E" w:rsidR="00ED048E">
        <w:rPr>
          <w:w w:val="98"/>
        </w:rPr>
        <w:t xml:space="preserve"> </w:t>
      </w:r>
      <w:r w:rsidRPr="00ED048E" w:rsidR="00ED048E">
        <w:t>determined,</w:t>
      </w:r>
      <w:r w:rsidRPr="00ED048E" w:rsidR="00ED048E">
        <w:rPr>
          <w:spacing w:val="43"/>
        </w:rPr>
        <w:t xml:space="preserve"> </w:t>
      </w:r>
      <w:r w:rsidRPr="00ED048E" w:rsidR="00ED048E">
        <w:t>the</w:t>
      </w:r>
      <w:r w:rsidRPr="00ED048E" w:rsidR="00ED048E">
        <w:rPr>
          <w:spacing w:val="35"/>
        </w:rPr>
        <w:t xml:space="preserve"> </w:t>
      </w:r>
      <w:r w:rsidRPr="00ED048E" w:rsidR="00ED048E">
        <w:t>asphalt</w:t>
      </w:r>
      <w:r w:rsidRPr="00ED048E" w:rsidR="00ED048E">
        <w:rPr>
          <w:spacing w:val="42"/>
        </w:rPr>
        <w:t xml:space="preserve"> </w:t>
      </w:r>
      <w:r w:rsidRPr="00ED048E" w:rsidR="00ED048E">
        <w:t>material</w:t>
      </w:r>
      <w:r w:rsidRPr="00ED048E" w:rsidR="00ED048E">
        <w:rPr>
          <w:spacing w:val="33"/>
        </w:rPr>
        <w:t xml:space="preserve"> </w:t>
      </w:r>
      <w:r w:rsidRPr="00ED048E" w:rsidR="00ED048E">
        <w:t>shall</w:t>
      </w:r>
      <w:r w:rsidRPr="00ED048E" w:rsidR="00ED048E">
        <w:rPr>
          <w:spacing w:val="28"/>
        </w:rPr>
        <w:t xml:space="preserve"> </w:t>
      </w:r>
      <w:r w:rsidRPr="00ED048E" w:rsidR="00ED048E">
        <w:t>then</w:t>
      </w:r>
      <w:r w:rsidRPr="00ED048E" w:rsidR="00ED048E">
        <w:rPr>
          <w:spacing w:val="43"/>
        </w:rPr>
        <w:t xml:space="preserve"> </w:t>
      </w:r>
      <w:r w:rsidRPr="00ED048E" w:rsidR="00ED048E">
        <w:t>be</w:t>
      </w:r>
      <w:r w:rsidRPr="00ED048E" w:rsidR="00ED048E">
        <w:rPr>
          <w:spacing w:val="28"/>
        </w:rPr>
        <w:t xml:space="preserve"> </w:t>
      </w:r>
      <w:r w:rsidRPr="00ED048E" w:rsidR="00ED048E">
        <w:t>crushed</w:t>
      </w:r>
      <w:r w:rsidRPr="00ED048E" w:rsidR="00ED048E">
        <w:rPr>
          <w:spacing w:val="34"/>
        </w:rPr>
        <w:t xml:space="preserve"> </w:t>
      </w:r>
      <w:r w:rsidRPr="00ED048E" w:rsidR="00ED048E">
        <w:t>to</w:t>
      </w:r>
      <w:r w:rsidRPr="00ED048E" w:rsidR="00ED048E">
        <w:rPr>
          <w:spacing w:val="36"/>
        </w:rPr>
        <w:t xml:space="preserve"> </w:t>
      </w:r>
      <w:r w:rsidRPr="00ED048E" w:rsidR="00ED048E">
        <w:t>produce</w:t>
      </w:r>
      <w:r w:rsidRPr="00ED048E" w:rsidR="00ED048E">
        <w:rPr>
          <w:spacing w:val="45"/>
        </w:rPr>
        <w:t xml:space="preserve"> </w:t>
      </w:r>
      <w:r w:rsidRPr="00ED048E" w:rsidR="00ED048E">
        <w:t>RAP.</w:t>
      </w:r>
      <w:r w:rsidRPr="00ED048E" w:rsidR="00ED048E">
        <w:rPr>
          <w:spacing w:val="46"/>
        </w:rPr>
        <w:t xml:space="preserve"> </w:t>
      </w:r>
      <w:r w:rsidRPr="00ED048E" w:rsidR="00ED048E">
        <w:t>A</w:t>
      </w:r>
      <w:r w:rsidRPr="00ED048E" w:rsidR="00ED048E">
        <w:rPr>
          <w:spacing w:val="43"/>
        </w:rPr>
        <w:t xml:space="preserve"> </w:t>
      </w:r>
      <w:r w:rsidRPr="00ED048E" w:rsidR="00ED048E">
        <w:t>ledge</w:t>
      </w:r>
      <w:r w:rsidRPr="00ED048E" w:rsidR="00ED048E">
        <w:rPr>
          <w:spacing w:val="23"/>
        </w:rPr>
        <w:t xml:space="preserve"> </w:t>
      </w:r>
      <w:r w:rsidRPr="00ED048E" w:rsidR="00ED048E">
        <w:t>stone</w:t>
      </w:r>
      <w:r w:rsidRPr="00ED048E" w:rsidR="00ED048E">
        <w:rPr>
          <w:spacing w:val="36"/>
        </w:rPr>
        <w:t xml:space="preserve"> </w:t>
      </w:r>
      <w:r w:rsidRPr="00ED048E" w:rsidR="00ED048E">
        <w:t>aggregate</w:t>
      </w:r>
      <w:r w:rsidRPr="00ED048E" w:rsidR="00ED048E">
        <w:rPr>
          <w:w w:val="98"/>
        </w:rPr>
        <w:t xml:space="preserve"> </w:t>
      </w:r>
      <w:r w:rsidRPr="00ED048E" w:rsidR="00ED048E">
        <w:t>crusher or</w:t>
      </w:r>
      <w:r w:rsidRPr="00ED048E" w:rsidR="00ED048E">
        <w:rPr>
          <w:spacing w:val="-5"/>
        </w:rPr>
        <w:t xml:space="preserve"> </w:t>
      </w:r>
      <w:r w:rsidRPr="00ED048E" w:rsidR="00ED048E">
        <w:t>similar</w:t>
      </w:r>
      <w:r w:rsidRPr="00ED048E" w:rsidR="00ED048E">
        <w:rPr>
          <w:spacing w:val="7"/>
        </w:rPr>
        <w:t xml:space="preserve"> </w:t>
      </w:r>
      <w:r w:rsidRPr="00ED048E" w:rsidR="00ED048E">
        <w:t>laboratory</w:t>
      </w:r>
      <w:r w:rsidRPr="00ED048E" w:rsidR="00ED048E">
        <w:rPr>
          <w:spacing w:val="9"/>
        </w:rPr>
        <w:t xml:space="preserve"> </w:t>
      </w:r>
      <w:r w:rsidRPr="00ED048E" w:rsidR="00ED048E">
        <w:t>equipment</w:t>
      </w:r>
      <w:r w:rsidRPr="00ED048E" w:rsidR="00ED048E">
        <w:rPr>
          <w:spacing w:val="5"/>
        </w:rPr>
        <w:t xml:space="preserve"> </w:t>
      </w:r>
      <w:r w:rsidRPr="00ED048E" w:rsidR="00ED048E">
        <w:t>should</w:t>
      </w:r>
      <w:r w:rsidRPr="00ED048E" w:rsidR="00ED048E">
        <w:rPr>
          <w:spacing w:val="9"/>
        </w:rPr>
        <w:t xml:space="preserve"> </w:t>
      </w:r>
      <w:r w:rsidRPr="00ED048E" w:rsidR="00ED048E">
        <w:t>be</w:t>
      </w:r>
      <w:r w:rsidRPr="00ED048E" w:rsidR="00ED048E">
        <w:rPr>
          <w:spacing w:val="-5"/>
        </w:rPr>
        <w:t xml:space="preserve"> </w:t>
      </w:r>
      <w:r w:rsidRPr="00ED048E" w:rsidR="00ED048E">
        <w:t>used</w:t>
      </w:r>
      <w:r w:rsidRPr="00ED048E" w:rsidR="00ED048E">
        <w:rPr>
          <w:spacing w:val="-9"/>
        </w:rPr>
        <w:t xml:space="preserve"> </w:t>
      </w:r>
      <w:r w:rsidRPr="00ED048E" w:rsidR="00ED048E">
        <w:t>to</w:t>
      </w:r>
      <w:r w:rsidRPr="00ED048E" w:rsidR="00ED048E">
        <w:rPr>
          <w:spacing w:val="-1"/>
        </w:rPr>
        <w:t xml:space="preserve"> </w:t>
      </w:r>
      <w:r w:rsidRPr="00ED048E" w:rsidR="00ED048E">
        <w:t>generate</w:t>
      </w:r>
      <w:r w:rsidRPr="00ED048E" w:rsidR="00ED048E">
        <w:rPr>
          <w:spacing w:val="10"/>
        </w:rPr>
        <w:t xml:space="preserve"> </w:t>
      </w:r>
      <w:r w:rsidRPr="00ED048E" w:rsidR="00ED048E">
        <w:t>a</w:t>
      </w:r>
      <w:r w:rsidRPr="00ED048E" w:rsidR="00ED048E">
        <w:rPr>
          <w:spacing w:val="4"/>
        </w:rPr>
        <w:t xml:space="preserve"> </w:t>
      </w:r>
      <w:r w:rsidRPr="00ED048E" w:rsidR="00ED048E">
        <w:t>RAP</w:t>
      </w:r>
      <w:r w:rsidRPr="00ED048E" w:rsidR="00ED048E">
        <w:rPr>
          <w:spacing w:val="-6"/>
        </w:rPr>
        <w:t xml:space="preserve"> </w:t>
      </w:r>
      <w:r w:rsidRPr="00ED048E" w:rsidR="00ED048E">
        <w:t>gradation</w:t>
      </w:r>
      <w:r w:rsidRPr="00ED048E" w:rsidR="00ED048E">
        <w:rPr>
          <w:spacing w:val="4"/>
        </w:rPr>
        <w:t xml:space="preserve"> </w:t>
      </w:r>
      <w:r w:rsidRPr="00ED048E" w:rsidR="00ED048E">
        <w:t>that</w:t>
      </w:r>
      <w:r w:rsidRPr="00ED048E" w:rsidR="00ED048E">
        <w:rPr>
          <w:spacing w:val="1"/>
        </w:rPr>
        <w:t xml:space="preserve"> </w:t>
      </w:r>
      <w:r w:rsidRPr="00ED048E" w:rsidR="00ED048E">
        <w:t>will</w:t>
      </w:r>
      <w:r w:rsidRPr="00ED048E" w:rsidR="00ED048E">
        <w:rPr>
          <w:spacing w:val="6"/>
        </w:rPr>
        <w:t xml:space="preserve"> </w:t>
      </w:r>
      <w:r w:rsidRPr="00ED048E" w:rsidR="00ED048E">
        <w:t>be</w:t>
      </w:r>
      <w:r w:rsidRPr="00ED048E" w:rsidR="00ED048E">
        <w:rPr>
          <w:spacing w:val="-12"/>
        </w:rPr>
        <w:t xml:space="preserve"> </w:t>
      </w:r>
      <w:r w:rsidRPr="00ED048E" w:rsidR="00ED048E">
        <w:t>similar</w:t>
      </w:r>
      <w:r w:rsidRPr="00ED048E" w:rsidR="00ED048E">
        <w:rPr>
          <w:w w:val="98"/>
        </w:rPr>
        <w:t xml:space="preserve"> </w:t>
      </w:r>
      <w:r w:rsidRPr="00ED048E" w:rsidR="00ED048E">
        <w:t>to</w:t>
      </w:r>
      <w:r w:rsidRPr="00ED048E" w:rsidR="00ED048E">
        <w:rPr>
          <w:spacing w:val="31"/>
        </w:rPr>
        <w:t xml:space="preserve"> </w:t>
      </w:r>
      <w:r w:rsidRPr="00ED048E" w:rsidR="00ED048E">
        <w:t>that</w:t>
      </w:r>
      <w:r w:rsidRPr="00ED048E" w:rsidR="00ED048E">
        <w:rPr>
          <w:spacing w:val="44"/>
        </w:rPr>
        <w:t xml:space="preserve"> </w:t>
      </w:r>
      <w:r w:rsidRPr="00ED048E" w:rsidR="00ED048E">
        <w:t>produced</w:t>
      </w:r>
      <w:r w:rsidRPr="00ED048E" w:rsidR="00ED048E">
        <w:rPr>
          <w:spacing w:val="45"/>
        </w:rPr>
        <w:t xml:space="preserve"> </w:t>
      </w:r>
      <w:r w:rsidRPr="00ED048E" w:rsidR="00ED048E">
        <w:t>by</w:t>
      </w:r>
      <w:r w:rsidRPr="00ED048E" w:rsidR="00ED048E">
        <w:rPr>
          <w:spacing w:val="20"/>
        </w:rPr>
        <w:t xml:space="preserve"> </w:t>
      </w:r>
      <w:r w:rsidRPr="00ED048E" w:rsidR="00ED048E">
        <w:t>the</w:t>
      </w:r>
      <w:r w:rsidRPr="00ED048E" w:rsidR="00ED048E">
        <w:rPr>
          <w:spacing w:val="48"/>
        </w:rPr>
        <w:t xml:space="preserve"> </w:t>
      </w:r>
      <w:r w:rsidRPr="00ED048E" w:rsidR="00ED048E">
        <w:t>FDR</w:t>
      </w:r>
      <w:r w:rsidRPr="00ED048E" w:rsidR="00ED048E">
        <w:rPr>
          <w:spacing w:val="38"/>
        </w:rPr>
        <w:t xml:space="preserve"> </w:t>
      </w:r>
      <w:r w:rsidRPr="00ED048E" w:rsidR="00ED048E">
        <w:t>process</w:t>
      </w:r>
      <w:r w:rsidRPr="00ED048E" w:rsidR="00ED048E">
        <w:rPr>
          <w:spacing w:val="39"/>
        </w:rPr>
        <w:t xml:space="preserve"> </w:t>
      </w:r>
      <w:r w:rsidRPr="00ED048E" w:rsidR="00ED048E">
        <w:t>(i.e.</w:t>
      </w:r>
      <w:r w:rsidRPr="00ED048E" w:rsidR="00ED048E">
        <w:rPr>
          <w:spacing w:val="43"/>
        </w:rPr>
        <w:t xml:space="preserve"> </w:t>
      </w:r>
      <w:r w:rsidRPr="00ED048E" w:rsidR="00ED048E">
        <w:t>100%</w:t>
      </w:r>
      <w:r w:rsidRPr="00ED048E" w:rsidR="00ED048E">
        <w:rPr>
          <w:spacing w:val="27"/>
        </w:rPr>
        <w:t xml:space="preserve"> </w:t>
      </w:r>
      <w:r w:rsidRPr="00ED048E" w:rsidR="00ED048E">
        <w:t>passing</w:t>
      </w:r>
      <w:r w:rsidRPr="00ED048E" w:rsidR="00ED048E">
        <w:rPr>
          <w:spacing w:val="33"/>
        </w:rPr>
        <w:t xml:space="preserve"> </w:t>
      </w:r>
      <w:r w:rsidRPr="00ED048E" w:rsidR="00ED048E">
        <w:t>a</w:t>
      </w:r>
      <w:r w:rsidRPr="00ED048E" w:rsidR="00ED048E">
        <w:rPr>
          <w:spacing w:val="26"/>
        </w:rPr>
        <w:t xml:space="preserve"> </w:t>
      </w:r>
      <w:r w:rsidRPr="00ED048E" w:rsidR="00ED048E">
        <w:t>2"</w:t>
      </w:r>
      <w:r w:rsidRPr="00ED048E" w:rsidR="00ED048E">
        <w:rPr>
          <w:spacing w:val="34"/>
        </w:rPr>
        <w:t xml:space="preserve"> </w:t>
      </w:r>
      <w:r w:rsidRPr="00ED048E" w:rsidR="00ED048E">
        <w:t>sieve).</w:t>
      </w:r>
      <w:r w:rsidRPr="00ED048E" w:rsidR="00ED048E">
        <w:rPr>
          <w:spacing w:val="15"/>
        </w:rPr>
        <w:t xml:space="preserve"> </w:t>
      </w:r>
      <w:r w:rsidRPr="00ED048E" w:rsidR="00ED048E">
        <w:t>To</w:t>
      </w:r>
      <w:r w:rsidRPr="00ED048E" w:rsidR="00ED048E">
        <w:rPr>
          <w:spacing w:val="37"/>
        </w:rPr>
        <w:t xml:space="preserve"> </w:t>
      </w:r>
      <w:r w:rsidRPr="00ED048E" w:rsidR="00ED048E">
        <w:t>facilitate</w:t>
      </w:r>
      <w:r w:rsidRPr="00ED048E" w:rsidR="00ED048E">
        <w:rPr>
          <w:spacing w:val="49"/>
        </w:rPr>
        <w:t xml:space="preserve"> </w:t>
      </w:r>
      <w:r w:rsidRPr="00ED048E" w:rsidR="00ED048E">
        <w:t>crushing</w:t>
      </w:r>
      <w:r w:rsidRPr="00ED048E" w:rsidR="00ED048E">
        <w:rPr>
          <w:spacing w:val="43"/>
        </w:rPr>
        <w:t xml:space="preserve"> </w:t>
      </w:r>
      <w:r w:rsidRPr="00ED048E" w:rsidR="00ED048E">
        <w:t>of</w:t>
      </w:r>
      <w:r w:rsidRPr="00ED048E" w:rsidR="00ED048E">
        <w:rPr>
          <w:spacing w:val="26"/>
        </w:rPr>
        <w:t xml:space="preserve"> </w:t>
      </w:r>
      <w:r w:rsidRPr="00ED048E" w:rsidR="00ED048E">
        <w:t>the</w:t>
      </w:r>
      <w:r w:rsidRPr="00ED048E" w:rsidR="00ED048E">
        <w:rPr>
          <w:w w:val="98"/>
        </w:rPr>
        <w:t xml:space="preserve"> </w:t>
      </w:r>
      <w:r w:rsidRPr="00ED048E" w:rsidR="00ED048E">
        <w:t>asphalt</w:t>
      </w:r>
      <w:r w:rsidRPr="00ED048E" w:rsidR="00ED048E">
        <w:rPr>
          <w:spacing w:val="32"/>
        </w:rPr>
        <w:t xml:space="preserve"> </w:t>
      </w:r>
      <w:r w:rsidRPr="00ED048E" w:rsidR="00ED048E">
        <w:t>material,</w:t>
      </w:r>
      <w:r w:rsidRPr="00ED048E" w:rsidR="00ED048E">
        <w:rPr>
          <w:spacing w:val="18"/>
        </w:rPr>
        <w:t xml:space="preserve"> </w:t>
      </w:r>
      <w:r w:rsidRPr="00ED048E" w:rsidR="00ED048E">
        <w:t>the</w:t>
      </w:r>
      <w:r w:rsidRPr="00ED048E" w:rsidR="00ED048E">
        <w:rPr>
          <w:spacing w:val="32"/>
        </w:rPr>
        <w:t xml:space="preserve"> </w:t>
      </w:r>
      <w:r w:rsidRPr="00ED048E" w:rsidR="00ED048E">
        <w:t>material</w:t>
      </w:r>
      <w:r w:rsidRPr="00ED048E" w:rsidR="00ED048E">
        <w:rPr>
          <w:spacing w:val="31"/>
        </w:rPr>
        <w:t xml:space="preserve"> </w:t>
      </w:r>
      <w:r w:rsidRPr="00ED048E" w:rsidR="00ED048E">
        <w:t>may</w:t>
      </w:r>
      <w:r w:rsidRPr="00ED048E" w:rsidR="00ED048E">
        <w:rPr>
          <w:spacing w:val="20"/>
        </w:rPr>
        <w:t xml:space="preserve"> </w:t>
      </w:r>
      <w:r w:rsidRPr="00ED048E" w:rsidR="00ED048E">
        <w:t>be</w:t>
      </w:r>
      <w:r w:rsidRPr="00ED048E" w:rsidR="00ED048E">
        <w:rPr>
          <w:spacing w:val="17"/>
        </w:rPr>
        <w:t xml:space="preserve"> </w:t>
      </w:r>
      <w:r w:rsidRPr="00ED048E" w:rsidR="00ED048E">
        <w:t>placed</w:t>
      </w:r>
      <w:r w:rsidRPr="00ED048E" w:rsidR="00ED048E">
        <w:rPr>
          <w:spacing w:val="21"/>
        </w:rPr>
        <w:t xml:space="preserve"> </w:t>
      </w:r>
      <w:r w:rsidRPr="00ED048E" w:rsidR="00ED048E">
        <w:t>in</w:t>
      </w:r>
      <w:r w:rsidRPr="00ED048E" w:rsidR="00ED048E">
        <w:rPr>
          <w:spacing w:val="14"/>
        </w:rPr>
        <w:t xml:space="preserve"> </w:t>
      </w:r>
      <w:r w:rsidRPr="00ED048E" w:rsidR="00ED048E">
        <w:t>a</w:t>
      </w:r>
      <w:r w:rsidRPr="00ED048E" w:rsidR="00ED048E">
        <w:rPr>
          <w:spacing w:val="20"/>
        </w:rPr>
        <w:t xml:space="preserve"> </w:t>
      </w:r>
      <w:r w:rsidRPr="00ED048E" w:rsidR="00ED048E">
        <w:t>0°</w:t>
      </w:r>
      <w:r w:rsidRPr="00ED048E" w:rsidR="00ED048E">
        <w:rPr>
          <w:spacing w:val="24"/>
        </w:rPr>
        <w:t xml:space="preserve"> </w:t>
      </w:r>
      <w:r w:rsidRPr="00ED048E" w:rsidR="00ED048E">
        <w:t>F</w:t>
      </w:r>
      <w:r w:rsidRPr="00ED048E" w:rsidR="00ED048E">
        <w:rPr>
          <w:spacing w:val="-4"/>
        </w:rPr>
        <w:t xml:space="preserve"> </w:t>
      </w:r>
      <w:r w:rsidRPr="00ED048E" w:rsidR="00ED048E">
        <w:t>freezer</w:t>
      </w:r>
      <w:r w:rsidRPr="00ED048E" w:rsidR="00ED048E">
        <w:rPr>
          <w:spacing w:val="19"/>
        </w:rPr>
        <w:t xml:space="preserve"> </w:t>
      </w:r>
      <w:r w:rsidRPr="00ED048E" w:rsidR="00ED048E">
        <w:t>for</w:t>
      </w:r>
      <w:r w:rsidRPr="00ED048E" w:rsidR="00ED048E">
        <w:rPr>
          <w:spacing w:val="29"/>
        </w:rPr>
        <w:t xml:space="preserve"> </w:t>
      </w:r>
      <w:r w:rsidRPr="00ED048E" w:rsidR="00ED048E">
        <w:t>24</w:t>
      </w:r>
      <w:r w:rsidRPr="00ED048E" w:rsidR="00ED048E">
        <w:rPr>
          <w:spacing w:val="21"/>
        </w:rPr>
        <w:t xml:space="preserve"> </w:t>
      </w:r>
      <w:r w:rsidRPr="00ED048E" w:rsidR="00ED048E">
        <w:t>hours</w:t>
      </w:r>
      <w:r w:rsidRPr="00ED048E" w:rsidR="00ED048E">
        <w:rPr>
          <w:spacing w:val="23"/>
        </w:rPr>
        <w:t xml:space="preserve"> </w:t>
      </w:r>
      <w:r w:rsidRPr="00ED048E" w:rsidR="00ED048E">
        <w:t>prior</w:t>
      </w:r>
      <w:r w:rsidRPr="00ED048E" w:rsidR="00ED048E">
        <w:rPr>
          <w:spacing w:val="8"/>
        </w:rPr>
        <w:t xml:space="preserve"> </w:t>
      </w:r>
      <w:r w:rsidRPr="00ED048E" w:rsidR="00ED048E">
        <w:t>to</w:t>
      </w:r>
      <w:r w:rsidRPr="00ED048E" w:rsidR="00ED048E">
        <w:rPr>
          <w:spacing w:val="26"/>
        </w:rPr>
        <w:t xml:space="preserve"> </w:t>
      </w:r>
      <w:r w:rsidRPr="00ED048E" w:rsidR="00ED048E">
        <w:t>processing.</w:t>
      </w:r>
      <w:r w:rsidRPr="00ED048E" w:rsidR="00ED048E">
        <w:rPr>
          <w:spacing w:val="43"/>
        </w:rPr>
        <w:t xml:space="preserve"> </w:t>
      </w:r>
      <w:r w:rsidRPr="00ED048E" w:rsidR="00ED048E">
        <w:t>The</w:t>
      </w:r>
      <w:r w:rsidRPr="00ED048E" w:rsidR="00ED048E">
        <w:rPr>
          <w:w w:val="98"/>
        </w:rPr>
        <w:t xml:space="preserve"> </w:t>
      </w:r>
      <w:r w:rsidRPr="00ED048E" w:rsidR="00ED048E">
        <w:t>generated</w:t>
      </w:r>
      <w:r w:rsidRPr="00ED048E" w:rsidR="00ED048E">
        <w:rPr>
          <w:spacing w:val="35"/>
        </w:rPr>
        <w:t xml:space="preserve"> </w:t>
      </w:r>
      <w:r w:rsidRPr="00ED048E" w:rsidR="00ED048E">
        <w:t>RAP</w:t>
      </w:r>
      <w:r w:rsidRPr="00ED048E" w:rsidR="00ED048E">
        <w:rPr>
          <w:spacing w:val="21"/>
        </w:rPr>
        <w:t xml:space="preserve"> </w:t>
      </w:r>
      <w:r w:rsidRPr="00ED048E" w:rsidR="00ED048E">
        <w:t>should</w:t>
      </w:r>
      <w:r w:rsidRPr="00ED048E" w:rsidR="00ED048E">
        <w:rPr>
          <w:spacing w:val="19"/>
        </w:rPr>
        <w:t xml:space="preserve"> </w:t>
      </w:r>
      <w:r w:rsidRPr="00ED048E" w:rsidR="00ED048E">
        <w:t>then</w:t>
      </w:r>
      <w:r w:rsidRPr="00ED048E" w:rsidR="00ED048E">
        <w:rPr>
          <w:spacing w:val="30"/>
        </w:rPr>
        <w:t xml:space="preserve"> </w:t>
      </w:r>
      <w:r w:rsidRPr="00ED048E" w:rsidR="00ED048E">
        <w:t>be</w:t>
      </w:r>
      <w:r w:rsidRPr="00ED048E" w:rsidR="00ED048E">
        <w:rPr>
          <w:spacing w:val="19"/>
        </w:rPr>
        <w:t xml:space="preserve"> </w:t>
      </w:r>
      <w:r w:rsidRPr="00ED048E" w:rsidR="00ED048E">
        <w:t>mixed</w:t>
      </w:r>
      <w:r w:rsidRPr="00ED048E" w:rsidR="00ED048E">
        <w:rPr>
          <w:spacing w:val="15"/>
        </w:rPr>
        <w:t xml:space="preserve"> </w:t>
      </w:r>
      <w:r w:rsidRPr="00ED048E" w:rsidR="00ED048E">
        <w:rPr>
          <w:spacing w:val="-1"/>
        </w:rPr>
        <w:t>with</w:t>
      </w:r>
      <w:r w:rsidRPr="00ED048E" w:rsidR="00ED048E">
        <w:rPr>
          <w:spacing w:val="17"/>
        </w:rPr>
        <w:t xml:space="preserve"> </w:t>
      </w:r>
      <w:r w:rsidRPr="00ED048E" w:rsidR="00ED048E">
        <w:t>the</w:t>
      </w:r>
      <w:r w:rsidRPr="00ED048E" w:rsidR="00ED048E">
        <w:rPr>
          <w:spacing w:val="29"/>
        </w:rPr>
        <w:t xml:space="preserve"> </w:t>
      </w:r>
      <w:r w:rsidRPr="00ED048E" w:rsidR="00ED048E">
        <w:t>underlying</w:t>
      </w:r>
      <w:r w:rsidRPr="00ED048E" w:rsidR="00ED048E">
        <w:rPr>
          <w:spacing w:val="37"/>
        </w:rPr>
        <w:t xml:space="preserve"> </w:t>
      </w:r>
      <w:r w:rsidRPr="00ED048E" w:rsidR="00ED048E">
        <w:t>material</w:t>
      </w:r>
      <w:r w:rsidRPr="00ED048E" w:rsidR="00ED048E">
        <w:rPr>
          <w:spacing w:val="21"/>
        </w:rPr>
        <w:t xml:space="preserve"> </w:t>
      </w:r>
      <w:r w:rsidRPr="00ED048E" w:rsidR="00ED048E">
        <w:t>at</w:t>
      </w:r>
      <w:r w:rsidRPr="00ED048E" w:rsidR="00ED048E">
        <w:rPr>
          <w:spacing w:val="13"/>
        </w:rPr>
        <w:t xml:space="preserve"> </w:t>
      </w:r>
      <w:r w:rsidRPr="00ED048E" w:rsidR="00ED048E">
        <w:t>the</w:t>
      </w:r>
      <w:r w:rsidRPr="00ED048E" w:rsidR="00ED048E">
        <w:rPr>
          <w:spacing w:val="35"/>
        </w:rPr>
        <w:t xml:space="preserve"> </w:t>
      </w:r>
      <w:r w:rsidRPr="00ED048E" w:rsidR="00ED048E">
        <w:t>percentages</w:t>
      </w:r>
      <w:r w:rsidRPr="00ED048E" w:rsidR="00ED048E">
        <w:rPr>
          <w:spacing w:val="26"/>
        </w:rPr>
        <w:t xml:space="preserve"> </w:t>
      </w:r>
      <w:r w:rsidRPr="00ED048E" w:rsidR="00ED048E">
        <w:t>to</w:t>
      </w:r>
      <w:r w:rsidRPr="00ED048E" w:rsidR="00ED048E">
        <w:rPr>
          <w:spacing w:val="27"/>
        </w:rPr>
        <w:t xml:space="preserve"> </w:t>
      </w:r>
      <w:r w:rsidRPr="00ED048E" w:rsidR="00ED048E">
        <w:t>be</w:t>
      </w:r>
      <w:r w:rsidRPr="00ED048E" w:rsidR="00ED048E">
        <w:rPr>
          <w:spacing w:val="22"/>
        </w:rPr>
        <w:t xml:space="preserve"> </w:t>
      </w:r>
      <w:r w:rsidRPr="00ED048E" w:rsidR="00ED048E">
        <w:t>encountered</w:t>
      </w:r>
      <w:r w:rsidRPr="00ED048E" w:rsidR="00ED048E">
        <w:rPr>
          <w:spacing w:val="38"/>
        </w:rPr>
        <w:t xml:space="preserve"> </w:t>
      </w:r>
      <w:r w:rsidRPr="00ED048E" w:rsidR="00ED048E">
        <w:t>in</w:t>
      </w:r>
      <w:r w:rsidRPr="00ED048E" w:rsidR="00ED048E">
        <w:rPr>
          <w:spacing w:val="-1"/>
        </w:rPr>
        <w:t xml:space="preserve"> </w:t>
      </w:r>
      <w:r w:rsidRPr="00ED048E" w:rsidR="00ED048E">
        <w:t>the</w:t>
      </w:r>
      <w:r w:rsidRPr="00ED048E" w:rsidR="00ED048E">
        <w:rPr>
          <w:spacing w:val="12"/>
        </w:rPr>
        <w:t xml:space="preserve"> </w:t>
      </w:r>
      <w:r w:rsidRPr="00ED048E" w:rsidR="00ED048E">
        <w:t>field.</w:t>
      </w:r>
      <w:r w:rsidRPr="00ED048E" w:rsidR="00ED048E">
        <w:rPr>
          <w:spacing w:val="39"/>
        </w:rPr>
        <w:t xml:space="preserve"> </w:t>
      </w:r>
      <w:r w:rsidRPr="00ED048E" w:rsidR="00ED048E">
        <w:t>Percentage</w:t>
      </w:r>
      <w:r w:rsidRPr="00ED048E" w:rsidR="00ED048E">
        <w:rPr>
          <w:spacing w:val="22"/>
        </w:rPr>
        <w:t xml:space="preserve"> </w:t>
      </w:r>
      <w:r w:rsidRPr="00ED048E" w:rsidR="00ED048E">
        <w:t>should</w:t>
      </w:r>
      <w:r w:rsidRPr="00ED048E" w:rsidR="00ED048E">
        <w:rPr>
          <w:spacing w:val="24"/>
        </w:rPr>
        <w:t xml:space="preserve"> </w:t>
      </w:r>
      <w:r w:rsidRPr="00ED048E" w:rsidR="00ED048E">
        <w:t>be</w:t>
      </w:r>
      <w:r w:rsidRPr="00ED048E" w:rsidR="00ED048E">
        <w:rPr>
          <w:spacing w:val="14"/>
        </w:rPr>
        <w:t xml:space="preserve"> </w:t>
      </w:r>
      <w:r w:rsidRPr="00ED048E" w:rsidR="00ED048E">
        <w:t>based</w:t>
      </w:r>
      <w:r w:rsidRPr="00ED048E" w:rsidR="00ED048E">
        <w:rPr>
          <w:spacing w:val="10"/>
        </w:rPr>
        <w:t xml:space="preserve"> </w:t>
      </w:r>
      <w:r w:rsidRPr="00ED048E" w:rsidR="00ED048E">
        <w:t>on</w:t>
      </w:r>
      <w:r w:rsidRPr="00ED048E" w:rsidR="00ED048E">
        <w:rPr>
          <w:spacing w:val="11"/>
        </w:rPr>
        <w:t xml:space="preserve"> </w:t>
      </w:r>
      <w:r w:rsidRPr="00ED048E" w:rsidR="00ED048E">
        <w:t>dry</w:t>
      </w:r>
      <w:r w:rsidRPr="00ED048E" w:rsidR="00ED048E">
        <w:rPr>
          <w:spacing w:val="6"/>
        </w:rPr>
        <w:t xml:space="preserve"> </w:t>
      </w:r>
      <w:r w:rsidRPr="00ED048E" w:rsidR="00ED048E">
        <w:t>weight</w:t>
      </w:r>
      <w:r w:rsidRPr="00ED048E" w:rsidR="00ED048E">
        <w:rPr>
          <w:spacing w:val="26"/>
        </w:rPr>
        <w:t xml:space="preserve"> </w:t>
      </w:r>
      <w:r w:rsidRPr="00ED048E" w:rsidR="00ED048E">
        <w:t>of</w:t>
      </w:r>
      <w:r w:rsidRPr="00ED048E" w:rsidR="00ED048E">
        <w:rPr>
          <w:spacing w:val="22"/>
        </w:rPr>
        <w:t xml:space="preserve"> </w:t>
      </w:r>
      <w:r w:rsidRPr="00ED048E" w:rsidR="00ED048E">
        <w:t>RAP</w:t>
      </w:r>
      <w:r w:rsidRPr="00ED048E" w:rsidR="00ED048E">
        <w:rPr>
          <w:spacing w:val="13"/>
        </w:rPr>
        <w:t xml:space="preserve"> </w:t>
      </w:r>
      <w:r w:rsidRPr="00ED048E" w:rsidR="00ED048E">
        <w:t>and</w:t>
      </w:r>
      <w:r w:rsidRPr="00ED048E" w:rsidR="00ED048E">
        <w:rPr>
          <w:spacing w:val="21"/>
        </w:rPr>
        <w:t xml:space="preserve"> </w:t>
      </w:r>
      <w:r w:rsidRPr="00ED048E" w:rsidR="00ED048E">
        <w:t>underlying</w:t>
      </w:r>
      <w:r w:rsidRPr="00ED048E" w:rsidR="00ED048E">
        <w:rPr>
          <w:spacing w:val="23"/>
        </w:rPr>
        <w:t xml:space="preserve"> </w:t>
      </w:r>
      <w:r w:rsidRPr="00ED048E" w:rsidR="00ED048E">
        <w:t>material</w:t>
      </w:r>
      <w:r w:rsidRPr="00ED048E" w:rsidR="00ED048E">
        <w:rPr>
          <w:w w:val="98"/>
        </w:rPr>
        <w:t xml:space="preserve"> </w:t>
      </w:r>
      <w:r w:rsidRPr="00ED048E" w:rsidR="00ED048E">
        <w:t>and</w:t>
      </w:r>
      <w:r w:rsidRPr="00ED048E" w:rsidR="00ED048E">
        <w:rPr>
          <w:spacing w:val="-8"/>
        </w:rPr>
        <w:t xml:space="preserve"> </w:t>
      </w:r>
      <w:r w:rsidRPr="00ED048E" w:rsidR="00ED048E">
        <w:t>the</w:t>
      </w:r>
      <w:r w:rsidRPr="00ED048E" w:rsidR="00ED048E">
        <w:rPr>
          <w:spacing w:val="4"/>
        </w:rPr>
        <w:t xml:space="preserve"> </w:t>
      </w:r>
      <w:r w:rsidRPr="00ED048E" w:rsidR="00ED048E">
        <w:t>depth of</w:t>
      </w:r>
      <w:r w:rsidRPr="00ED048E" w:rsidR="00ED048E">
        <w:rPr>
          <w:spacing w:val="10"/>
        </w:rPr>
        <w:t xml:space="preserve"> </w:t>
      </w:r>
      <w:r w:rsidRPr="00ED048E" w:rsidR="00ED048E">
        <w:t>FDR</w:t>
      </w:r>
      <w:r w:rsidRPr="00ED048E" w:rsidR="00ED048E">
        <w:rPr>
          <w:spacing w:val="-8"/>
        </w:rPr>
        <w:t xml:space="preserve"> </w:t>
      </w:r>
      <w:r w:rsidRPr="00ED048E" w:rsidR="00ED048E">
        <w:t>shown</w:t>
      </w:r>
      <w:r w:rsidRPr="00ED048E" w:rsidR="00ED048E">
        <w:rPr>
          <w:spacing w:val="5"/>
        </w:rPr>
        <w:t xml:space="preserve"> </w:t>
      </w:r>
      <w:r w:rsidRPr="00ED048E" w:rsidR="00ED048E">
        <w:t>on</w:t>
      </w:r>
      <w:r w:rsidRPr="00ED048E" w:rsidR="00ED048E">
        <w:rPr>
          <w:spacing w:val="-6"/>
        </w:rPr>
        <w:t xml:space="preserve"> </w:t>
      </w:r>
      <w:r w:rsidRPr="00ED048E" w:rsidR="00ED048E">
        <w:t>the</w:t>
      </w:r>
      <w:r w:rsidRPr="00ED048E" w:rsidR="00ED048E">
        <w:rPr>
          <w:spacing w:val="8"/>
        </w:rPr>
        <w:t xml:space="preserve"> </w:t>
      </w:r>
      <w:r w:rsidRPr="00ED048E" w:rsidR="00ED048E">
        <w:t>plans.</w:t>
      </w:r>
      <w:r w:rsidRPr="00ED048E" w:rsidR="00ED048E">
        <w:rPr>
          <w:spacing w:val="46"/>
        </w:rPr>
        <w:t xml:space="preserve"> </w:t>
      </w:r>
      <w:r w:rsidRPr="00ED048E" w:rsidR="00ED048E">
        <w:t>Attention</w:t>
      </w:r>
      <w:r w:rsidRPr="00ED048E" w:rsidR="00ED048E">
        <w:rPr>
          <w:spacing w:val="20"/>
        </w:rPr>
        <w:t xml:space="preserve"> </w:t>
      </w:r>
      <w:r w:rsidRPr="00ED048E" w:rsidR="00ED048E">
        <w:t>must</w:t>
      </w:r>
      <w:r w:rsidRPr="00ED048E" w:rsidR="00ED048E">
        <w:rPr>
          <w:spacing w:val="-2"/>
        </w:rPr>
        <w:t xml:space="preserve"> </w:t>
      </w:r>
      <w:r w:rsidRPr="00ED048E" w:rsidR="00ED048E">
        <w:t>be</w:t>
      </w:r>
      <w:r w:rsidRPr="00ED048E" w:rsidR="00ED048E">
        <w:rPr>
          <w:spacing w:val="-8"/>
        </w:rPr>
        <w:t xml:space="preserve"> </w:t>
      </w:r>
      <w:r w:rsidRPr="00ED048E" w:rsidR="00ED048E">
        <w:t>given</w:t>
      </w:r>
      <w:r w:rsidRPr="00ED048E" w:rsidR="00ED048E">
        <w:rPr>
          <w:spacing w:val="-1"/>
        </w:rPr>
        <w:t xml:space="preserve"> </w:t>
      </w:r>
      <w:r w:rsidRPr="00ED048E" w:rsidR="00ED048E">
        <w:t>to</w:t>
      </w:r>
      <w:r w:rsidRPr="00ED048E" w:rsidR="00ED048E">
        <w:rPr>
          <w:spacing w:val="2"/>
        </w:rPr>
        <w:t xml:space="preserve"> </w:t>
      </w:r>
      <w:r w:rsidRPr="00ED048E" w:rsidR="00ED048E">
        <w:t>any</w:t>
      </w:r>
      <w:r w:rsidRPr="00ED048E" w:rsidR="00ED048E">
        <w:rPr>
          <w:spacing w:val="7"/>
        </w:rPr>
        <w:t xml:space="preserve"> </w:t>
      </w:r>
      <w:r w:rsidRPr="00ED048E" w:rsidR="00ED048E">
        <w:t>pre-mill</w:t>
      </w:r>
      <w:r w:rsidRPr="00ED048E" w:rsidR="00ED048E">
        <w:rPr>
          <w:spacing w:val="2"/>
        </w:rPr>
        <w:t xml:space="preserve"> </w:t>
      </w:r>
      <w:r w:rsidRPr="00ED048E" w:rsidR="00ED048E">
        <w:t>depth</w:t>
      </w:r>
      <w:r w:rsidRPr="00ED048E" w:rsidR="00ED048E">
        <w:rPr>
          <w:spacing w:val="5"/>
        </w:rPr>
        <w:t xml:space="preserve"> </w:t>
      </w:r>
      <w:r w:rsidRPr="00ED048E" w:rsidR="00ED048E">
        <w:t>and</w:t>
      </w:r>
      <w:r w:rsidRPr="00ED048E" w:rsidR="00ED048E">
        <w:rPr>
          <w:spacing w:val="4"/>
        </w:rPr>
        <w:t xml:space="preserve"> </w:t>
      </w:r>
      <w:r w:rsidRPr="00ED048E" w:rsidR="00ED048E">
        <w:t>its</w:t>
      </w:r>
      <w:r w:rsidRPr="00ED048E" w:rsidR="00ED048E">
        <w:rPr>
          <w:spacing w:val="-6"/>
        </w:rPr>
        <w:t xml:space="preserve"> </w:t>
      </w:r>
      <w:r w:rsidRPr="00ED048E" w:rsidR="00ED048E">
        <w:t>effects</w:t>
      </w:r>
      <w:r w:rsidRPr="00ED048E" w:rsidR="00ED048E">
        <w:rPr>
          <w:w w:val="97"/>
        </w:rPr>
        <w:t xml:space="preserve"> </w:t>
      </w:r>
      <w:r w:rsidRPr="00ED048E" w:rsidR="00ED048E">
        <w:t>on</w:t>
      </w:r>
      <w:r w:rsidRPr="00ED048E" w:rsidR="00ED048E">
        <w:rPr>
          <w:spacing w:val="-6"/>
        </w:rPr>
        <w:t xml:space="preserve"> </w:t>
      </w:r>
      <w:r w:rsidRPr="00ED048E" w:rsidR="00ED048E">
        <w:t>what</w:t>
      </w:r>
      <w:r w:rsidRPr="00ED048E" w:rsidR="00ED048E">
        <w:rPr>
          <w:spacing w:val="12"/>
        </w:rPr>
        <w:t xml:space="preserve"> </w:t>
      </w:r>
      <w:r w:rsidRPr="00ED048E" w:rsidR="00ED048E">
        <w:t>the</w:t>
      </w:r>
      <w:r w:rsidRPr="00ED048E" w:rsidR="00ED048E">
        <w:rPr>
          <w:spacing w:val="19"/>
        </w:rPr>
        <w:t xml:space="preserve"> </w:t>
      </w:r>
      <w:r w:rsidRPr="00ED048E" w:rsidR="00ED048E">
        <w:t>remaining</w:t>
      </w:r>
      <w:r w:rsidRPr="00ED048E" w:rsidR="00ED048E">
        <w:rPr>
          <w:spacing w:val="9"/>
        </w:rPr>
        <w:t xml:space="preserve"> </w:t>
      </w:r>
      <w:r w:rsidRPr="00ED048E" w:rsidR="00ED048E">
        <w:t>thickness</w:t>
      </w:r>
      <w:r w:rsidRPr="00ED048E" w:rsidR="00ED048E">
        <w:rPr>
          <w:spacing w:val="17"/>
        </w:rPr>
        <w:t xml:space="preserve"> </w:t>
      </w:r>
      <w:r w:rsidRPr="00ED048E" w:rsidR="00ED048E">
        <w:t>of</w:t>
      </w:r>
      <w:r w:rsidRPr="00ED048E" w:rsidR="00ED048E">
        <w:rPr>
          <w:spacing w:val="10"/>
        </w:rPr>
        <w:t xml:space="preserve"> </w:t>
      </w:r>
      <w:r w:rsidRPr="00ED048E" w:rsidR="00ED048E">
        <w:t>HMA will</w:t>
      </w:r>
      <w:r w:rsidRPr="00ED048E" w:rsidR="00ED048E">
        <w:rPr>
          <w:spacing w:val="18"/>
        </w:rPr>
        <w:t xml:space="preserve"> </w:t>
      </w:r>
      <w:r w:rsidRPr="00ED048E" w:rsidR="00ED048E">
        <w:t>be</w:t>
      </w:r>
      <w:r w:rsidRPr="00ED048E" w:rsidR="00ED048E">
        <w:rPr>
          <w:spacing w:val="-5"/>
        </w:rPr>
        <w:t xml:space="preserve"> </w:t>
      </w:r>
      <w:r w:rsidRPr="00ED048E" w:rsidR="00ED048E">
        <w:t>for</w:t>
      </w:r>
      <w:r w:rsidRPr="00ED048E" w:rsidR="00ED048E">
        <w:rPr>
          <w:spacing w:val="8"/>
        </w:rPr>
        <w:t xml:space="preserve"> </w:t>
      </w:r>
      <w:r w:rsidRPr="00ED048E" w:rsidR="00ED048E">
        <w:t>the</w:t>
      </w:r>
      <w:r w:rsidRPr="00ED048E" w:rsidR="00ED048E">
        <w:rPr>
          <w:spacing w:val="22"/>
        </w:rPr>
        <w:t xml:space="preserve"> </w:t>
      </w:r>
      <w:r w:rsidRPr="00ED048E" w:rsidR="00ED048E">
        <w:t>FDR</w:t>
      </w:r>
      <w:r w:rsidRPr="00ED048E" w:rsidR="00ED048E">
        <w:rPr>
          <w:spacing w:val="10"/>
        </w:rPr>
        <w:t xml:space="preserve"> </w:t>
      </w:r>
      <w:r w:rsidRPr="00ED048E" w:rsidR="00ED048E">
        <w:t>process.</w:t>
      </w:r>
      <w:r w:rsidRPr="00ED048E" w:rsidR="00ED048E">
        <w:rPr>
          <w:spacing w:val="8"/>
        </w:rPr>
        <w:t xml:space="preserve"> </w:t>
      </w:r>
      <w:r w:rsidRPr="00ED048E" w:rsidR="00ED048E">
        <w:t>A</w:t>
      </w:r>
      <w:r w:rsidRPr="00ED048E" w:rsidR="00ED048E">
        <w:rPr>
          <w:spacing w:val="10"/>
        </w:rPr>
        <w:t xml:space="preserve"> </w:t>
      </w:r>
      <w:r w:rsidRPr="00ED048E" w:rsidR="00ED048E">
        <w:t>sieve</w:t>
      </w:r>
      <w:r w:rsidRPr="00ED048E" w:rsidR="00ED048E">
        <w:rPr>
          <w:spacing w:val="13"/>
        </w:rPr>
        <w:t xml:space="preserve"> </w:t>
      </w:r>
      <w:r w:rsidRPr="00ED048E" w:rsidR="00ED048E">
        <w:t>analysis</w:t>
      </w:r>
      <w:r w:rsidRPr="00ED048E" w:rsidR="00ED048E">
        <w:rPr>
          <w:spacing w:val="20"/>
        </w:rPr>
        <w:t xml:space="preserve"> </w:t>
      </w:r>
      <w:r w:rsidRPr="00ED048E" w:rsidR="00ED048E">
        <w:t>of the</w:t>
      </w:r>
      <w:r w:rsidRPr="00ED048E" w:rsidR="00ED048E">
        <w:rPr>
          <w:spacing w:val="16"/>
        </w:rPr>
        <w:t xml:space="preserve"> </w:t>
      </w:r>
      <w:r w:rsidRPr="00ED048E" w:rsidR="00ED048E">
        <w:t>blended</w:t>
      </w:r>
      <w:r w:rsidRPr="00ED048E" w:rsidR="00ED048E">
        <w:rPr>
          <w:w w:val="99"/>
        </w:rPr>
        <w:t xml:space="preserve"> </w:t>
      </w:r>
      <w:r w:rsidRPr="00ED048E" w:rsidR="00ED048E">
        <w:t>material</w:t>
      </w:r>
      <w:r w:rsidRPr="00ED048E" w:rsidR="00ED048E">
        <w:rPr>
          <w:spacing w:val="-6"/>
        </w:rPr>
        <w:t xml:space="preserve"> </w:t>
      </w:r>
      <w:r w:rsidRPr="00ED048E" w:rsidR="00ED048E">
        <w:t>shall</w:t>
      </w:r>
      <w:r w:rsidRPr="00ED048E" w:rsidR="00ED048E">
        <w:rPr>
          <w:spacing w:val="-1"/>
        </w:rPr>
        <w:t xml:space="preserve"> </w:t>
      </w:r>
      <w:r w:rsidRPr="00ED048E" w:rsidR="00ED048E">
        <w:t>be</w:t>
      </w:r>
      <w:r w:rsidRPr="00ED048E" w:rsidR="00ED048E">
        <w:rPr>
          <w:spacing w:val="-9"/>
        </w:rPr>
        <w:t xml:space="preserve"> </w:t>
      </w:r>
      <w:r w:rsidRPr="00ED048E" w:rsidR="00ED048E">
        <w:t>conducted</w:t>
      </w:r>
      <w:r w:rsidRPr="00ED048E" w:rsidR="00ED048E">
        <w:rPr>
          <w:spacing w:val="8"/>
        </w:rPr>
        <w:t xml:space="preserve"> </w:t>
      </w:r>
      <w:r w:rsidRPr="00ED048E" w:rsidR="00ED048E">
        <w:t>as</w:t>
      </w:r>
      <w:r w:rsidRPr="00ED048E" w:rsidR="00ED048E">
        <w:rPr>
          <w:spacing w:val="-7"/>
        </w:rPr>
        <w:t xml:space="preserve"> </w:t>
      </w:r>
      <w:r w:rsidRPr="00ED048E" w:rsidR="00ED048E">
        <w:t>stated</w:t>
      </w:r>
      <w:r w:rsidRPr="00ED048E" w:rsidR="00ED048E">
        <w:rPr>
          <w:spacing w:val="4"/>
        </w:rPr>
        <w:t xml:space="preserve"> </w:t>
      </w:r>
      <w:r w:rsidRPr="00ED048E" w:rsidR="00ED048E">
        <w:t>in</w:t>
      </w:r>
      <w:r w:rsidRPr="00ED048E" w:rsidR="00ED048E">
        <w:rPr>
          <w:spacing w:val="-11"/>
        </w:rPr>
        <w:t xml:space="preserve"> </w:t>
      </w:r>
      <w:r w:rsidRPr="00ED048E" w:rsidR="00ED048E">
        <w:t>Section</w:t>
      </w:r>
      <w:r w:rsidRPr="00ED048E" w:rsidR="00ED048E">
        <w:rPr>
          <w:spacing w:val="10"/>
        </w:rPr>
        <w:t xml:space="preserve"> </w:t>
      </w:r>
      <w:r w:rsidRPr="00ED048E" w:rsidR="00ED048E">
        <w:t>10.2.</w:t>
      </w:r>
      <w:r w:rsidRPr="00ED048E" w:rsidR="00ED048E">
        <w:rPr>
          <w:spacing w:val="27"/>
        </w:rPr>
        <w:t xml:space="preserve"> </w:t>
      </w:r>
      <w:r w:rsidRPr="00ED048E" w:rsidR="00ED048E">
        <w:t>This</w:t>
      </w:r>
      <w:r w:rsidRPr="00ED048E" w:rsidR="00ED048E">
        <w:rPr>
          <w:spacing w:val="2"/>
        </w:rPr>
        <w:t xml:space="preserve"> </w:t>
      </w:r>
      <w:r w:rsidRPr="00ED048E" w:rsidR="00ED048E">
        <w:t>sieve</w:t>
      </w:r>
      <w:r w:rsidRPr="00ED048E" w:rsidR="00ED048E">
        <w:rPr>
          <w:spacing w:val="3"/>
        </w:rPr>
        <w:t xml:space="preserve"> </w:t>
      </w:r>
      <w:r w:rsidRPr="00ED048E" w:rsidR="00ED048E">
        <w:t>analysis</w:t>
      </w:r>
      <w:r w:rsidRPr="00ED048E" w:rsidR="00ED048E">
        <w:rPr>
          <w:spacing w:val="3"/>
        </w:rPr>
        <w:t xml:space="preserve"> </w:t>
      </w:r>
      <w:r w:rsidRPr="00ED048E" w:rsidR="00ED048E">
        <w:t>shall</w:t>
      </w:r>
      <w:r w:rsidRPr="00ED048E" w:rsidR="00ED048E">
        <w:rPr>
          <w:spacing w:val="10"/>
        </w:rPr>
        <w:t xml:space="preserve"> </w:t>
      </w:r>
      <w:r w:rsidRPr="00ED048E" w:rsidR="00ED048E">
        <w:t>be</w:t>
      </w:r>
      <w:r w:rsidRPr="00ED048E" w:rsidR="00ED048E">
        <w:rPr>
          <w:spacing w:val="-8"/>
        </w:rPr>
        <w:t xml:space="preserve"> </w:t>
      </w:r>
      <w:r w:rsidRPr="00ED048E" w:rsidR="00ED048E">
        <w:t>considered</w:t>
      </w:r>
      <w:r w:rsidRPr="00ED048E" w:rsidR="00ED048E">
        <w:rPr>
          <w:spacing w:val="4"/>
        </w:rPr>
        <w:t xml:space="preserve"> </w:t>
      </w:r>
      <w:r w:rsidRPr="00ED048E" w:rsidR="00ED048E">
        <w:t>the</w:t>
      </w:r>
      <w:r w:rsidRPr="00ED048E" w:rsidR="00ED048E">
        <w:rPr>
          <w:spacing w:val="6"/>
        </w:rPr>
        <w:t xml:space="preserve"> </w:t>
      </w:r>
      <w:r w:rsidRPr="00ED048E" w:rsidR="00ED048E">
        <w:t>initial</w:t>
      </w:r>
      <w:r w:rsidRPr="00ED048E" w:rsidR="00ED048E">
        <w:rPr>
          <w:w w:val="97"/>
        </w:rPr>
        <w:t xml:space="preserve"> </w:t>
      </w:r>
      <w:r w:rsidRPr="00ED048E" w:rsidR="00ED048E">
        <w:t>gradation.</w:t>
      </w:r>
      <w:r w:rsidRPr="00ED048E" w:rsidR="00ED048E">
        <w:rPr>
          <w:spacing w:val="24"/>
        </w:rPr>
        <w:t xml:space="preserve"> </w:t>
      </w:r>
      <w:r w:rsidRPr="00ED048E" w:rsidR="00ED048E">
        <w:t>Although</w:t>
      </w:r>
      <w:r w:rsidRPr="00ED048E" w:rsidR="00ED048E">
        <w:rPr>
          <w:spacing w:val="52"/>
        </w:rPr>
        <w:t xml:space="preserve"> </w:t>
      </w:r>
      <w:r w:rsidRPr="00ED048E" w:rsidR="00ED048E">
        <w:t>the</w:t>
      </w:r>
      <w:r w:rsidRPr="00ED048E" w:rsidR="00ED048E">
        <w:rPr>
          <w:spacing w:val="50"/>
        </w:rPr>
        <w:t xml:space="preserve"> </w:t>
      </w:r>
      <w:r w:rsidRPr="00ED048E" w:rsidR="00ED048E">
        <w:t>initial</w:t>
      </w:r>
      <w:r w:rsidRPr="00ED048E" w:rsidR="00ED048E">
        <w:rPr>
          <w:spacing w:val="40"/>
        </w:rPr>
        <w:t xml:space="preserve"> </w:t>
      </w:r>
      <w:r w:rsidRPr="00ED048E" w:rsidR="00ED048E">
        <w:t>gradation</w:t>
      </w:r>
      <w:r w:rsidRPr="00ED048E" w:rsidR="00ED048E">
        <w:rPr>
          <w:spacing w:val="53"/>
        </w:rPr>
        <w:t xml:space="preserve"> </w:t>
      </w:r>
      <w:r w:rsidRPr="00ED048E" w:rsidR="00ED048E">
        <w:t>should</w:t>
      </w:r>
      <w:r w:rsidRPr="00ED048E" w:rsidR="00ED048E">
        <w:rPr>
          <w:spacing w:val="53"/>
        </w:rPr>
        <w:t xml:space="preserve"> </w:t>
      </w:r>
      <w:r w:rsidRPr="00ED048E" w:rsidR="00ED048E">
        <w:t>be</w:t>
      </w:r>
      <w:r w:rsidRPr="00ED048E" w:rsidR="00ED048E">
        <w:rPr>
          <w:spacing w:val="35"/>
        </w:rPr>
        <w:t xml:space="preserve"> </w:t>
      </w:r>
      <w:r w:rsidRPr="00ED048E" w:rsidR="00ED048E">
        <w:t>similar</w:t>
      </w:r>
      <w:r w:rsidRPr="00ED048E" w:rsidR="00ED048E">
        <w:rPr>
          <w:spacing w:val="48"/>
        </w:rPr>
        <w:t xml:space="preserve"> </w:t>
      </w:r>
      <w:r w:rsidRPr="00ED048E" w:rsidR="00ED048E">
        <w:t>to</w:t>
      </w:r>
      <w:r w:rsidRPr="00ED048E" w:rsidR="00ED048E">
        <w:rPr>
          <w:spacing w:val="39"/>
        </w:rPr>
        <w:t xml:space="preserve"> </w:t>
      </w:r>
      <w:r w:rsidRPr="00ED048E" w:rsidR="00ED048E">
        <w:t>that</w:t>
      </w:r>
      <w:r w:rsidRPr="00ED048E" w:rsidR="00ED048E">
        <w:rPr>
          <w:spacing w:val="51"/>
        </w:rPr>
        <w:t xml:space="preserve"> </w:t>
      </w:r>
      <w:r w:rsidRPr="00ED048E" w:rsidR="00ED048E">
        <w:t>produced</w:t>
      </w:r>
      <w:r w:rsidRPr="00ED048E" w:rsidR="00ED048E">
        <w:rPr>
          <w:spacing w:val="58"/>
        </w:rPr>
        <w:t xml:space="preserve"> </w:t>
      </w:r>
      <w:r w:rsidRPr="00ED048E" w:rsidR="00ED048E">
        <w:t>by</w:t>
      </w:r>
      <w:r w:rsidRPr="00ED048E" w:rsidR="00ED048E">
        <w:rPr>
          <w:spacing w:val="28"/>
        </w:rPr>
        <w:t xml:space="preserve"> </w:t>
      </w:r>
      <w:r w:rsidRPr="00ED048E" w:rsidR="00ED048E">
        <w:t>the</w:t>
      </w:r>
      <w:r w:rsidRPr="00ED048E" w:rsidR="00ED048E">
        <w:rPr>
          <w:spacing w:val="56"/>
        </w:rPr>
        <w:t xml:space="preserve"> </w:t>
      </w:r>
      <w:r w:rsidRPr="00ED048E" w:rsidR="00ED048E">
        <w:t>FDR</w:t>
      </w:r>
      <w:r w:rsidRPr="00ED048E" w:rsidR="00ED048E">
        <w:rPr>
          <w:spacing w:val="47"/>
        </w:rPr>
        <w:t xml:space="preserve"> </w:t>
      </w:r>
      <w:r w:rsidRPr="00ED048E" w:rsidR="00ED048E">
        <w:t>process,</w:t>
      </w:r>
      <w:r w:rsidRPr="00ED048E" w:rsidR="00ED048E">
        <w:rPr>
          <w:w w:val="98"/>
        </w:rPr>
        <w:t xml:space="preserve"> </w:t>
      </w:r>
      <w:r w:rsidRPr="00ED048E" w:rsidR="00ED048E">
        <w:t>specimens</w:t>
      </w:r>
      <w:r w:rsidRPr="00ED048E" w:rsidR="00ED048E">
        <w:rPr>
          <w:spacing w:val="17"/>
        </w:rPr>
        <w:t xml:space="preserve"> </w:t>
      </w:r>
      <w:r w:rsidRPr="00ED048E" w:rsidR="00ED048E">
        <w:t>prepared</w:t>
      </w:r>
      <w:r w:rsidRPr="00ED048E" w:rsidR="00ED048E">
        <w:rPr>
          <w:spacing w:val="-11"/>
        </w:rPr>
        <w:t xml:space="preserve"> </w:t>
      </w:r>
      <w:r w:rsidRPr="00ED048E" w:rsidR="00ED048E">
        <w:t>for</w:t>
      </w:r>
      <w:r w:rsidRPr="00ED048E" w:rsidR="00ED048E">
        <w:rPr>
          <w:spacing w:val="7"/>
        </w:rPr>
        <w:t xml:space="preserve"> </w:t>
      </w:r>
      <w:r w:rsidRPr="00ED048E" w:rsidR="00ED048E">
        <w:t>mix</w:t>
      </w:r>
      <w:r w:rsidRPr="00ED048E" w:rsidR="00ED048E">
        <w:rPr>
          <w:spacing w:val="-7"/>
        </w:rPr>
        <w:t xml:space="preserve"> </w:t>
      </w:r>
      <w:r w:rsidRPr="00ED048E" w:rsidR="00ED048E">
        <w:t>designs</w:t>
      </w:r>
      <w:r w:rsidRPr="00ED048E" w:rsidR="00ED048E">
        <w:rPr>
          <w:spacing w:val="-2"/>
        </w:rPr>
        <w:t xml:space="preserve"> </w:t>
      </w:r>
      <w:r w:rsidRPr="00ED048E" w:rsidR="00ED048E">
        <w:t>shall</w:t>
      </w:r>
      <w:r w:rsidRPr="00ED048E" w:rsidR="00ED048E">
        <w:rPr>
          <w:spacing w:val="1"/>
        </w:rPr>
        <w:t xml:space="preserve"> </w:t>
      </w:r>
      <w:r w:rsidRPr="00ED048E" w:rsidR="00ED048E">
        <w:t>only</w:t>
      </w:r>
      <w:r w:rsidRPr="00ED048E" w:rsidR="00ED048E">
        <w:rPr>
          <w:spacing w:val="5"/>
        </w:rPr>
        <w:t xml:space="preserve"> </w:t>
      </w:r>
      <w:r w:rsidRPr="00ED048E" w:rsidR="00ED048E">
        <w:t>use</w:t>
      </w:r>
      <w:r w:rsidRPr="00ED048E" w:rsidR="00ED048E">
        <w:rPr>
          <w:spacing w:val="-14"/>
        </w:rPr>
        <w:t xml:space="preserve"> </w:t>
      </w:r>
      <w:r w:rsidRPr="00ED048E" w:rsidR="00ED048E">
        <w:t>the</w:t>
      </w:r>
      <w:r w:rsidRPr="00ED048E" w:rsidR="00ED048E">
        <w:rPr>
          <w:spacing w:val="3"/>
        </w:rPr>
        <w:t xml:space="preserve"> </w:t>
      </w:r>
      <w:r w:rsidRPr="00ED048E" w:rsidR="00ED048E">
        <w:t>portion</w:t>
      </w:r>
      <w:r w:rsidRPr="00ED048E" w:rsidR="00ED048E">
        <w:rPr>
          <w:spacing w:val="-10"/>
        </w:rPr>
        <w:t xml:space="preserve"> </w:t>
      </w:r>
      <w:r w:rsidRPr="00ED048E" w:rsidR="00ED048E">
        <w:t>that</w:t>
      </w:r>
      <w:r w:rsidRPr="00ED048E" w:rsidR="00ED048E">
        <w:rPr>
          <w:spacing w:val="11"/>
        </w:rPr>
        <w:t xml:space="preserve"> </w:t>
      </w:r>
      <w:r w:rsidRPr="00ED048E" w:rsidR="00ED048E">
        <w:t>passes</w:t>
      </w:r>
      <w:r w:rsidRPr="00ED048E" w:rsidR="00ED048E">
        <w:rPr>
          <w:spacing w:val="-9"/>
        </w:rPr>
        <w:t xml:space="preserve"> </w:t>
      </w:r>
      <w:r w:rsidRPr="00ED048E" w:rsidR="00ED048E">
        <w:t>the</w:t>
      </w:r>
      <w:r w:rsidRPr="00ED048E" w:rsidR="00ED048E">
        <w:rPr>
          <w:spacing w:val="3"/>
        </w:rPr>
        <w:t xml:space="preserve"> </w:t>
      </w:r>
      <w:r w:rsidRPr="00ED048E" w:rsidR="00ED048E">
        <w:t>0.75</w:t>
      </w:r>
      <w:r w:rsidRPr="00ED048E" w:rsidR="00ED048E">
        <w:rPr>
          <w:spacing w:val="5"/>
        </w:rPr>
        <w:t xml:space="preserve"> </w:t>
      </w:r>
      <w:r w:rsidRPr="00ED048E" w:rsidR="00ED048E">
        <w:t>in.</w:t>
      </w:r>
      <w:r w:rsidRPr="00ED048E" w:rsidR="00ED048E">
        <w:rPr>
          <w:spacing w:val="-3"/>
        </w:rPr>
        <w:t xml:space="preserve"> </w:t>
      </w:r>
      <w:r w:rsidRPr="00ED048E" w:rsidR="00ED048E">
        <w:t>(19.0</w:t>
      </w:r>
      <w:r w:rsidRPr="00ED048E" w:rsidR="00ED048E">
        <w:rPr>
          <w:spacing w:val="2"/>
        </w:rPr>
        <w:t xml:space="preserve"> </w:t>
      </w:r>
      <w:r w:rsidRPr="00ED048E" w:rsidR="00ED048E">
        <w:t>mm)</w:t>
      </w:r>
      <w:r w:rsidRPr="00ED048E" w:rsidR="00ED048E">
        <w:rPr>
          <w:spacing w:val="-7"/>
        </w:rPr>
        <w:t xml:space="preserve"> </w:t>
      </w:r>
      <w:r w:rsidRPr="00ED048E" w:rsidR="00ED048E">
        <w:t>sieve.</w:t>
      </w:r>
      <w:r w:rsidRPr="00ED048E" w:rsidR="00ED048E">
        <w:rPr>
          <w:w w:val="98"/>
        </w:rPr>
        <w:t xml:space="preserve"> </w:t>
      </w:r>
      <w:r w:rsidRPr="00ED048E" w:rsidR="00ED048E">
        <w:t>A</w:t>
      </w:r>
      <w:r w:rsidRPr="00ED048E" w:rsidR="00ED048E">
        <w:rPr>
          <w:spacing w:val="16"/>
        </w:rPr>
        <w:t xml:space="preserve"> </w:t>
      </w:r>
      <w:r w:rsidRPr="00ED048E" w:rsidR="00ED048E">
        <w:t>moisture-density</w:t>
      </w:r>
      <w:r w:rsidRPr="00ED048E" w:rsidR="00ED048E">
        <w:rPr>
          <w:spacing w:val="37"/>
        </w:rPr>
        <w:t xml:space="preserve"> </w:t>
      </w:r>
      <w:r w:rsidRPr="00ED048E" w:rsidR="00ED048E">
        <w:t>relationship</w:t>
      </w:r>
      <w:r w:rsidRPr="00ED048E" w:rsidR="00ED048E">
        <w:rPr>
          <w:spacing w:val="20"/>
        </w:rPr>
        <w:t xml:space="preserve"> </w:t>
      </w:r>
      <w:r w:rsidRPr="00ED048E" w:rsidR="00ED048E">
        <w:t>of</w:t>
      </w:r>
      <w:r w:rsidRPr="00ED048E" w:rsidR="00ED048E">
        <w:rPr>
          <w:spacing w:val="57"/>
        </w:rPr>
        <w:t xml:space="preserve"> </w:t>
      </w:r>
      <w:r w:rsidRPr="00ED048E" w:rsidR="00ED048E">
        <w:t>the</w:t>
      </w:r>
      <w:r w:rsidRPr="00ED048E" w:rsidR="00ED048E">
        <w:rPr>
          <w:spacing w:val="16"/>
        </w:rPr>
        <w:t xml:space="preserve"> </w:t>
      </w:r>
      <w:r w:rsidRPr="00ED048E" w:rsidR="00ED048E">
        <w:t>blended</w:t>
      </w:r>
      <w:r w:rsidRPr="00ED048E" w:rsidR="00ED048E">
        <w:rPr>
          <w:spacing w:val="17"/>
        </w:rPr>
        <w:t xml:space="preserve"> </w:t>
      </w:r>
      <w:r w:rsidRPr="00ED048E" w:rsidR="00ED048E">
        <w:t>material,</w:t>
      </w:r>
      <w:r w:rsidRPr="00ED048E" w:rsidR="00ED048E">
        <w:rPr>
          <w:spacing w:val="7"/>
        </w:rPr>
        <w:t xml:space="preserve"> </w:t>
      </w:r>
      <w:r w:rsidRPr="00ED048E" w:rsidR="00ED048E">
        <w:t>without</w:t>
      </w:r>
      <w:r w:rsidRPr="00ED048E" w:rsidR="00ED048E">
        <w:rPr>
          <w:spacing w:val="18"/>
        </w:rPr>
        <w:t xml:space="preserve"> </w:t>
      </w:r>
      <w:r w:rsidRPr="00ED048E" w:rsidR="00ED048E">
        <w:t>stabilizing</w:t>
      </w:r>
      <w:r w:rsidRPr="00ED048E" w:rsidR="00ED048E">
        <w:rPr>
          <w:spacing w:val="17"/>
        </w:rPr>
        <w:t xml:space="preserve"> </w:t>
      </w:r>
      <w:r w:rsidRPr="00ED048E" w:rsidR="00ED048E">
        <w:t>agent,</w:t>
      </w:r>
      <w:r w:rsidRPr="00ED048E" w:rsidR="00ED048E">
        <w:rPr>
          <w:spacing w:val="6"/>
        </w:rPr>
        <w:t xml:space="preserve"> </w:t>
      </w:r>
      <w:r w:rsidRPr="00ED048E" w:rsidR="00ED048E">
        <w:t>shall</w:t>
      </w:r>
      <w:r w:rsidRPr="00ED048E" w:rsidR="00ED048E">
        <w:rPr>
          <w:spacing w:val="58"/>
        </w:rPr>
        <w:t xml:space="preserve"> </w:t>
      </w:r>
      <w:r w:rsidRPr="00ED048E" w:rsidR="00ED048E">
        <w:t>then</w:t>
      </w:r>
      <w:r w:rsidRPr="00ED048E" w:rsidR="00ED048E">
        <w:rPr>
          <w:spacing w:val="17"/>
        </w:rPr>
        <w:t xml:space="preserve"> </w:t>
      </w:r>
      <w:r w:rsidRPr="00ED048E" w:rsidR="00ED048E">
        <w:t xml:space="preserve">be </w:t>
      </w:r>
      <w:r w:rsidRPr="00ED048E" w:rsidR="00ED048E">
        <w:rPr>
          <w:spacing w:val="1"/>
        </w:rPr>
        <w:t>determined.</w:t>
      </w:r>
      <w:r w:rsidRPr="00ED048E" w:rsidR="00ED048E">
        <w:rPr>
          <w:spacing w:val="53"/>
        </w:rPr>
        <w:t xml:space="preserve"> </w:t>
      </w:r>
      <w:r w:rsidRPr="00ED048E" w:rsidR="00ED048E">
        <w:t>After</w:t>
      </w:r>
      <w:r w:rsidRPr="00ED048E" w:rsidR="00ED048E">
        <w:rPr>
          <w:spacing w:val="12"/>
        </w:rPr>
        <w:t xml:space="preserve"> </w:t>
      </w:r>
      <w:r w:rsidRPr="00ED048E" w:rsidR="00ED048E">
        <w:t>determining</w:t>
      </w:r>
      <w:r w:rsidRPr="00ED048E" w:rsidR="00ED048E">
        <w:rPr>
          <w:spacing w:val="10"/>
        </w:rPr>
        <w:t xml:space="preserve"> </w:t>
      </w:r>
      <w:r w:rsidRPr="00ED048E" w:rsidR="00ED048E">
        <w:t>the</w:t>
      </w:r>
      <w:r w:rsidRPr="00ED048E" w:rsidR="00ED048E">
        <w:rPr>
          <w:spacing w:val="13"/>
        </w:rPr>
        <w:t xml:space="preserve"> </w:t>
      </w:r>
      <w:r w:rsidRPr="00ED048E" w:rsidR="00ED048E">
        <w:t>moisture-density</w:t>
      </w:r>
      <w:r w:rsidRPr="00ED048E" w:rsidR="00ED048E">
        <w:rPr>
          <w:spacing w:val="24"/>
        </w:rPr>
        <w:t xml:space="preserve"> </w:t>
      </w:r>
      <w:r w:rsidRPr="00ED048E" w:rsidR="00ED048E">
        <w:rPr>
          <w:spacing w:val="1"/>
        </w:rPr>
        <w:t>relationship</w:t>
      </w:r>
      <w:r w:rsidRPr="00ED048E" w:rsidR="00ED048E">
        <w:rPr>
          <w:spacing w:val="-3"/>
        </w:rPr>
        <w:t xml:space="preserve"> </w:t>
      </w:r>
      <w:r w:rsidRPr="00ED048E" w:rsidR="00ED048E">
        <w:t>of</w:t>
      </w:r>
      <w:r w:rsidRPr="00ED048E" w:rsidR="00ED048E">
        <w:rPr>
          <w:spacing w:val="-3"/>
        </w:rPr>
        <w:t xml:space="preserve"> </w:t>
      </w:r>
      <w:r w:rsidRPr="00ED048E" w:rsidR="00ED048E">
        <w:t>the</w:t>
      </w:r>
      <w:r w:rsidRPr="00ED048E" w:rsidR="00ED048E">
        <w:rPr>
          <w:spacing w:val="13"/>
        </w:rPr>
        <w:t xml:space="preserve"> </w:t>
      </w:r>
      <w:r w:rsidRPr="00ED048E" w:rsidR="00ED048E">
        <w:t>untreated</w:t>
      </w:r>
      <w:r w:rsidRPr="00ED048E" w:rsidR="00ED048E">
        <w:rPr>
          <w:spacing w:val="11"/>
        </w:rPr>
        <w:t xml:space="preserve"> </w:t>
      </w:r>
      <w:r w:rsidRPr="00ED048E" w:rsidR="00ED048E">
        <w:t>blended</w:t>
      </w:r>
      <w:r w:rsidRPr="00ED048E" w:rsidR="00ED048E">
        <w:rPr>
          <w:spacing w:val="9"/>
        </w:rPr>
        <w:t xml:space="preserve"> </w:t>
      </w:r>
      <w:r w:rsidRPr="00ED048E" w:rsidR="00ED048E">
        <w:lastRenderedPageBreak/>
        <w:t>material,</w:t>
      </w:r>
      <w:r w:rsidRPr="00ED048E" w:rsidR="00ED048E">
        <w:rPr>
          <w:spacing w:val="6"/>
        </w:rPr>
        <w:t xml:space="preserve"> </w:t>
      </w:r>
      <w:r w:rsidRPr="00ED048E" w:rsidR="00ED048E">
        <w:t>the</w:t>
      </w:r>
      <w:r w:rsidRPr="00ED048E" w:rsidR="00ED048E">
        <w:rPr>
          <w:spacing w:val="21"/>
          <w:w w:val="98"/>
        </w:rPr>
        <w:t xml:space="preserve"> </w:t>
      </w:r>
      <w:r w:rsidRPr="00ED048E" w:rsidR="00ED048E">
        <w:t>blended</w:t>
      </w:r>
      <w:r w:rsidRPr="00ED048E" w:rsidR="00ED048E">
        <w:rPr>
          <w:spacing w:val="54"/>
        </w:rPr>
        <w:t xml:space="preserve"> </w:t>
      </w:r>
      <w:r w:rsidRPr="00ED048E" w:rsidR="00ED048E">
        <w:t>material</w:t>
      </w:r>
      <w:r w:rsidRPr="00ED048E" w:rsidR="00ED048E">
        <w:rPr>
          <w:spacing w:val="53"/>
        </w:rPr>
        <w:t xml:space="preserve"> </w:t>
      </w:r>
      <w:r w:rsidRPr="00ED048E" w:rsidR="00ED048E">
        <w:t>shall</w:t>
      </w:r>
      <w:r w:rsidRPr="00ED048E" w:rsidR="00ED048E">
        <w:rPr>
          <w:spacing w:val="46"/>
        </w:rPr>
        <w:t xml:space="preserve"> </w:t>
      </w:r>
      <w:r w:rsidRPr="00ED048E" w:rsidR="00ED048E">
        <w:t>then</w:t>
      </w:r>
      <w:r w:rsidRPr="00ED048E" w:rsidR="00ED048E">
        <w:rPr>
          <w:spacing w:val="3"/>
        </w:rPr>
        <w:t xml:space="preserve"> </w:t>
      </w:r>
      <w:r w:rsidRPr="00ED048E" w:rsidR="00ED048E">
        <w:t>be</w:t>
      </w:r>
      <w:r w:rsidRPr="00ED048E" w:rsidR="00ED048E">
        <w:rPr>
          <w:spacing w:val="39"/>
        </w:rPr>
        <w:t xml:space="preserve"> </w:t>
      </w:r>
      <w:r w:rsidRPr="00ED048E" w:rsidR="00ED048E">
        <w:t>treated</w:t>
      </w:r>
      <w:r w:rsidRPr="00ED048E" w:rsidR="00ED048E">
        <w:rPr>
          <w:spacing w:val="47"/>
        </w:rPr>
        <w:t xml:space="preserve"> </w:t>
      </w:r>
      <w:r w:rsidRPr="00ED048E" w:rsidR="00ED048E">
        <w:t>with</w:t>
      </w:r>
      <w:r w:rsidRPr="00ED048E" w:rsidR="00ED048E">
        <w:rPr>
          <w:spacing w:val="56"/>
        </w:rPr>
        <w:t xml:space="preserve"> </w:t>
      </w:r>
      <w:r w:rsidRPr="00ED048E" w:rsidR="00ED048E">
        <w:t>a</w:t>
      </w:r>
      <w:r w:rsidRPr="00ED048E" w:rsidR="00ED048E">
        <w:rPr>
          <w:spacing w:val="51"/>
        </w:rPr>
        <w:t xml:space="preserve"> </w:t>
      </w:r>
      <w:r w:rsidRPr="00ED048E" w:rsidR="00ED048E">
        <w:t>cementitious</w:t>
      </w:r>
      <w:r w:rsidRPr="00ED048E" w:rsidR="00ED048E">
        <w:rPr>
          <w:spacing w:val="11"/>
        </w:rPr>
        <w:t xml:space="preserve"> </w:t>
      </w:r>
      <w:r w:rsidRPr="00ED048E" w:rsidR="00ED048E">
        <w:t>stabilizing agent</w:t>
      </w:r>
      <w:r w:rsidRPr="00ED048E" w:rsidR="00ED048E">
        <w:rPr>
          <w:spacing w:val="58"/>
        </w:rPr>
        <w:t xml:space="preserve"> </w:t>
      </w:r>
      <w:r w:rsidRPr="00ED048E" w:rsidR="00ED048E">
        <w:t>at</w:t>
      </w:r>
      <w:r w:rsidRPr="00ED048E" w:rsidR="00ED048E">
        <w:rPr>
          <w:spacing w:val="41"/>
        </w:rPr>
        <w:t xml:space="preserve"> </w:t>
      </w:r>
      <w:r w:rsidRPr="00ED048E" w:rsidR="00ED048E">
        <w:t>various</w:t>
      </w:r>
      <w:r w:rsidRPr="00ED048E" w:rsidR="00ED048E">
        <w:rPr>
          <w:spacing w:val="9"/>
        </w:rPr>
        <w:t xml:space="preserve"> </w:t>
      </w:r>
      <w:r w:rsidRPr="00ED048E" w:rsidR="00ED048E">
        <w:t>rates</w:t>
      </w:r>
      <w:r w:rsidRPr="00ED048E" w:rsidR="00ED048E">
        <w:rPr>
          <w:spacing w:val="53"/>
        </w:rPr>
        <w:t xml:space="preserve"> </w:t>
      </w:r>
      <w:r w:rsidRPr="00ED048E" w:rsidR="00ED048E">
        <w:t>and</w:t>
      </w:r>
      <w:r w:rsidRPr="00ED048E" w:rsidR="00ED048E">
        <w:rPr>
          <w:w w:val="99"/>
        </w:rPr>
        <w:t xml:space="preserve"> </w:t>
      </w:r>
      <w:r w:rsidRPr="00ED048E" w:rsidR="00ED048E">
        <w:t>compacted</w:t>
      </w:r>
      <w:r w:rsidRPr="00ED048E" w:rsidR="00ED048E">
        <w:rPr>
          <w:spacing w:val="5"/>
        </w:rPr>
        <w:t xml:space="preserve"> </w:t>
      </w:r>
      <w:r w:rsidRPr="00ED048E" w:rsidR="00ED048E">
        <w:t>and</w:t>
      </w:r>
      <w:r w:rsidRPr="00ED048E" w:rsidR="00ED048E">
        <w:rPr>
          <w:spacing w:val="-17"/>
        </w:rPr>
        <w:t xml:space="preserve"> </w:t>
      </w:r>
      <w:r w:rsidRPr="00ED048E" w:rsidR="00ED048E">
        <w:t>tested</w:t>
      </w:r>
      <w:r w:rsidRPr="00ED048E" w:rsidR="00ED048E">
        <w:rPr>
          <w:spacing w:val="3"/>
        </w:rPr>
        <w:t xml:space="preserve"> </w:t>
      </w:r>
      <w:r w:rsidRPr="00ED048E" w:rsidR="00ED048E">
        <w:t>in</w:t>
      </w:r>
      <w:r w:rsidRPr="00ED048E" w:rsidR="00ED048E">
        <w:rPr>
          <w:spacing w:val="-17"/>
        </w:rPr>
        <w:t xml:space="preserve"> </w:t>
      </w:r>
      <w:r w:rsidRPr="00ED048E" w:rsidR="00ED048E">
        <w:t>accordance</w:t>
      </w:r>
      <w:r w:rsidRPr="00ED048E" w:rsidR="00ED048E">
        <w:rPr>
          <w:spacing w:val="-4"/>
        </w:rPr>
        <w:t xml:space="preserve"> </w:t>
      </w:r>
      <w:r w:rsidRPr="00ED048E" w:rsidR="00ED048E">
        <w:t>with</w:t>
      </w:r>
      <w:r w:rsidRPr="00ED048E" w:rsidR="00ED048E">
        <w:rPr>
          <w:spacing w:val="-7"/>
        </w:rPr>
        <w:t xml:space="preserve"> </w:t>
      </w:r>
      <w:r w:rsidRPr="00ED048E" w:rsidR="00ED048E">
        <w:t>this</w:t>
      </w:r>
      <w:r w:rsidRPr="00ED048E" w:rsidR="00ED048E">
        <w:rPr>
          <w:spacing w:val="2"/>
        </w:rPr>
        <w:t xml:space="preserve"> </w:t>
      </w:r>
      <w:r w:rsidRPr="00ED048E" w:rsidR="00ED048E">
        <w:t>provision.</w:t>
      </w:r>
    </w:p>
    <w:p w:rsidRPr="00ED048E" w:rsidR="00ED048E" w:rsidP="00FD5B32" w:rsidRDefault="00ED048E" w14:paraId="209AEDCA" w14:textId="77777777">
      <w:pPr>
        <w:rPr>
          <w:rFonts w:eastAsia="Arial"/>
        </w:rPr>
      </w:pPr>
    </w:p>
    <w:p w:rsidRPr="00ED048E" w:rsidR="00ED048E" w:rsidP="00FD5B32" w:rsidRDefault="009902D7" w14:paraId="72A11142" w14:textId="164E8487">
      <w:r>
        <w:rPr>
          <w:b/>
        </w:rPr>
        <w:t>10.1</w:t>
      </w:r>
      <w:r w:rsidR="00A75885">
        <w:rPr>
          <w:b/>
        </w:rPr>
        <w:t xml:space="preserve">  </w:t>
      </w:r>
      <w:r w:rsidRPr="00ED048E" w:rsidR="00ED048E">
        <w:rPr>
          <w:b/>
        </w:rPr>
        <w:t>Material</w:t>
      </w:r>
      <w:r w:rsidRPr="00ED048E" w:rsidR="00ED048E">
        <w:rPr>
          <w:b/>
          <w:spacing w:val="44"/>
        </w:rPr>
        <w:t xml:space="preserve"> </w:t>
      </w:r>
      <w:r w:rsidRPr="00ED048E" w:rsidR="00ED048E">
        <w:rPr>
          <w:b/>
        </w:rPr>
        <w:t>Evaluation.</w:t>
      </w:r>
      <w:r w:rsidRPr="00ED048E" w:rsidR="00ED048E">
        <w:rPr>
          <w:b/>
          <w:spacing w:val="33"/>
        </w:rPr>
        <w:t xml:space="preserve"> </w:t>
      </w:r>
      <w:r w:rsidRPr="00ED048E" w:rsidR="00ED048E">
        <w:t>The</w:t>
      </w:r>
      <w:r w:rsidRPr="00ED048E" w:rsidR="00ED048E">
        <w:rPr>
          <w:spacing w:val="50"/>
        </w:rPr>
        <w:t xml:space="preserve"> </w:t>
      </w:r>
      <w:r w:rsidRPr="00ED048E" w:rsidR="00ED048E">
        <w:t>plasticity</w:t>
      </w:r>
      <w:r w:rsidRPr="00ED048E" w:rsidR="00ED048E">
        <w:rPr>
          <w:spacing w:val="50"/>
        </w:rPr>
        <w:t xml:space="preserve"> </w:t>
      </w:r>
      <w:r w:rsidRPr="00ED048E" w:rsidR="00ED048E">
        <w:t>characteristics</w:t>
      </w:r>
      <w:r w:rsidRPr="00ED048E" w:rsidR="00ED048E">
        <w:rPr>
          <w:spacing w:val="10"/>
        </w:rPr>
        <w:t xml:space="preserve"> </w:t>
      </w:r>
      <w:r w:rsidRPr="00ED048E" w:rsidR="00ED048E">
        <w:t>of</w:t>
      </w:r>
      <w:r w:rsidRPr="00ED048E" w:rsidR="00ED048E">
        <w:rPr>
          <w:spacing w:val="43"/>
        </w:rPr>
        <w:t xml:space="preserve"> </w:t>
      </w:r>
      <w:r w:rsidRPr="00ED048E" w:rsidR="00ED048E">
        <w:t>underlying</w:t>
      </w:r>
      <w:r w:rsidRPr="00ED048E" w:rsidR="00ED048E">
        <w:rPr>
          <w:spacing w:val="49"/>
        </w:rPr>
        <w:t xml:space="preserve"> </w:t>
      </w:r>
      <w:r w:rsidRPr="00ED048E" w:rsidR="00ED048E">
        <w:t>fine-grained</w:t>
      </w:r>
      <w:r w:rsidRPr="00ED048E" w:rsidR="00ED048E">
        <w:rPr>
          <w:spacing w:val="3"/>
        </w:rPr>
        <w:t xml:space="preserve"> </w:t>
      </w:r>
      <w:r w:rsidRPr="00ED048E" w:rsidR="00ED048E">
        <w:t>soils</w:t>
      </w:r>
      <w:r w:rsidRPr="00ED048E" w:rsidR="00ED048E">
        <w:rPr>
          <w:spacing w:val="45"/>
        </w:rPr>
        <w:t xml:space="preserve"> </w:t>
      </w:r>
      <w:r w:rsidRPr="00ED048E" w:rsidR="00ED048E">
        <w:t>shall</w:t>
      </w:r>
      <w:r w:rsidRPr="00ED048E" w:rsidR="00ED048E">
        <w:rPr>
          <w:spacing w:val="51"/>
        </w:rPr>
        <w:t xml:space="preserve"> </w:t>
      </w:r>
      <w:r w:rsidRPr="00ED048E" w:rsidR="00ED048E">
        <w:t>be determined</w:t>
      </w:r>
      <w:r w:rsidRPr="00ED048E" w:rsidR="00ED048E">
        <w:rPr>
          <w:spacing w:val="50"/>
        </w:rPr>
        <w:t xml:space="preserve"> </w:t>
      </w:r>
      <w:r w:rsidRPr="00ED048E" w:rsidR="00ED048E">
        <w:t>in</w:t>
      </w:r>
      <w:r w:rsidRPr="00ED048E" w:rsidR="00ED048E">
        <w:rPr>
          <w:spacing w:val="20"/>
        </w:rPr>
        <w:t xml:space="preserve"> </w:t>
      </w:r>
      <w:r w:rsidRPr="00ED048E" w:rsidR="00ED048E">
        <w:t>accordance</w:t>
      </w:r>
      <w:r w:rsidRPr="00ED048E" w:rsidR="00ED048E">
        <w:rPr>
          <w:spacing w:val="35"/>
        </w:rPr>
        <w:t xml:space="preserve"> </w:t>
      </w:r>
      <w:r w:rsidRPr="00ED048E" w:rsidR="00ED048E">
        <w:t>with</w:t>
      </w:r>
      <w:r w:rsidRPr="00ED048E" w:rsidR="00ED048E">
        <w:rPr>
          <w:spacing w:val="27"/>
        </w:rPr>
        <w:t xml:space="preserve"> </w:t>
      </w:r>
      <w:r w:rsidRPr="00ED048E" w:rsidR="00ED048E">
        <w:t>ASTM</w:t>
      </w:r>
      <w:r w:rsidRPr="00ED048E" w:rsidR="00ED048E">
        <w:rPr>
          <w:spacing w:val="48"/>
        </w:rPr>
        <w:t xml:space="preserve"> </w:t>
      </w:r>
      <w:r w:rsidRPr="00ED048E" w:rsidR="00ED048E">
        <w:t>D</w:t>
      </w:r>
      <w:r w:rsidRPr="00ED048E" w:rsidR="00ED048E">
        <w:rPr>
          <w:spacing w:val="12"/>
        </w:rPr>
        <w:t xml:space="preserve"> </w:t>
      </w:r>
      <w:r w:rsidRPr="00ED048E" w:rsidR="00ED048E">
        <w:t>4318</w:t>
      </w:r>
      <w:r w:rsidRPr="00ED048E" w:rsidR="00ED048E">
        <w:rPr>
          <w:spacing w:val="41"/>
        </w:rPr>
        <w:t xml:space="preserve"> </w:t>
      </w:r>
      <w:r w:rsidRPr="00ED048E" w:rsidR="00ED048E">
        <w:t>or</w:t>
      </w:r>
      <w:r w:rsidRPr="00ED048E" w:rsidR="00ED048E">
        <w:rPr>
          <w:spacing w:val="21"/>
        </w:rPr>
        <w:t xml:space="preserve"> </w:t>
      </w:r>
      <w:r w:rsidRPr="00ED048E" w:rsidR="00ED048E">
        <w:t>AASHTO</w:t>
      </w:r>
      <w:r w:rsidRPr="00ED048E" w:rsidR="00ED048E">
        <w:rPr>
          <w:spacing w:val="47"/>
        </w:rPr>
        <w:t xml:space="preserve"> </w:t>
      </w:r>
      <w:r w:rsidRPr="00ED048E" w:rsidR="00ED048E">
        <w:t>T</w:t>
      </w:r>
      <w:r w:rsidRPr="00ED048E" w:rsidR="00ED048E">
        <w:rPr>
          <w:spacing w:val="28"/>
        </w:rPr>
        <w:t xml:space="preserve"> </w:t>
      </w:r>
      <w:r w:rsidRPr="00ED048E" w:rsidR="00ED048E">
        <w:t>90</w:t>
      </w:r>
      <w:r w:rsidRPr="00ED048E" w:rsidR="00ED048E">
        <w:rPr>
          <w:spacing w:val="26"/>
        </w:rPr>
        <w:t xml:space="preserve"> </w:t>
      </w:r>
      <w:r w:rsidRPr="00ED048E" w:rsidR="00ED048E">
        <w:t>and</w:t>
      </w:r>
      <w:r w:rsidRPr="00ED048E" w:rsidR="00ED048E">
        <w:rPr>
          <w:spacing w:val="18"/>
        </w:rPr>
        <w:t xml:space="preserve"> </w:t>
      </w:r>
      <w:r w:rsidRPr="00ED048E" w:rsidR="00ED048E">
        <w:t>T</w:t>
      </w:r>
      <w:r w:rsidRPr="00ED048E" w:rsidR="00ED048E">
        <w:rPr>
          <w:spacing w:val="23"/>
        </w:rPr>
        <w:t xml:space="preserve"> </w:t>
      </w:r>
      <w:r w:rsidRPr="00ED048E" w:rsidR="00ED048E">
        <w:t>89.</w:t>
      </w:r>
      <w:r w:rsidRPr="00ED048E" w:rsidR="00ED048E">
        <w:rPr>
          <w:spacing w:val="41"/>
        </w:rPr>
        <w:t xml:space="preserve"> </w:t>
      </w:r>
      <w:r w:rsidRPr="00ED048E" w:rsidR="00ED048E">
        <w:t>A</w:t>
      </w:r>
      <w:r w:rsidRPr="00ED048E" w:rsidR="00ED048E">
        <w:rPr>
          <w:spacing w:val="29"/>
        </w:rPr>
        <w:t xml:space="preserve"> </w:t>
      </w:r>
      <w:r w:rsidRPr="00ED048E" w:rsidR="00ED048E">
        <w:t>sieve</w:t>
      </w:r>
      <w:r w:rsidRPr="00ED048E" w:rsidR="00ED048E">
        <w:rPr>
          <w:spacing w:val="30"/>
        </w:rPr>
        <w:t xml:space="preserve"> </w:t>
      </w:r>
      <w:r w:rsidRPr="00ED048E" w:rsidR="00ED048E">
        <w:t>analysis</w:t>
      </w:r>
      <w:r w:rsidRPr="00ED048E" w:rsidR="00ED048E">
        <w:rPr>
          <w:spacing w:val="39"/>
        </w:rPr>
        <w:t xml:space="preserve"> </w:t>
      </w:r>
      <w:r w:rsidRPr="00ED048E" w:rsidR="00ED048E">
        <w:t>of</w:t>
      </w:r>
      <w:r w:rsidRPr="00ED048E" w:rsidR="00ED048E">
        <w:rPr>
          <w:spacing w:val="21"/>
        </w:rPr>
        <w:t xml:space="preserve"> </w:t>
      </w:r>
      <w:r w:rsidRPr="00ED048E" w:rsidR="00ED048E">
        <w:t>the</w:t>
      </w:r>
      <w:r w:rsidRPr="00ED048E" w:rsidR="00ED048E">
        <w:rPr>
          <w:w w:val="98"/>
        </w:rPr>
        <w:t xml:space="preserve"> </w:t>
      </w:r>
      <w:r w:rsidRPr="00ED048E" w:rsidR="00ED048E">
        <w:t>blended</w:t>
      </w:r>
      <w:r w:rsidRPr="00ED048E" w:rsidR="00ED048E">
        <w:rPr>
          <w:spacing w:val="22"/>
        </w:rPr>
        <w:t xml:space="preserve"> </w:t>
      </w:r>
      <w:r w:rsidRPr="00ED048E" w:rsidR="00ED048E">
        <w:t>material</w:t>
      </w:r>
      <w:r w:rsidRPr="00ED048E" w:rsidR="00ED048E">
        <w:rPr>
          <w:spacing w:val="22"/>
        </w:rPr>
        <w:t xml:space="preserve"> </w:t>
      </w:r>
      <w:r w:rsidRPr="00ED048E" w:rsidR="00ED048E">
        <w:t>(RAP</w:t>
      </w:r>
      <w:r w:rsidRPr="00ED048E" w:rsidR="00ED048E">
        <w:rPr>
          <w:spacing w:val="21"/>
        </w:rPr>
        <w:t xml:space="preserve"> </w:t>
      </w:r>
      <w:r w:rsidRPr="00ED048E" w:rsidR="00ED048E">
        <w:t>+</w:t>
      </w:r>
      <w:r w:rsidRPr="00ED048E" w:rsidR="00ED048E">
        <w:rPr>
          <w:spacing w:val="6"/>
        </w:rPr>
        <w:t xml:space="preserve"> </w:t>
      </w:r>
      <w:r w:rsidRPr="00ED048E" w:rsidR="00ED048E">
        <w:t>underlying</w:t>
      </w:r>
      <w:r w:rsidRPr="00ED048E" w:rsidR="00ED048E">
        <w:rPr>
          <w:spacing w:val="29"/>
        </w:rPr>
        <w:t xml:space="preserve"> </w:t>
      </w:r>
      <w:r w:rsidRPr="00ED048E" w:rsidR="00ED048E">
        <w:t>material)</w:t>
      </w:r>
      <w:r w:rsidRPr="00ED048E" w:rsidR="00ED048E">
        <w:rPr>
          <w:spacing w:val="17"/>
        </w:rPr>
        <w:t xml:space="preserve"> </w:t>
      </w:r>
      <w:r w:rsidRPr="00ED048E" w:rsidR="00ED048E">
        <w:t>shall</w:t>
      </w:r>
      <w:r w:rsidRPr="00ED048E" w:rsidR="00ED048E">
        <w:rPr>
          <w:spacing w:val="24"/>
        </w:rPr>
        <w:t xml:space="preserve"> </w:t>
      </w:r>
      <w:r w:rsidRPr="00ED048E" w:rsidR="00ED048E">
        <w:t>be</w:t>
      </w:r>
      <w:r w:rsidRPr="00ED048E" w:rsidR="00ED048E">
        <w:rPr>
          <w:spacing w:val="11"/>
        </w:rPr>
        <w:t xml:space="preserve"> </w:t>
      </w:r>
      <w:r w:rsidRPr="00ED048E" w:rsidR="00ED048E">
        <w:t>conducted</w:t>
      </w:r>
      <w:r w:rsidRPr="00ED048E" w:rsidR="00ED048E">
        <w:rPr>
          <w:spacing w:val="24"/>
        </w:rPr>
        <w:t xml:space="preserve"> </w:t>
      </w:r>
      <w:r w:rsidRPr="00ED048E" w:rsidR="00ED048E">
        <w:t>in</w:t>
      </w:r>
      <w:r w:rsidRPr="00ED048E" w:rsidR="00ED048E">
        <w:rPr>
          <w:spacing w:val="9"/>
        </w:rPr>
        <w:t xml:space="preserve"> </w:t>
      </w:r>
      <w:r w:rsidRPr="00ED048E" w:rsidR="00ED048E">
        <w:t>accordance</w:t>
      </w:r>
      <w:r w:rsidRPr="00ED048E" w:rsidR="00ED048E">
        <w:rPr>
          <w:spacing w:val="25"/>
        </w:rPr>
        <w:t xml:space="preserve"> </w:t>
      </w:r>
      <w:r w:rsidRPr="00ED048E" w:rsidR="00ED048E">
        <w:t>with</w:t>
      </w:r>
      <w:r w:rsidRPr="00ED048E" w:rsidR="00ED048E">
        <w:rPr>
          <w:spacing w:val="16"/>
        </w:rPr>
        <w:t xml:space="preserve"> </w:t>
      </w:r>
      <w:r w:rsidRPr="00ED048E" w:rsidR="00ED048E">
        <w:t>ASTM</w:t>
      </w:r>
      <w:r w:rsidRPr="00ED048E" w:rsidR="00ED048E">
        <w:rPr>
          <w:spacing w:val="31"/>
        </w:rPr>
        <w:t xml:space="preserve"> </w:t>
      </w:r>
      <w:r w:rsidRPr="00ED048E" w:rsidR="00ED048E">
        <w:t>C</w:t>
      </w:r>
      <w:r w:rsidRPr="00ED048E" w:rsidR="00ED048E">
        <w:rPr>
          <w:spacing w:val="23"/>
        </w:rPr>
        <w:t xml:space="preserve"> </w:t>
      </w:r>
      <w:r w:rsidRPr="00ED048E" w:rsidR="00ED048E">
        <w:t>136</w:t>
      </w:r>
      <w:r w:rsidRPr="00ED048E" w:rsidR="00ED048E">
        <w:rPr>
          <w:spacing w:val="-2"/>
        </w:rPr>
        <w:t xml:space="preserve"> </w:t>
      </w:r>
      <w:r w:rsidRPr="00ED048E" w:rsidR="00ED048E">
        <w:t>or AASHTO</w:t>
      </w:r>
      <w:r w:rsidRPr="00ED048E" w:rsidR="00ED048E">
        <w:rPr>
          <w:spacing w:val="16"/>
        </w:rPr>
        <w:t xml:space="preserve"> </w:t>
      </w:r>
      <w:r w:rsidRPr="00ED048E" w:rsidR="00ED048E">
        <w:t>T</w:t>
      </w:r>
      <w:r w:rsidRPr="00ED048E" w:rsidR="00ED048E">
        <w:rPr>
          <w:spacing w:val="-1"/>
        </w:rPr>
        <w:t xml:space="preserve"> </w:t>
      </w:r>
      <w:r w:rsidRPr="00ED048E" w:rsidR="00ED048E">
        <w:t>27.</w:t>
      </w:r>
      <w:r w:rsidRPr="00ED048E" w:rsidR="00ED048E">
        <w:rPr>
          <w:spacing w:val="54"/>
        </w:rPr>
        <w:t xml:space="preserve"> </w:t>
      </w:r>
      <w:r w:rsidRPr="00ED048E" w:rsidR="00ED048E">
        <w:t>A</w:t>
      </w:r>
      <w:r w:rsidRPr="00ED048E" w:rsidR="00ED048E">
        <w:rPr>
          <w:spacing w:val="8"/>
        </w:rPr>
        <w:t xml:space="preserve"> </w:t>
      </w:r>
      <w:r w:rsidRPr="00ED048E" w:rsidR="00ED048E">
        <w:t>moisture-density</w:t>
      </w:r>
      <w:r w:rsidRPr="00ED048E" w:rsidR="00ED048E">
        <w:rPr>
          <w:spacing w:val="26"/>
        </w:rPr>
        <w:t xml:space="preserve"> </w:t>
      </w:r>
      <w:r w:rsidRPr="00ED048E" w:rsidR="00ED048E">
        <w:t>relationship</w:t>
      </w:r>
      <w:r w:rsidRPr="00ED048E" w:rsidR="00ED048E">
        <w:rPr>
          <w:spacing w:val="13"/>
        </w:rPr>
        <w:t xml:space="preserve"> </w:t>
      </w:r>
      <w:r w:rsidRPr="00ED048E" w:rsidR="00ED048E">
        <w:t>of</w:t>
      </w:r>
      <w:r w:rsidRPr="00ED048E" w:rsidR="00ED048E">
        <w:rPr>
          <w:spacing w:val="-4"/>
        </w:rPr>
        <w:t xml:space="preserve"> </w:t>
      </w:r>
      <w:r w:rsidRPr="00ED048E" w:rsidR="00ED048E">
        <w:t>the</w:t>
      </w:r>
      <w:r w:rsidRPr="00ED048E" w:rsidR="00ED048E">
        <w:rPr>
          <w:spacing w:val="8"/>
        </w:rPr>
        <w:t xml:space="preserve"> </w:t>
      </w:r>
      <w:r w:rsidRPr="00ED048E" w:rsidR="00ED048E">
        <w:t>blended</w:t>
      </w:r>
      <w:r w:rsidRPr="00ED048E" w:rsidR="00ED048E">
        <w:rPr>
          <w:spacing w:val="2"/>
        </w:rPr>
        <w:t xml:space="preserve"> </w:t>
      </w:r>
      <w:r w:rsidRPr="00ED048E" w:rsidR="00ED048E">
        <w:t>material,</w:t>
      </w:r>
      <w:r w:rsidRPr="00ED048E" w:rsidR="00ED048E">
        <w:rPr>
          <w:spacing w:val="-3"/>
        </w:rPr>
        <w:t xml:space="preserve"> </w:t>
      </w:r>
      <w:r w:rsidRPr="00ED048E" w:rsidR="00ED048E">
        <w:t>without</w:t>
      </w:r>
      <w:r w:rsidRPr="00ED048E" w:rsidR="00ED048E">
        <w:rPr>
          <w:spacing w:val="13"/>
        </w:rPr>
        <w:t xml:space="preserve"> </w:t>
      </w:r>
      <w:r w:rsidRPr="00ED048E" w:rsidR="00ED048E">
        <w:t>stabilizing</w:t>
      </w:r>
      <w:r w:rsidRPr="00ED048E" w:rsidR="00ED048E">
        <w:rPr>
          <w:spacing w:val="16"/>
        </w:rPr>
        <w:t xml:space="preserve"> </w:t>
      </w:r>
      <w:r w:rsidRPr="00ED048E" w:rsidR="00ED048E">
        <w:t>agent,</w:t>
      </w:r>
      <w:r w:rsidRPr="00ED048E" w:rsidR="00ED048E">
        <w:rPr>
          <w:spacing w:val="7"/>
        </w:rPr>
        <w:t xml:space="preserve"> </w:t>
      </w:r>
      <w:r w:rsidRPr="00ED048E" w:rsidR="00ED048E">
        <w:t>shall</w:t>
      </w:r>
      <w:r w:rsidRPr="00ED048E" w:rsidR="00ED048E">
        <w:rPr>
          <w:w w:val="97"/>
        </w:rPr>
        <w:t xml:space="preserve"> </w:t>
      </w:r>
      <w:r w:rsidRPr="00ED048E" w:rsidR="00ED048E">
        <w:t>be</w:t>
      </w:r>
      <w:r w:rsidRPr="00ED048E" w:rsidR="00ED048E">
        <w:rPr>
          <w:spacing w:val="28"/>
        </w:rPr>
        <w:t xml:space="preserve"> </w:t>
      </w:r>
      <w:r w:rsidRPr="00ED048E" w:rsidR="00ED048E">
        <w:t>determined</w:t>
      </w:r>
      <w:r w:rsidRPr="00ED048E" w:rsidR="00ED048E">
        <w:rPr>
          <w:spacing w:val="52"/>
        </w:rPr>
        <w:t xml:space="preserve"> </w:t>
      </w:r>
      <w:r w:rsidRPr="00ED048E" w:rsidR="00ED048E">
        <w:t>in</w:t>
      </w:r>
      <w:r w:rsidRPr="00ED048E" w:rsidR="00ED048E">
        <w:rPr>
          <w:spacing w:val="26"/>
        </w:rPr>
        <w:t xml:space="preserve"> </w:t>
      </w:r>
      <w:r w:rsidRPr="00ED048E" w:rsidR="00ED048E">
        <w:t>accordance</w:t>
      </w:r>
      <w:r w:rsidRPr="00ED048E" w:rsidR="00ED048E">
        <w:rPr>
          <w:spacing w:val="37"/>
        </w:rPr>
        <w:t xml:space="preserve"> </w:t>
      </w:r>
      <w:r w:rsidRPr="00ED048E" w:rsidR="00ED048E">
        <w:t>with</w:t>
      </w:r>
      <w:r w:rsidRPr="00ED048E" w:rsidR="00ED048E">
        <w:rPr>
          <w:spacing w:val="28"/>
        </w:rPr>
        <w:t xml:space="preserve"> </w:t>
      </w:r>
      <w:r w:rsidRPr="00ED048E" w:rsidR="00ED048E">
        <w:t>AASHTO</w:t>
      </w:r>
      <w:r w:rsidRPr="00ED048E" w:rsidR="00ED048E">
        <w:rPr>
          <w:spacing w:val="53"/>
        </w:rPr>
        <w:t xml:space="preserve"> </w:t>
      </w:r>
      <w:r w:rsidRPr="00ED048E" w:rsidR="00ED048E">
        <w:t>T</w:t>
      </w:r>
      <w:r w:rsidRPr="00ED048E" w:rsidR="00ED048E">
        <w:rPr>
          <w:spacing w:val="34"/>
        </w:rPr>
        <w:t xml:space="preserve"> </w:t>
      </w:r>
      <w:r w:rsidRPr="00ED048E" w:rsidR="00ED048E">
        <w:t>99,</w:t>
      </w:r>
      <w:r w:rsidRPr="00ED048E" w:rsidR="00ED048E">
        <w:rPr>
          <w:spacing w:val="33"/>
        </w:rPr>
        <w:t xml:space="preserve"> </w:t>
      </w:r>
      <w:r w:rsidRPr="00ED048E" w:rsidR="00ED048E">
        <w:t>Method</w:t>
      </w:r>
      <w:r w:rsidRPr="00ED048E" w:rsidR="00ED048E">
        <w:rPr>
          <w:spacing w:val="34"/>
        </w:rPr>
        <w:t xml:space="preserve"> </w:t>
      </w:r>
      <w:r w:rsidRPr="00ED048E" w:rsidR="00ED048E">
        <w:t>C.</w:t>
      </w:r>
      <w:r w:rsidRPr="00ED048E" w:rsidR="00ED048E">
        <w:rPr>
          <w:spacing w:val="51"/>
        </w:rPr>
        <w:t xml:space="preserve"> </w:t>
      </w:r>
      <w:r w:rsidRPr="00ED048E" w:rsidR="00ED048E">
        <w:t>A</w:t>
      </w:r>
      <w:r w:rsidRPr="00ED048E" w:rsidR="00ED048E">
        <w:rPr>
          <w:spacing w:val="44"/>
        </w:rPr>
        <w:t xml:space="preserve"> </w:t>
      </w:r>
      <w:r w:rsidRPr="00ED048E" w:rsidR="00ED048E">
        <w:t>moisture-density</w:t>
      </w:r>
      <w:r w:rsidRPr="00ED048E" w:rsidR="00ED048E">
        <w:rPr>
          <w:spacing w:val="51"/>
        </w:rPr>
        <w:t xml:space="preserve"> </w:t>
      </w:r>
      <w:r w:rsidRPr="00ED048E" w:rsidR="00ED048E">
        <w:t>relationship</w:t>
      </w:r>
      <w:r w:rsidRPr="00ED048E" w:rsidR="00ED048E">
        <w:rPr>
          <w:spacing w:val="44"/>
        </w:rPr>
        <w:t xml:space="preserve"> </w:t>
      </w:r>
      <w:r w:rsidRPr="00ED048E" w:rsidR="00ED048E">
        <w:t>of</w:t>
      </w:r>
      <w:r w:rsidRPr="00ED048E" w:rsidR="00ED048E">
        <w:rPr>
          <w:spacing w:val="32"/>
        </w:rPr>
        <w:t xml:space="preserve"> </w:t>
      </w:r>
      <w:r w:rsidRPr="00ED048E" w:rsidR="00ED048E">
        <w:t>a</w:t>
      </w:r>
      <w:r w:rsidRPr="00ED048E" w:rsidR="00ED048E">
        <w:rPr>
          <w:w w:val="94"/>
        </w:rPr>
        <w:t xml:space="preserve"> </w:t>
      </w:r>
      <w:r w:rsidRPr="00ED048E" w:rsidR="00ED048E">
        <w:t>treated</w:t>
      </w:r>
      <w:r w:rsidRPr="00ED048E" w:rsidR="00ED048E">
        <w:rPr>
          <w:spacing w:val="55"/>
        </w:rPr>
        <w:t xml:space="preserve"> </w:t>
      </w:r>
      <w:r w:rsidRPr="00ED048E" w:rsidR="00ED048E">
        <w:t>blended</w:t>
      </w:r>
      <w:r w:rsidRPr="00ED048E" w:rsidR="00ED048E">
        <w:rPr>
          <w:spacing w:val="48"/>
        </w:rPr>
        <w:t xml:space="preserve"> </w:t>
      </w:r>
      <w:r w:rsidRPr="00ED048E" w:rsidR="00ED048E">
        <w:t>material</w:t>
      </w:r>
      <w:r w:rsidRPr="00ED048E" w:rsidR="00ED048E">
        <w:rPr>
          <w:spacing w:val="46"/>
        </w:rPr>
        <w:t xml:space="preserve"> </w:t>
      </w:r>
      <w:r w:rsidRPr="00ED048E" w:rsidR="00ED048E">
        <w:t>is</w:t>
      </w:r>
      <w:r w:rsidRPr="00ED048E" w:rsidR="00ED048E">
        <w:rPr>
          <w:spacing w:val="36"/>
        </w:rPr>
        <w:t xml:space="preserve"> </w:t>
      </w:r>
      <w:r w:rsidRPr="00ED048E" w:rsidR="00ED048E">
        <w:t>not</w:t>
      </w:r>
      <w:r w:rsidRPr="00ED048E" w:rsidR="00ED048E">
        <w:rPr>
          <w:spacing w:val="36"/>
        </w:rPr>
        <w:t xml:space="preserve"> </w:t>
      </w:r>
      <w:r w:rsidRPr="00ED048E" w:rsidR="00ED048E">
        <w:t>necessary.</w:t>
      </w:r>
      <w:r w:rsidRPr="00ED048E" w:rsidR="00ED048E">
        <w:rPr>
          <w:spacing w:val="37"/>
        </w:rPr>
        <w:t xml:space="preserve"> </w:t>
      </w:r>
      <w:r w:rsidRPr="00ED048E" w:rsidR="00ED048E">
        <w:t>Experience</w:t>
      </w:r>
      <w:r w:rsidRPr="00ED048E" w:rsidR="00ED048E">
        <w:rPr>
          <w:spacing w:val="34"/>
        </w:rPr>
        <w:t xml:space="preserve"> </w:t>
      </w:r>
      <w:r w:rsidRPr="00ED048E" w:rsidR="00ED048E">
        <w:t>with</w:t>
      </w:r>
      <w:r w:rsidRPr="00ED048E" w:rsidR="00ED048E">
        <w:rPr>
          <w:spacing w:val="52"/>
        </w:rPr>
        <w:t xml:space="preserve"> </w:t>
      </w:r>
      <w:r w:rsidRPr="00ED048E" w:rsidR="00ED048E">
        <w:t>previous</w:t>
      </w:r>
      <w:r w:rsidRPr="00ED048E" w:rsidR="00ED048E">
        <w:rPr>
          <w:spacing w:val="50"/>
        </w:rPr>
        <w:t xml:space="preserve"> </w:t>
      </w:r>
      <w:r w:rsidRPr="00ED048E" w:rsidR="00ED048E">
        <w:t>projects</w:t>
      </w:r>
      <w:r w:rsidRPr="00ED048E" w:rsidR="00ED048E">
        <w:rPr>
          <w:spacing w:val="54"/>
        </w:rPr>
        <w:t xml:space="preserve"> </w:t>
      </w:r>
      <w:r w:rsidRPr="00ED048E" w:rsidR="00ED048E">
        <w:t>has</w:t>
      </w:r>
      <w:r w:rsidRPr="00ED048E" w:rsidR="00ED048E">
        <w:rPr>
          <w:spacing w:val="31"/>
        </w:rPr>
        <w:t xml:space="preserve"> </w:t>
      </w:r>
      <w:r w:rsidRPr="00ED048E" w:rsidR="00ED048E">
        <w:t>shown</w:t>
      </w:r>
      <w:r w:rsidRPr="00ED048E" w:rsidR="00ED048E">
        <w:rPr>
          <w:spacing w:val="42"/>
        </w:rPr>
        <w:t xml:space="preserve"> </w:t>
      </w:r>
      <w:r w:rsidRPr="00ED048E" w:rsidR="00ED048E">
        <w:t>that</w:t>
      </w:r>
      <w:r w:rsidRPr="00ED048E" w:rsidR="00ED048E">
        <w:rPr>
          <w:spacing w:val="39"/>
        </w:rPr>
        <w:t xml:space="preserve"> </w:t>
      </w:r>
      <w:r w:rsidRPr="00ED048E" w:rsidR="00ED048E">
        <w:t>the</w:t>
      </w:r>
      <w:r w:rsidRPr="00ED048E" w:rsidR="00ED048E">
        <w:rPr>
          <w:w w:val="98"/>
        </w:rPr>
        <w:t xml:space="preserve"> </w:t>
      </w:r>
      <w:r w:rsidRPr="00ED048E" w:rsidR="00ED048E">
        <w:t>differences</w:t>
      </w:r>
      <w:r w:rsidRPr="00ED048E" w:rsidR="00ED048E">
        <w:rPr>
          <w:spacing w:val="44"/>
        </w:rPr>
        <w:t xml:space="preserve"> </w:t>
      </w:r>
      <w:r w:rsidRPr="00ED048E" w:rsidR="00ED048E">
        <w:t>between</w:t>
      </w:r>
      <w:r w:rsidRPr="00ED048E" w:rsidR="00ED048E">
        <w:rPr>
          <w:spacing w:val="19"/>
        </w:rPr>
        <w:t xml:space="preserve"> </w:t>
      </w:r>
      <w:r w:rsidRPr="00ED048E" w:rsidR="00ED048E">
        <w:t>the</w:t>
      </w:r>
      <w:r w:rsidRPr="00ED048E" w:rsidR="00ED048E">
        <w:rPr>
          <w:spacing w:val="28"/>
        </w:rPr>
        <w:t xml:space="preserve"> </w:t>
      </w:r>
      <w:r w:rsidRPr="00ED048E" w:rsidR="00ED048E">
        <w:t>OMC</w:t>
      </w:r>
      <w:r w:rsidRPr="00ED048E" w:rsidR="00ED048E">
        <w:rPr>
          <w:spacing w:val="22"/>
        </w:rPr>
        <w:t xml:space="preserve"> </w:t>
      </w:r>
      <w:r w:rsidRPr="00ED048E" w:rsidR="00ED048E">
        <w:t>and</w:t>
      </w:r>
      <w:r w:rsidRPr="00ED048E" w:rsidR="00ED048E">
        <w:rPr>
          <w:spacing w:val="32"/>
        </w:rPr>
        <w:t xml:space="preserve"> </w:t>
      </w:r>
      <w:r w:rsidRPr="00ED048E" w:rsidR="00ED048E">
        <w:t>MOD</w:t>
      </w:r>
      <w:r w:rsidRPr="00ED048E" w:rsidR="00ED048E">
        <w:rPr>
          <w:spacing w:val="18"/>
        </w:rPr>
        <w:t xml:space="preserve"> </w:t>
      </w:r>
      <w:r w:rsidRPr="00ED048E" w:rsidR="00ED048E">
        <w:t>for</w:t>
      </w:r>
      <w:r w:rsidRPr="00ED048E" w:rsidR="00ED048E">
        <w:rPr>
          <w:spacing w:val="28"/>
        </w:rPr>
        <w:t xml:space="preserve"> </w:t>
      </w:r>
      <w:r w:rsidRPr="00ED048E" w:rsidR="00ED048E">
        <w:t>a</w:t>
      </w:r>
      <w:r w:rsidRPr="00ED048E" w:rsidR="00ED048E">
        <w:rPr>
          <w:spacing w:val="16"/>
        </w:rPr>
        <w:t xml:space="preserve"> </w:t>
      </w:r>
      <w:r w:rsidRPr="00ED048E" w:rsidR="00ED048E">
        <w:t>treated</w:t>
      </w:r>
      <w:r w:rsidRPr="00ED048E" w:rsidR="00ED048E">
        <w:rPr>
          <w:spacing w:val="36"/>
        </w:rPr>
        <w:t xml:space="preserve"> </w:t>
      </w:r>
      <w:r w:rsidRPr="00ED048E" w:rsidR="00ED048E">
        <w:t>and</w:t>
      </w:r>
      <w:r w:rsidRPr="00ED048E" w:rsidR="00ED048E">
        <w:rPr>
          <w:spacing w:val="32"/>
        </w:rPr>
        <w:t xml:space="preserve"> </w:t>
      </w:r>
      <w:r w:rsidRPr="00ED048E" w:rsidR="00ED048E">
        <w:t>untreated</w:t>
      </w:r>
      <w:r w:rsidRPr="00ED048E" w:rsidR="00ED048E">
        <w:rPr>
          <w:spacing w:val="21"/>
        </w:rPr>
        <w:t xml:space="preserve"> </w:t>
      </w:r>
      <w:r w:rsidRPr="00ED048E" w:rsidR="00ED048E">
        <w:t>sample</w:t>
      </w:r>
      <w:r w:rsidRPr="00ED048E" w:rsidR="00ED048E">
        <w:rPr>
          <w:spacing w:val="31"/>
        </w:rPr>
        <w:t xml:space="preserve"> </w:t>
      </w:r>
      <w:r w:rsidRPr="00ED048E" w:rsidR="00ED048E">
        <w:t>are</w:t>
      </w:r>
      <w:r w:rsidRPr="00ED048E" w:rsidR="00ED048E">
        <w:rPr>
          <w:spacing w:val="16"/>
        </w:rPr>
        <w:t xml:space="preserve"> </w:t>
      </w:r>
      <w:r w:rsidRPr="00ED048E" w:rsidR="00ED048E">
        <w:t>typically</w:t>
      </w:r>
      <w:r w:rsidRPr="00ED048E" w:rsidR="00ED048E">
        <w:rPr>
          <w:spacing w:val="41"/>
        </w:rPr>
        <w:t xml:space="preserve"> </w:t>
      </w:r>
      <w:r w:rsidRPr="00ED048E" w:rsidR="00ED048E">
        <w:t>negligible.</w:t>
      </w:r>
      <w:r w:rsidRPr="00ED048E" w:rsidR="00ED048E">
        <w:rPr>
          <w:w w:val="98"/>
        </w:rPr>
        <w:t xml:space="preserve"> </w:t>
      </w:r>
      <w:r w:rsidRPr="00ED048E" w:rsidR="00ED048E">
        <w:t>The</w:t>
      </w:r>
      <w:r w:rsidRPr="00ED048E" w:rsidR="00ED048E">
        <w:rPr>
          <w:spacing w:val="18"/>
        </w:rPr>
        <w:t xml:space="preserve"> </w:t>
      </w:r>
      <w:r w:rsidRPr="00ED048E" w:rsidR="00ED048E">
        <w:t>results</w:t>
      </w:r>
      <w:r w:rsidRPr="00ED048E" w:rsidR="00ED048E">
        <w:rPr>
          <w:spacing w:val="11"/>
        </w:rPr>
        <w:t xml:space="preserve"> </w:t>
      </w:r>
      <w:r w:rsidRPr="00ED048E" w:rsidR="00ED048E">
        <w:t>of</w:t>
      </w:r>
      <w:r w:rsidRPr="00ED048E" w:rsidR="00ED048E">
        <w:rPr>
          <w:spacing w:val="2"/>
        </w:rPr>
        <w:t xml:space="preserve"> </w:t>
      </w:r>
      <w:r w:rsidRPr="00ED048E" w:rsidR="00ED048E">
        <w:t>the</w:t>
      </w:r>
      <w:r w:rsidRPr="00ED048E" w:rsidR="00ED048E">
        <w:rPr>
          <w:spacing w:val="19"/>
        </w:rPr>
        <w:t xml:space="preserve"> </w:t>
      </w:r>
      <w:r w:rsidRPr="00ED048E" w:rsidR="00ED048E">
        <w:t>material</w:t>
      </w:r>
      <w:r w:rsidRPr="00ED048E" w:rsidR="00ED048E">
        <w:rPr>
          <w:spacing w:val="5"/>
        </w:rPr>
        <w:t xml:space="preserve"> </w:t>
      </w:r>
      <w:r w:rsidRPr="00ED048E" w:rsidR="00ED048E">
        <w:t>tests</w:t>
      </w:r>
      <w:r w:rsidRPr="00ED048E" w:rsidR="00ED048E">
        <w:rPr>
          <w:spacing w:val="15"/>
        </w:rPr>
        <w:t xml:space="preserve"> </w:t>
      </w:r>
      <w:r w:rsidRPr="00ED048E" w:rsidR="00ED048E">
        <w:t>shall</w:t>
      </w:r>
      <w:r w:rsidRPr="00ED048E" w:rsidR="00ED048E">
        <w:rPr>
          <w:spacing w:val="13"/>
        </w:rPr>
        <w:t xml:space="preserve"> </w:t>
      </w:r>
      <w:r w:rsidRPr="00ED048E" w:rsidR="00ED048E">
        <w:t>be</w:t>
      </w:r>
      <w:r w:rsidRPr="00ED048E" w:rsidR="00ED048E">
        <w:rPr>
          <w:spacing w:val="6"/>
        </w:rPr>
        <w:t xml:space="preserve"> </w:t>
      </w:r>
      <w:r w:rsidRPr="00ED048E" w:rsidR="00ED048E">
        <w:t>documented</w:t>
      </w:r>
      <w:r w:rsidRPr="00ED048E" w:rsidR="00ED048E">
        <w:rPr>
          <w:spacing w:val="30"/>
        </w:rPr>
        <w:t xml:space="preserve"> </w:t>
      </w:r>
      <w:r w:rsidRPr="00ED048E" w:rsidR="00ED048E">
        <w:t>and</w:t>
      </w:r>
      <w:r w:rsidRPr="00ED048E" w:rsidR="00ED048E">
        <w:rPr>
          <w:spacing w:val="15"/>
        </w:rPr>
        <w:t xml:space="preserve"> </w:t>
      </w:r>
      <w:r w:rsidRPr="00ED048E" w:rsidR="00ED048E">
        <w:t>reported</w:t>
      </w:r>
      <w:r w:rsidRPr="00ED048E" w:rsidR="00ED048E">
        <w:rPr>
          <w:spacing w:val="12"/>
        </w:rPr>
        <w:t xml:space="preserve"> </w:t>
      </w:r>
      <w:r w:rsidRPr="00ED048E" w:rsidR="00ED048E">
        <w:t>on</w:t>
      </w:r>
      <w:r w:rsidRPr="00ED048E" w:rsidR="00ED048E">
        <w:rPr>
          <w:spacing w:val="2"/>
        </w:rPr>
        <w:t xml:space="preserve"> </w:t>
      </w:r>
      <w:r w:rsidRPr="00ED048E" w:rsidR="00ED048E">
        <w:t>the</w:t>
      </w:r>
      <w:r w:rsidRPr="00ED048E" w:rsidR="00ED048E">
        <w:rPr>
          <w:spacing w:val="20"/>
        </w:rPr>
        <w:t xml:space="preserve"> </w:t>
      </w:r>
      <w:r w:rsidRPr="00ED048E" w:rsidR="00ED048E">
        <w:t>FDR</w:t>
      </w:r>
      <w:r w:rsidRPr="00ED048E" w:rsidR="00ED048E">
        <w:rPr>
          <w:spacing w:val="13"/>
        </w:rPr>
        <w:t xml:space="preserve"> </w:t>
      </w:r>
      <w:r w:rsidRPr="00ED048E" w:rsidR="00ED048E">
        <w:t>Mix</w:t>
      </w:r>
      <w:r w:rsidRPr="00ED048E" w:rsidR="00ED048E">
        <w:rPr>
          <w:spacing w:val="6"/>
        </w:rPr>
        <w:t xml:space="preserve"> </w:t>
      </w:r>
      <w:r w:rsidRPr="00ED048E" w:rsidR="00ED048E">
        <w:t>Design</w:t>
      </w:r>
      <w:r w:rsidRPr="00ED048E" w:rsidR="00ED048E">
        <w:rPr>
          <w:spacing w:val="15"/>
        </w:rPr>
        <w:t xml:space="preserve"> </w:t>
      </w:r>
      <w:r w:rsidRPr="00ED048E" w:rsidR="00ED048E">
        <w:t>Reporting</w:t>
      </w:r>
      <w:r w:rsidRPr="00ED048E" w:rsidR="00ED048E">
        <w:rPr>
          <w:w w:val="98"/>
        </w:rPr>
        <w:t xml:space="preserve"> </w:t>
      </w:r>
      <w:r w:rsidRPr="00ED048E" w:rsidR="00ED048E">
        <w:t>Form</w:t>
      </w:r>
      <w:r w:rsidRPr="00ED048E" w:rsidR="00ED048E">
        <w:rPr>
          <w:spacing w:val="-4"/>
        </w:rPr>
        <w:t xml:space="preserve"> </w:t>
      </w:r>
      <w:r w:rsidRPr="00ED048E" w:rsidR="00A75885">
        <w:rPr>
          <w:spacing w:val="-8"/>
        </w:rPr>
        <w:t>i</w:t>
      </w:r>
      <w:r w:rsidRPr="00ED048E" w:rsidR="00A75885">
        <w:rPr>
          <w:spacing w:val="-12"/>
        </w:rPr>
        <w:t>n</w:t>
      </w:r>
      <w:r w:rsidR="00267109">
        <w:rPr>
          <w:spacing w:val="-12"/>
        </w:rPr>
        <w:t xml:space="preserve"> </w:t>
      </w:r>
      <w:r w:rsidRPr="00A75885" w:rsidR="00A75885">
        <w:t>Appendix</w:t>
      </w:r>
      <w:r w:rsidRPr="00A75885" w:rsidR="00ED048E">
        <w:t xml:space="preserve"> </w:t>
      </w:r>
      <w:r w:rsidRPr="00ED048E" w:rsidR="00ED048E">
        <w:t>2.</w:t>
      </w:r>
    </w:p>
    <w:p w:rsidRPr="00ED048E" w:rsidR="00ED048E" w:rsidP="00FD5B32" w:rsidRDefault="00ED048E" w14:paraId="281FF7A1" w14:textId="77777777">
      <w:pPr>
        <w:rPr>
          <w:rFonts w:eastAsia="Arial"/>
        </w:rPr>
      </w:pPr>
    </w:p>
    <w:p w:rsidRPr="00ED048E" w:rsidR="00ED048E" w:rsidP="00FD5B32" w:rsidRDefault="00A424EB" w14:paraId="6D6BAFA1" w14:textId="4A5641FD">
      <w:r>
        <w:rPr>
          <w:b/>
        </w:rPr>
        <w:t xml:space="preserve">10.2  </w:t>
      </w:r>
      <w:r w:rsidRPr="00ED048E" w:rsidR="00ED048E">
        <w:rPr>
          <w:b/>
        </w:rPr>
        <w:t>Number</w:t>
      </w:r>
      <w:r w:rsidRPr="00ED048E" w:rsidR="00ED048E">
        <w:rPr>
          <w:b/>
          <w:spacing w:val="17"/>
        </w:rPr>
        <w:t xml:space="preserve"> </w:t>
      </w:r>
      <w:r w:rsidRPr="00ED048E" w:rsidR="00ED048E">
        <w:rPr>
          <w:b/>
        </w:rPr>
        <w:t>of</w:t>
      </w:r>
      <w:r w:rsidRPr="00ED048E" w:rsidR="00ED048E">
        <w:rPr>
          <w:b/>
          <w:spacing w:val="2"/>
        </w:rPr>
        <w:t xml:space="preserve"> </w:t>
      </w:r>
      <w:r w:rsidRPr="00ED048E" w:rsidR="00ED048E">
        <w:rPr>
          <w:b/>
        </w:rPr>
        <w:t>Specimens/Mixing.</w:t>
      </w:r>
      <w:r w:rsidRPr="00ED048E" w:rsidR="00ED048E">
        <w:rPr>
          <w:b/>
          <w:spacing w:val="41"/>
        </w:rPr>
        <w:t xml:space="preserve"> </w:t>
      </w:r>
      <w:r w:rsidRPr="00ED048E" w:rsidR="00ED048E">
        <w:t>A</w:t>
      </w:r>
      <w:r w:rsidRPr="00ED048E" w:rsidR="00ED048E">
        <w:rPr>
          <w:spacing w:val="16"/>
        </w:rPr>
        <w:t xml:space="preserve"> </w:t>
      </w:r>
      <w:r w:rsidRPr="00ED048E" w:rsidR="00ED048E">
        <w:t>minimum</w:t>
      </w:r>
      <w:r w:rsidRPr="00ED048E" w:rsidR="00ED048E">
        <w:rPr>
          <w:spacing w:val="11"/>
        </w:rPr>
        <w:t xml:space="preserve"> </w:t>
      </w:r>
      <w:r w:rsidRPr="00ED048E" w:rsidR="00ED048E">
        <w:t>of</w:t>
      </w:r>
      <w:r w:rsidRPr="00ED048E" w:rsidR="00ED048E">
        <w:rPr>
          <w:spacing w:val="4"/>
        </w:rPr>
        <w:t xml:space="preserve"> </w:t>
      </w:r>
      <w:r w:rsidRPr="00ED048E" w:rsidR="00ED048E">
        <w:t>three</w:t>
      </w:r>
      <w:r w:rsidRPr="00ED048E" w:rsidR="00ED048E">
        <w:rPr>
          <w:spacing w:val="15"/>
        </w:rPr>
        <w:t xml:space="preserve"> </w:t>
      </w:r>
      <w:r w:rsidRPr="00ED048E" w:rsidR="00ED048E">
        <w:t>cement</w:t>
      </w:r>
      <w:r w:rsidRPr="00ED048E" w:rsidR="00ED048E">
        <w:rPr>
          <w:spacing w:val="18"/>
        </w:rPr>
        <w:t xml:space="preserve"> </w:t>
      </w:r>
      <w:r w:rsidRPr="00ED048E" w:rsidR="00ED048E">
        <w:t>material</w:t>
      </w:r>
      <w:r w:rsidRPr="00ED048E" w:rsidR="00ED048E">
        <w:rPr>
          <w:spacing w:val="10"/>
        </w:rPr>
        <w:t xml:space="preserve"> </w:t>
      </w:r>
      <w:r w:rsidRPr="00ED048E" w:rsidR="00ED048E">
        <w:t>contents</w:t>
      </w:r>
      <w:r w:rsidRPr="00ED048E" w:rsidR="00ED048E">
        <w:rPr>
          <w:spacing w:val="9"/>
        </w:rPr>
        <w:t xml:space="preserve"> </w:t>
      </w:r>
      <w:r w:rsidRPr="00ED048E" w:rsidR="00ED048E">
        <w:t>that</w:t>
      </w:r>
      <w:r w:rsidRPr="00ED048E" w:rsidR="00ED048E">
        <w:rPr>
          <w:spacing w:val="16"/>
        </w:rPr>
        <w:t xml:space="preserve"> </w:t>
      </w:r>
      <w:r w:rsidRPr="00ED048E" w:rsidR="00ED048E">
        <w:t>bracket</w:t>
      </w:r>
      <w:r w:rsidRPr="00ED048E" w:rsidR="00ED048E">
        <w:rPr>
          <w:spacing w:val="5"/>
        </w:rPr>
        <w:t xml:space="preserve"> </w:t>
      </w:r>
      <w:r w:rsidRPr="00ED048E" w:rsidR="00ED048E">
        <w:t>the design</w:t>
      </w:r>
      <w:r w:rsidRPr="00ED048E" w:rsidR="00ED048E">
        <w:rPr>
          <w:spacing w:val="23"/>
        </w:rPr>
        <w:t xml:space="preserve"> </w:t>
      </w:r>
      <w:r w:rsidRPr="00ED048E" w:rsidR="00ED048E">
        <w:t>cement</w:t>
      </w:r>
      <w:r w:rsidRPr="00ED048E" w:rsidR="00ED048E">
        <w:rPr>
          <w:spacing w:val="24"/>
        </w:rPr>
        <w:t xml:space="preserve"> </w:t>
      </w:r>
      <w:r w:rsidRPr="00ED048E" w:rsidR="00ED048E">
        <w:t>material</w:t>
      </w:r>
      <w:r w:rsidRPr="00ED048E" w:rsidR="00ED048E">
        <w:rPr>
          <w:spacing w:val="21"/>
        </w:rPr>
        <w:t xml:space="preserve"> </w:t>
      </w:r>
      <w:r w:rsidRPr="00ED048E" w:rsidR="00ED048E">
        <w:t>content</w:t>
      </w:r>
      <w:r w:rsidRPr="00ED048E" w:rsidR="00ED048E">
        <w:rPr>
          <w:spacing w:val="18"/>
        </w:rPr>
        <w:t xml:space="preserve"> </w:t>
      </w:r>
      <w:r w:rsidRPr="00ED048E" w:rsidR="00ED048E">
        <w:t>shall</w:t>
      </w:r>
      <w:r w:rsidRPr="00ED048E" w:rsidR="00ED048E">
        <w:rPr>
          <w:spacing w:val="25"/>
        </w:rPr>
        <w:t xml:space="preserve"> </w:t>
      </w:r>
      <w:r w:rsidRPr="00ED048E" w:rsidR="00ED048E">
        <w:t>be</w:t>
      </w:r>
      <w:r w:rsidRPr="00ED048E" w:rsidR="00ED048E">
        <w:rPr>
          <w:spacing w:val="11"/>
        </w:rPr>
        <w:t xml:space="preserve"> </w:t>
      </w:r>
      <w:r w:rsidRPr="00ED048E" w:rsidR="00ED048E">
        <w:t>chosen,</w:t>
      </w:r>
      <w:r w:rsidRPr="00ED048E" w:rsidR="00ED048E">
        <w:rPr>
          <w:spacing w:val="14"/>
        </w:rPr>
        <w:t xml:space="preserve"> </w:t>
      </w:r>
      <w:r w:rsidRPr="00ED048E" w:rsidR="00ED048E">
        <w:t>typically</w:t>
      </w:r>
      <w:r w:rsidRPr="00ED048E" w:rsidR="00ED048E">
        <w:rPr>
          <w:spacing w:val="30"/>
        </w:rPr>
        <w:t xml:space="preserve"> </w:t>
      </w:r>
      <w:r w:rsidR="00A75885">
        <w:t>4</w:t>
      </w:r>
      <w:r w:rsidRPr="00ED048E" w:rsidR="00ED048E">
        <w:t>,</w:t>
      </w:r>
      <w:r w:rsidRPr="00ED048E" w:rsidR="00ED048E">
        <w:rPr>
          <w:spacing w:val="12"/>
        </w:rPr>
        <w:t xml:space="preserve"> </w:t>
      </w:r>
      <w:r w:rsidR="00A75885">
        <w:t>6</w:t>
      </w:r>
      <w:r w:rsidRPr="00ED048E" w:rsidR="00ED048E">
        <w:t>,</w:t>
      </w:r>
      <w:r w:rsidRPr="00ED048E" w:rsidR="00ED048E">
        <w:rPr>
          <w:spacing w:val="12"/>
        </w:rPr>
        <w:t xml:space="preserve"> </w:t>
      </w:r>
      <w:r w:rsidRPr="00ED048E" w:rsidR="00ED048E">
        <w:t>and</w:t>
      </w:r>
      <w:r w:rsidRPr="00ED048E" w:rsidR="00ED048E">
        <w:rPr>
          <w:spacing w:val="19"/>
        </w:rPr>
        <w:t xml:space="preserve"> </w:t>
      </w:r>
      <w:r w:rsidR="00A75885">
        <w:t>8</w:t>
      </w:r>
      <w:r w:rsidRPr="00ED048E" w:rsidR="00ED048E">
        <w:rPr>
          <w:spacing w:val="9"/>
        </w:rPr>
        <w:t xml:space="preserve"> </w:t>
      </w:r>
      <w:r w:rsidRPr="00ED048E" w:rsidR="00ED048E">
        <w:t>percent</w:t>
      </w:r>
      <w:r w:rsidRPr="00ED048E" w:rsidR="00ED048E">
        <w:rPr>
          <w:spacing w:val="13"/>
        </w:rPr>
        <w:t xml:space="preserve"> </w:t>
      </w:r>
      <w:r w:rsidRPr="00ED048E" w:rsidR="00ED048E">
        <w:t>for</w:t>
      </w:r>
      <w:r w:rsidRPr="00ED048E" w:rsidR="00ED048E">
        <w:rPr>
          <w:spacing w:val="28"/>
        </w:rPr>
        <w:t xml:space="preserve"> </w:t>
      </w:r>
      <w:r w:rsidRPr="00ED048E" w:rsidR="00ED048E">
        <w:t>Portland</w:t>
      </w:r>
      <w:r w:rsidRPr="00ED048E" w:rsidR="00ED048E">
        <w:rPr>
          <w:spacing w:val="18"/>
        </w:rPr>
        <w:t xml:space="preserve"> </w:t>
      </w:r>
      <w:r w:rsidRPr="00ED048E" w:rsidR="00ED048E">
        <w:t>cement</w:t>
      </w:r>
      <w:r w:rsidRPr="00ED048E" w:rsidR="00ED048E">
        <w:rPr>
          <w:spacing w:val="26"/>
        </w:rPr>
        <w:t xml:space="preserve"> </w:t>
      </w:r>
      <w:r w:rsidRPr="00ED048E" w:rsidR="00ED048E">
        <w:t>by dry</w:t>
      </w:r>
      <w:r w:rsidRPr="00ED048E" w:rsidR="00ED048E">
        <w:rPr>
          <w:spacing w:val="-16"/>
        </w:rPr>
        <w:t xml:space="preserve"> </w:t>
      </w:r>
      <w:r w:rsidRPr="00ED048E" w:rsidR="00ED048E">
        <w:t>weight</w:t>
      </w:r>
      <w:r w:rsidRPr="00ED048E" w:rsidR="00ED048E">
        <w:rPr>
          <w:spacing w:val="2"/>
        </w:rPr>
        <w:t xml:space="preserve"> </w:t>
      </w:r>
      <w:r w:rsidRPr="00ED048E" w:rsidR="00ED048E">
        <w:t>of</w:t>
      </w:r>
      <w:r w:rsidRPr="00ED048E" w:rsidR="00ED048E">
        <w:rPr>
          <w:spacing w:val="-6"/>
        </w:rPr>
        <w:t xml:space="preserve"> </w:t>
      </w:r>
      <w:r w:rsidRPr="00ED048E" w:rsidR="00ED048E">
        <w:t>blended</w:t>
      </w:r>
      <w:r w:rsidRPr="00ED048E" w:rsidR="00ED048E">
        <w:rPr>
          <w:spacing w:val="-1"/>
        </w:rPr>
        <w:t xml:space="preserve"> </w:t>
      </w:r>
      <w:r w:rsidRPr="00ED048E" w:rsidR="00ED048E">
        <w:t>material.</w:t>
      </w:r>
    </w:p>
    <w:p w:rsidRPr="00ED048E" w:rsidR="00ED048E" w:rsidP="00FD5B32" w:rsidRDefault="00ED048E" w14:paraId="573DB304" w14:textId="77777777">
      <w:pPr>
        <w:rPr>
          <w:rFonts w:eastAsia="Arial"/>
        </w:rPr>
      </w:pPr>
    </w:p>
    <w:p w:rsidRPr="00ED048E" w:rsidR="00ED048E" w:rsidP="00FD5B32" w:rsidRDefault="00A424EB" w14:paraId="75098049" w14:textId="5E859D1C">
      <w:r w:rsidRPr="00FD5B32">
        <w:rPr>
          <w:b/>
          <w:bCs/>
        </w:rPr>
        <w:t xml:space="preserve">10.2.1  </w:t>
      </w:r>
      <w:r w:rsidRPr="00ED048E" w:rsidR="00ED048E">
        <w:t>Three</w:t>
      </w:r>
      <w:r w:rsidRPr="00ED048E" w:rsidR="00ED048E">
        <w:rPr>
          <w:spacing w:val="1"/>
        </w:rPr>
        <w:t xml:space="preserve"> </w:t>
      </w:r>
      <w:r w:rsidRPr="00ED048E" w:rsidR="00ED048E">
        <w:t>specimens</w:t>
      </w:r>
      <w:r w:rsidRPr="00ED048E" w:rsidR="00ED048E">
        <w:rPr>
          <w:spacing w:val="14"/>
        </w:rPr>
        <w:t xml:space="preserve"> </w:t>
      </w:r>
      <w:r w:rsidRPr="00ED048E" w:rsidR="00ED048E">
        <w:t>for</w:t>
      </w:r>
      <w:r w:rsidRPr="00ED048E" w:rsidR="00ED048E">
        <w:rPr>
          <w:spacing w:val="7"/>
        </w:rPr>
        <w:t xml:space="preserve"> </w:t>
      </w:r>
      <w:r w:rsidRPr="00ED048E" w:rsidR="00ED048E">
        <w:t>each</w:t>
      </w:r>
      <w:r w:rsidRPr="00ED048E" w:rsidR="00ED048E">
        <w:rPr>
          <w:spacing w:val="6"/>
        </w:rPr>
        <w:t xml:space="preserve"> </w:t>
      </w:r>
      <w:r w:rsidRPr="00ED048E" w:rsidR="00ED048E">
        <w:t>of</w:t>
      </w:r>
      <w:r w:rsidRPr="00ED048E" w:rsidR="00ED048E">
        <w:rPr>
          <w:spacing w:val="-8"/>
        </w:rPr>
        <w:t xml:space="preserve"> </w:t>
      </w:r>
      <w:r w:rsidRPr="00ED048E" w:rsidR="00ED048E">
        <w:t>the three</w:t>
      </w:r>
      <w:r w:rsidRPr="00ED048E" w:rsidR="00ED048E">
        <w:rPr>
          <w:spacing w:val="8"/>
        </w:rPr>
        <w:t xml:space="preserve"> </w:t>
      </w:r>
      <w:r w:rsidRPr="00ED048E" w:rsidR="00ED048E">
        <w:t>cement</w:t>
      </w:r>
      <w:r w:rsidRPr="00ED048E" w:rsidR="00ED048E">
        <w:rPr>
          <w:spacing w:val="11"/>
        </w:rPr>
        <w:t xml:space="preserve"> </w:t>
      </w:r>
      <w:r w:rsidRPr="00ED048E" w:rsidR="00ED048E">
        <w:t>material</w:t>
      </w:r>
      <w:r w:rsidRPr="00ED048E" w:rsidR="00ED048E">
        <w:rPr>
          <w:spacing w:val="6"/>
        </w:rPr>
        <w:t xml:space="preserve"> </w:t>
      </w:r>
      <w:r w:rsidRPr="00ED048E" w:rsidR="00ED048E">
        <w:t>contents</w:t>
      </w:r>
      <w:r w:rsidRPr="00ED048E" w:rsidR="00ED048E">
        <w:rPr>
          <w:spacing w:val="10"/>
        </w:rPr>
        <w:t xml:space="preserve"> </w:t>
      </w:r>
      <w:r w:rsidRPr="00ED048E" w:rsidR="00ED048E">
        <w:t>shall</w:t>
      </w:r>
      <w:r w:rsidRPr="00ED048E" w:rsidR="00ED048E">
        <w:rPr>
          <w:spacing w:val="12"/>
        </w:rPr>
        <w:t xml:space="preserve"> </w:t>
      </w:r>
      <w:r w:rsidRPr="00ED048E" w:rsidR="00ED048E">
        <w:t>be</w:t>
      </w:r>
      <w:r w:rsidRPr="00ED048E" w:rsidR="00ED048E">
        <w:rPr>
          <w:spacing w:val="-1"/>
        </w:rPr>
        <w:t xml:space="preserve"> </w:t>
      </w:r>
      <w:r w:rsidRPr="00ED048E" w:rsidR="00ED048E">
        <w:t>produced</w:t>
      </w:r>
      <w:r w:rsidRPr="00ED048E" w:rsidR="00ED048E">
        <w:rPr>
          <w:spacing w:val="3"/>
        </w:rPr>
        <w:t xml:space="preserve"> </w:t>
      </w:r>
      <w:r w:rsidRPr="00ED048E" w:rsidR="00ED048E">
        <w:t>for</w:t>
      </w:r>
      <w:r w:rsidRPr="00ED048E" w:rsidR="00ED048E">
        <w:rPr>
          <w:spacing w:val="1"/>
        </w:rPr>
        <w:t xml:space="preserve"> </w:t>
      </w:r>
      <w:r w:rsidRPr="00ED048E" w:rsidR="00ED048E">
        <w:t>strength</w:t>
      </w:r>
      <w:r w:rsidRPr="00ED048E" w:rsidR="00ED048E">
        <w:rPr>
          <w:w w:val="98"/>
        </w:rPr>
        <w:t xml:space="preserve"> </w:t>
      </w:r>
      <w:r w:rsidRPr="00ED048E" w:rsidR="00ED048E">
        <w:t>testing.</w:t>
      </w:r>
    </w:p>
    <w:p w:rsidRPr="00ED048E" w:rsidR="00ED048E" w:rsidP="00FD5B32" w:rsidRDefault="00ED048E" w14:paraId="088B5693" w14:textId="77777777">
      <w:pPr>
        <w:rPr>
          <w:rFonts w:eastAsia="Arial"/>
        </w:rPr>
      </w:pPr>
    </w:p>
    <w:p w:rsidRPr="00ED048E" w:rsidR="00ED048E" w:rsidP="00FD5B32" w:rsidRDefault="00CB6AEE" w14:paraId="64850829" w14:textId="6832AA4E">
      <w:r w:rsidRPr="00FD5B32">
        <w:rPr>
          <w:b/>
          <w:bCs/>
        </w:rPr>
        <w:t xml:space="preserve">10.2.2  </w:t>
      </w:r>
      <w:r w:rsidRPr="00ED048E" w:rsidR="00ED048E">
        <w:t>A</w:t>
      </w:r>
      <w:r w:rsidRPr="00ED048E" w:rsidR="00ED048E">
        <w:rPr>
          <w:spacing w:val="24"/>
        </w:rPr>
        <w:t xml:space="preserve"> </w:t>
      </w:r>
      <w:r w:rsidRPr="00ED048E" w:rsidR="00ED048E">
        <w:t>mechanical</w:t>
      </w:r>
      <w:r w:rsidRPr="00ED048E" w:rsidR="00ED048E">
        <w:rPr>
          <w:spacing w:val="30"/>
        </w:rPr>
        <w:t xml:space="preserve"> </w:t>
      </w:r>
      <w:r w:rsidRPr="00ED048E" w:rsidR="00ED048E">
        <w:t>mixer</w:t>
      </w:r>
      <w:r w:rsidRPr="00ED048E" w:rsidR="00ED048E">
        <w:rPr>
          <w:spacing w:val="13"/>
        </w:rPr>
        <w:t xml:space="preserve"> </w:t>
      </w:r>
      <w:r w:rsidRPr="00ED048E" w:rsidR="00ED048E">
        <w:t>shall</w:t>
      </w:r>
      <w:r w:rsidRPr="00ED048E" w:rsidR="00ED048E">
        <w:rPr>
          <w:spacing w:val="16"/>
        </w:rPr>
        <w:t xml:space="preserve"> </w:t>
      </w:r>
      <w:r w:rsidRPr="00ED048E" w:rsidR="00ED048E">
        <w:t>be</w:t>
      </w:r>
      <w:r w:rsidRPr="00ED048E" w:rsidR="00ED048E">
        <w:rPr>
          <w:spacing w:val="14"/>
        </w:rPr>
        <w:t xml:space="preserve"> </w:t>
      </w:r>
      <w:r w:rsidRPr="00ED048E" w:rsidR="00ED048E">
        <w:t>used</w:t>
      </w:r>
      <w:r w:rsidRPr="00ED048E" w:rsidR="00ED048E">
        <w:rPr>
          <w:spacing w:val="3"/>
        </w:rPr>
        <w:t xml:space="preserve"> </w:t>
      </w:r>
      <w:r w:rsidRPr="00ED048E" w:rsidR="00ED048E">
        <w:t>that</w:t>
      </w:r>
      <w:r w:rsidRPr="00ED048E" w:rsidR="00ED048E">
        <w:rPr>
          <w:spacing w:val="21"/>
        </w:rPr>
        <w:t xml:space="preserve"> </w:t>
      </w:r>
      <w:r w:rsidRPr="00ED048E" w:rsidR="00ED048E">
        <w:t>has</w:t>
      </w:r>
      <w:r w:rsidRPr="00ED048E" w:rsidR="00ED048E">
        <w:rPr>
          <w:spacing w:val="9"/>
        </w:rPr>
        <w:t xml:space="preserve"> </w:t>
      </w:r>
      <w:r w:rsidRPr="00ED048E" w:rsidR="00ED048E">
        <w:t>a</w:t>
      </w:r>
      <w:r w:rsidRPr="00ED048E" w:rsidR="00ED048E">
        <w:rPr>
          <w:spacing w:val="17"/>
        </w:rPr>
        <w:t xml:space="preserve"> </w:t>
      </w:r>
      <w:r w:rsidRPr="00ED048E" w:rsidR="00ED048E">
        <w:t>bowl</w:t>
      </w:r>
      <w:r w:rsidRPr="00ED048E" w:rsidR="00ED048E">
        <w:rPr>
          <w:spacing w:val="11"/>
        </w:rPr>
        <w:t xml:space="preserve"> </w:t>
      </w:r>
      <w:r w:rsidRPr="00ED048E" w:rsidR="00ED048E">
        <w:t>of</w:t>
      </w:r>
      <w:r w:rsidRPr="00ED048E" w:rsidR="00ED048E">
        <w:rPr>
          <w:spacing w:val="25"/>
        </w:rPr>
        <w:t xml:space="preserve"> </w:t>
      </w:r>
      <w:r w:rsidRPr="00ED048E" w:rsidR="00ED048E">
        <w:t>10-12</w:t>
      </w:r>
      <w:r w:rsidRPr="00ED048E" w:rsidR="00ED048E">
        <w:rPr>
          <w:spacing w:val="8"/>
        </w:rPr>
        <w:t xml:space="preserve"> </w:t>
      </w:r>
      <w:r w:rsidRPr="00ED048E" w:rsidR="00ED048E">
        <w:t>inches</w:t>
      </w:r>
      <w:r w:rsidRPr="00ED048E" w:rsidR="00ED048E">
        <w:rPr>
          <w:spacing w:val="20"/>
        </w:rPr>
        <w:t xml:space="preserve"> </w:t>
      </w:r>
      <w:r w:rsidRPr="00ED048E" w:rsidR="00ED048E">
        <w:t>(250-300</w:t>
      </w:r>
      <w:r w:rsidRPr="00ED048E" w:rsidR="00ED048E">
        <w:rPr>
          <w:spacing w:val="27"/>
        </w:rPr>
        <w:t xml:space="preserve"> </w:t>
      </w:r>
      <w:r w:rsidRPr="00ED048E" w:rsidR="00ED048E">
        <w:t>mm)</w:t>
      </w:r>
      <w:r w:rsidRPr="00ED048E" w:rsidR="00ED048E">
        <w:rPr>
          <w:spacing w:val="13"/>
        </w:rPr>
        <w:t xml:space="preserve"> </w:t>
      </w:r>
      <w:r w:rsidRPr="00ED048E" w:rsidR="00ED048E">
        <w:t>in</w:t>
      </w:r>
      <w:r w:rsidRPr="00ED048E" w:rsidR="00ED048E">
        <w:rPr>
          <w:spacing w:val="5"/>
        </w:rPr>
        <w:t xml:space="preserve"> </w:t>
      </w:r>
      <w:r w:rsidRPr="00ED048E" w:rsidR="00ED048E">
        <w:t>diameter.</w:t>
      </w:r>
      <w:r w:rsidRPr="00ED048E" w:rsidR="00ED048E">
        <w:rPr>
          <w:w w:val="98"/>
        </w:rPr>
        <w:t xml:space="preserve"> </w:t>
      </w:r>
      <w:r w:rsidRPr="00ED048E" w:rsidR="00ED048E">
        <w:t>The</w:t>
      </w:r>
      <w:r w:rsidRPr="00ED048E" w:rsidR="00ED048E">
        <w:rPr>
          <w:spacing w:val="21"/>
        </w:rPr>
        <w:t xml:space="preserve"> </w:t>
      </w:r>
      <w:r w:rsidRPr="00ED048E" w:rsidR="00ED048E">
        <w:t>mixer</w:t>
      </w:r>
      <w:r w:rsidRPr="00ED048E" w:rsidR="00ED048E">
        <w:rPr>
          <w:spacing w:val="16"/>
        </w:rPr>
        <w:t xml:space="preserve"> </w:t>
      </w:r>
      <w:r w:rsidRPr="00ED048E" w:rsidR="00ED048E">
        <w:t>shall</w:t>
      </w:r>
      <w:r w:rsidRPr="00ED048E" w:rsidR="00ED048E">
        <w:rPr>
          <w:spacing w:val="23"/>
        </w:rPr>
        <w:t xml:space="preserve"> </w:t>
      </w:r>
      <w:r w:rsidRPr="00ED048E" w:rsidR="00ED048E">
        <w:t>rotate</w:t>
      </w:r>
      <w:r w:rsidRPr="00ED048E" w:rsidR="00ED048E">
        <w:rPr>
          <w:spacing w:val="12"/>
        </w:rPr>
        <w:t xml:space="preserve"> </w:t>
      </w:r>
      <w:r w:rsidRPr="00ED048E" w:rsidR="00ED048E">
        <w:t>on</w:t>
      </w:r>
      <w:r w:rsidRPr="00ED048E" w:rsidR="00ED048E">
        <w:rPr>
          <w:spacing w:val="9"/>
        </w:rPr>
        <w:t xml:space="preserve"> </w:t>
      </w:r>
      <w:r w:rsidRPr="00ED048E" w:rsidR="00ED048E">
        <w:t>the</w:t>
      </w:r>
      <w:r w:rsidRPr="00ED048E" w:rsidR="00ED048E">
        <w:rPr>
          <w:spacing w:val="23"/>
        </w:rPr>
        <w:t xml:space="preserve"> </w:t>
      </w:r>
      <w:r w:rsidRPr="00ED048E" w:rsidR="00ED048E">
        <w:t>mixer's</w:t>
      </w:r>
      <w:r w:rsidRPr="00ED048E" w:rsidR="00ED048E">
        <w:rPr>
          <w:spacing w:val="17"/>
        </w:rPr>
        <w:t xml:space="preserve"> </w:t>
      </w:r>
      <w:r w:rsidRPr="00ED048E" w:rsidR="00ED048E">
        <w:t>axis</w:t>
      </w:r>
      <w:r w:rsidRPr="00ED048E" w:rsidR="00ED048E">
        <w:rPr>
          <w:spacing w:val="16"/>
        </w:rPr>
        <w:t xml:space="preserve"> </w:t>
      </w:r>
      <w:r w:rsidRPr="00ED048E" w:rsidR="00ED048E">
        <w:t>at</w:t>
      </w:r>
      <w:r w:rsidRPr="00ED048E" w:rsidR="00ED048E">
        <w:rPr>
          <w:spacing w:val="15"/>
        </w:rPr>
        <w:t xml:space="preserve"> </w:t>
      </w:r>
      <w:r w:rsidRPr="00ED048E" w:rsidR="00ED048E">
        <w:t>50</w:t>
      </w:r>
      <w:r w:rsidRPr="00ED048E" w:rsidR="00ED048E">
        <w:rPr>
          <w:spacing w:val="10"/>
        </w:rPr>
        <w:t xml:space="preserve"> </w:t>
      </w:r>
      <w:r w:rsidRPr="00ED048E" w:rsidR="00ED048E">
        <w:t>to</w:t>
      </w:r>
      <w:r w:rsidRPr="00ED048E" w:rsidR="00ED048E">
        <w:rPr>
          <w:spacing w:val="20"/>
        </w:rPr>
        <w:t xml:space="preserve"> </w:t>
      </w:r>
      <w:r w:rsidRPr="00ED048E" w:rsidR="00ED048E">
        <w:t>75</w:t>
      </w:r>
      <w:r w:rsidRPr="00ED048E" w:rsidR="00ED048E">
        <w:rPr>
          <w:spacing w:val="22"/>
        </w:rPr>
        <w:t xml:space="preserve"> </w:t>
      </w:r>
      <w:r w:rsidRPr="00ED048E" w:rsidR="00ED048E">
        <w:t>revolutions</w:t>
      </w:r>
      <w:r w:rsidRPr="00ED048E" w:rsidR="00ED048E">
        <w:rPr>
          <w:spacing w:val="32"/>
        </w:rPr>
        <w:t xml:space="preserve"> </w:t>
      </w:r>
      <w:r w:rsidRPr="00ED048E" w:rsidR="00ED048E">
        <w:t>per</w:t>
      </w:r>
      <w:r w:rsidRPr="00ED048E" w:rsidR="00ED048E">
        <w:rPr>
          <w:spacing w:val="15"/>
        </w:rPr>
        <w:t xml:space="preserve"> </w:t>
      </w:r>
      <w:r w:rsidRPr="00ED048E" w:rsidR="00ED048E">
        <w:t>minute.</w:t>
      </w:r>
      <w:r w:rsidRPr="00ED048E" w:rsidR="00ED048E">
        <w:rPr>
          <w:spacing w:val="19"/>
        </w:rPr>
        <w:t xml:space="preserve"> </w:t>
      </w:r>
      <w:r w:rsidRPr="00ED048E" w:rsidR="00ED048E">
        <w:t>A</w:t>
      </w:r>
      <w:r w:rsidRPr="00ED048E" w:rsidR="00ED048E">
        <w:rPr>
          <w:spacing w:val="23"/>
        </w:rPr>
        <w:t xml:space="preserve"> </w:t>
      </w:r>
      <w:r w:rsidRPr="00ED048E" w:rsidR="00ED048E">
        <w:t>mixing</w:t>
      </w:r>
      <w:r w:rsidRPr="00ED048E" w:rsidR="00ED048E">
        <w:rPr>
          <w:spacing w:val="20"/>
        </w:rPr>
        <w:t xml:space="preserve"> </w:t>
      </w:r>
      <w:r w:rsidRPr="00ED048E" w:rsidR="00ED048E">
        <w:t>paddle</w:t>
      </w:r>
      <w:r w:rsidRPr="00ED048E" w:rsidR="00ED048E">
        <w:rPr>
          <w:spacing w:val="12"/>
        </w:rPr>
        <w:t xml:space="preserve"> </w:t>
      </w:r>
      <w:r w:rsidRPr="00ED048E" w:rsidR="00ED048E">
        <w:t>which</w:t>
      </w:r>
      <w:r w:rsidRPr="00ED048E" w:rsidR="00ED048E">
        <w:rPr>
          <w:w w:val="98"/>
        </w:rPr>
        <w:t xml:space="preserve"> </w:t>
      </w:r>
      <w:r w:rsidRPr="00ED048E" w:rsidR="00ED048E">
        <w:t>makes</w:t>
      </w:r>
      <w:r w:rsidRPr="00ED048E" w:rsidR="00ED048E">
        <w:rPr>
          <w:spacing w:val="9"/>
        </w:rPr>
        <w:t xml:space="preserve"> </w:t>
      </w:r>
      <w:r w:rsidRPr="00ED048E" w:rsidR="00ED048E">
        <w:t>contact</w:t>
      </w:r>
      <w:r w:rsidRPr="00ED048E" w:rsidR="00ED048E">
        <w:rPr>
          <w:spacing w:val="6"/>
        </w:rPr>
        <w:t xml:space="preserve"> </w:t>
      </w:r>
      <w:r w:rsidRPr="00ED048E" w:rsidR="00ED048E">
        <w:t>with</w:t>
      </w:r>
      <w:r w:rsidRPr="00ED048E" w:rsidR="00ED048E">
        <w:rPr>
          <w:spacing w:val="12"/>
        </w:rPr>
        <w:t xml:space="preserve"> </w:t>
      </w:r>
      <w:r w:rsidRPr="00ED048E" w:rsidR="00ED048E">
        <w:t>the</w:t>
      </w:r>
      <w:r w:rsidRPr="00ED048E" w:rsidR="00ED048E">
        <w:rPr>
          <w:spacing w:val="15"/>
        </w:rPr>
        <w:t xml:space="preserve"> </w:t>
      </w:r>
      <w:r w:rsidRPr="00ED048E" w:rsidR="00ED048E">
        <w:t>bottom</w:t>
      </w:r>
      <w:r w:rsidRPr="00ED048E" w:rsidR="00ED048E">
        <w:rPr>
          <w:spacing w:val="4"/>
        </w:rPr>
        <w:t xml:space="preserve"> </w:t>
      </w:r>
      <w:r w:rsidRPr="00ED048E" w:rsidR="00ED048E">
        <w:t>and</w:t>
      </w:r>
      <w:r w:rsidRPr="00ED048E" w:rsidR="00ED048E">
        <w:rPr>
          <w:spacing w:val="7"/>
        </w:rPr>
        <w:t xml:space="preserve"> </w:t>
      </w:r>
      <w:r w:rsidRPr="00ED048E" w:rsidR="00ED048E">
        <w:t>side</w:t>
      </w:r>
      <w:r w:rsidRPr="00ED048E" w:rsidR="00ED048E">
        <w:rPr>
          <w:spacing w:val="14"/>
        </w:rPr>
        <w:t xml:space="preserve"> </w:t>
      </w:r>
      <w:r w:rsidRPr="00ED048E" w:rsidR="00ED048E">
        <w:t>of</w:t>
      </w:r>
      <w:r w:rsidRPr="00ED048E" w:rsidR="00ED048E">
        <w:rPr>
          <w:spacing w:val="2"/>
        </w:rPr>
        <w:t xml:space="preserve"> </w:t>
      </w:r>
      <w:r w:rsidRPr="00ED048E" w:rsidR="00ED048E">
        <w:t>the</w:t>
      </w:r>
      <w:r w:rsidRPr="00ED048E" w:rsidR="00ED048E">
        <w:rPr>
          <w:spacing w:val="20"/>
        </w:rPr>
        <w:t xml:space="preserve"> </w:t>
      </w:r>
      <w:r w:rsidRPr="00ED048E" w:rsidR="00ED048E">
        <w:t>bowl</w:t>
      </w:r>
      <w:r w:rsidRPr="00ED048E" w:rsidR="00ED048E">
        <w:rPr>
          <w:spacing w:val="4"/>
        </w:rPr>
        <w:t xml:space="preserve"> </w:t>
      </w:r>
      <w:r w:rsidRPr="00ED048E" w:rsidR="00ED048E">
        <w:t>shall</w:t>
      </w:r>
      <w:r w:rsidRPr="00ED048E" w:rsidR="00ED048E">
        <w:rPr>
          <w:spacing w:val="16"/>
        </w:rPr>
        <w:t xml:space="preserve"> </w:t>
      </w:r>
      <w:r w:rsidRPr="00ED048E" w:rsidR="00ED048E">
        <w:t>rotate</w:t>
      </w:r>
      <w:r w:rsidRPr="00ED048E" w:rsidR="00ED048E">
        <w:rPr>
          <w:spacing w:val="4"/>
        </w:rPr>
        <w:t xml:space="preserve"> </w:t>
      </w:r>
      <w:r w:rsidRPr="00ED048E" w:rsidR="00ED048E">
        <w:t>on the</w:t>
      </w:r>
      <w:r w:rsidRPr="00ED048E" w:rsidR="00ED048E">
        <w:rPr>
          <w:spacing w:val="15"/>
        </w:rPr>
        <w:t xml:space="preserve"> </w:t>
      </w:r>
      <w:r w:rsidRPr="00ED048E" w:rsidR="00ED048E">
        <w:t>mixing</w:t>
      </w:r>
      <w:r w:rsidRPr="00ED048E" w:rsidR="00ED048E">
        <w:rPr>
          <w:spacing w:val="11"/>
        </w:rPr>
        <w:t xml:space="preserve"> </w:t>
      </w:r>
      <w:r w:rsidRPr="00ED048E" w:rsidR="00ED048E">
        <w:t>paddle</w:t>
      </w:r>
      <w:r w:rsidRPr="00ED048E" w:rsidR="00ED048E">
        <w:rPr>
          <w:spacing w:val="10"/>
        </w:rPr>
        <w:t xml:space="preserve"> </w:t>
      </w:r>
      <w:r w:rsidRPr="00ED048E" w:rsidR="00ED048E">
        <w:t>axis</w:t>
      </w:r>
      <w:r w:rsidRPr="00ED048E" w:rsidR="00ED048E">
        <w:rPr>
          <w:spacing w:val="13"/>
        </w:rPr>
        <w:t xml:space="preserve"> </w:t>
      </w:r>
      <w:r w:rsidRPr="00ED048E" w:rsidR="00ED048E">
        <w:t>at</w:t>
      </w:r>
      <w:r w:rsidRPr="00ED048E" w:rsidR="00ED048E">
        <w:rPr>
          <w:spacing w:val="3"/>
        </w:rPr>
        <w:t xml:space="preserve"> </w:t>
      </w:r>
      <w:r w:rsidRPr="00ED048E" w:rsidR="00ED048E">
        <w:t>twice</w:t>
      </w:r>
      <w:r w:rsidRPr="00ED048E" w:rsidR="00ED048E">
        <w:rPr>
          <w:spacing w:val="13"/>
        </w:rPr>
        <w:t xml:space="preserve"> </w:t>
      </w:r>
      <w:r w:rsidRPr="00ED048E" w:rsidR="00ED048E">
        <w:t>the</w:t>
      </w:r>
      <w:r w:rsidRPr="00ED048E" w:rsidR="00ED048E">
        <w:rPr>
          <w:w w:val="98"/>
        </w:rPr>
        <w:t xml:space="preserve"> </w:t>
      </w:r>
      <w:r w:rsidRPr="00ED048E" w:rsidR="00ED048E">
        <w:t>bowl</w:t>
      </w:r>
      <w:r w:rsidRPr="00ED048E" w:rsidR="00ED048E">
        <w:rPr>
          <w:spacing w:val="13"/>
        </w:rPr>
        <w:t xml:space="preserve"> </w:t>
      </w:r>
      <w:r w:rsidRPr="00ED048E" w:rsidR="00ED048E">
        <w:rPr>
          <w:spacing w:val="-1"/>
        </w:rPr>
        <w:t>rotation</w:t>
      </w:r>
      <w:r w:rsidRPr="00ED048E" w:rsidR="00ED048E">
        <w:rPr>
          <w:spacing w:val="11"/>
        </w:rPr>
        <w:t xml:space="preserve"> </w:t>
      </w:r>
      <w:r w:rsidRPr="00ED048E" w:rsidR="00ED048E">
        <w:t>rate</w:t>
      </w:r>
      <w:r w:rsidRPr="00ED048E" w:rsidR="00ED048E">
        <w:rPr>
          <w:spacing w:val="11"/>
        </w:rPr>
        <w:t xml:space="preserve"> </w:t>
      </w:r>
      <w:r w:rsidRPr="00ED048E" w:rsidR="00ED048E">
        <w:t>and</w:t>
      </w:r>
      <w:r w:rsidRPr="00ED048E" w:rsidR="00ED048E">
        <w:rPr>
          <w:spacing w:val="13"/>
        </w:rPr>
        <w:t xml:space="preserve"> </w:t>
      </w:r>
      <w:r w:rsidRPr="00ED048E" w:rsidR="00ED048E">
        <w:t>in</w:t>
      </w:r>
      <w:r w:rsidRPr="00ED048E" w:rsidR="00ED048E">
        <w:rPr>
          <w:spacing w:val="-10"/>
        </w:rPr>
        <w:t xml:space="preserve"> </w:t>
      </w:r>
      <w:r w:rsidRPr="00ED048E" w:rsidR="00ED048E">
        <w:t>the</w:t>
      </w:r>
      <w:r w:rsidRPr="00ED048E" w:rsidR="00ED048E">
        <w:rPr>
          <w:spacing w:val="18"/>
        </w:rPr>
        <w:t xml:space="preserve"> </w:t>
      </w:r>
      <w:r w:rsidRPr="00ED048E" w:rsidR="00ED048E">
        <w:t>opposite</w:t>
      </w:r>
      <w:r w:rsidRPr="00ED048E" w:rsidR="00ED048E">
        <w:rPr>
          <w:spacing w:val="20"/>
        </w:rPr>
        <w:t xml:space="preserve"> </w:t>
      </w:r>
      <w:r w:rsidRPr="00ED048E" w:rsidR="00ED048E">
        <w:t>rotation</w:t>
      </w:r>
      <w:r w:rsidRPr="00ED048E" w:rsidR="00ED048E">
        <w:rPr>
          <w:spacing w:val="8"/>
        </w:rPr>
        <w:t xml:space="preserve"> </w:t>
      </w:r>
      <w:r w:rsidRPr="00ED048E" w:rsidR="00ED048E">
        <w:t>direction</w:t>
      </w:r>
      <w:r w:rsidRPr="00ED048E" w:rsidR="00ED048E">
        <w:rPr>
          <w:spacing w:val="19"/>
        </w:rPr>
        <w:t xml:space="preserve"> </w:t>
      </w:r>
      <w:r w:rsidRPr="00ED048E" w:rsidR="00ED048E">
        <w:t>as</w:t>
      </w:r>
      <w:r w:rsidRPr="00ED048E" w:rsidR="00ED048E">
        <w:rPr>
          <w:spacing w:val="5"/>
        </w:rPr>
        <w:t xml:space="preserve"> </w:t>
      </w:r>
      <w:r w:rsidRPr="00ED048E" w:rsidR="00ED048E">
        <w:t>the</w:t>
      </w:r>
      <w:r w:rsidRPr="00ED048E" w:rsidR="00ED048E">
        <w:rPr>
          <w:spacing w:val="17"/>
        </w:rPr>
        <w:t xml:space="preserve"> </w:t>
      </w:r>
      <w:r w:rsidRPr="00ED048E" w:rsidR="00ED048E">
        <w:t>bowl.</w:t>
      </w:r>
      <w:r w:rsidRPr="00ED048E" w:rsidR="00ED048E">
        <w:rPr>
          <w:spacing w:val="15"/>
        </w:rPr>
        <w:t xml:space="preserve"> </w:t>
      </w:r>
      <w:r w:rsidRPr="00ED048E" w:rsidR="00ED048E">
        <w:t>Other</w:t>
      </w:r>
      <w:r w:rsidRPr="00ED048E" w:rsidR="00ED048E">
        <w:rPr>
          <w:spacing w:val="17"/>
        </w:rPr>
        <w:t xml:space="preserve"> </w:t>
      </w:r>
      <w:r w:rsidRPr="00ED048E" w:rsidR="00ED048E">
        <w:t>mixers</w:t>
      </w:r>
      <w:r w:rsidRPr="00ED048E" w:rsidR="00ED048E">
        <w:rPr>
          <w:spacing w:val="16"/>
        </w:rPr>
        <w:t xml:space="preserve"> </w:t>
      </w:r>
      <w:r w:rsidRPr="00ED048E" w:rsidR="00ED048E">
        <w:t>providing</w:t>
      </w:r>
      <w:r w:rsidRPr="00ED048E" w:rsidR="00ED048E">
        <w:rPr>
          <w:spacing w:val="19"/>
        </w:rPr>
        <w:t xml:space="preserve"> </w:t>
      </w:r>
      <w:r w:rsidRPr="00ED048E" w:rsidR="00ED048E">
        <w:t>complete</w:t>
      </w:r>
      <w:r w:rsidRPr="00ED048E" w:rsidR="00ED048E">
        <w:rPr>
          <w:spacing w:val="22"/>
          <w:w w:val="97"/>
        </w:rPr>
        <w:t xml:space="preserve"> </w:t>
      </w:r>
      <w:r w:rsidRPr="00ED048E" w:rsidR="00ED048E">
        <w:t>and</w:t>
      </w:r>
      <w:r w:rsidRPr="00ED048E" w:rsidR="00ED048E">
        <w:rPr>
          <w:spacing w:val="1"/>
        </w:rPr>
        <w:t xml:space="preserve"> </w:t>
      </w:r>
      <w:r w:rsidRPr="00ED048E" w:rsidR="00ED048E">
        <w:t>uniform</w:t>
      </w:r>
      <w:r w:rsidRPr="00ED048E" w:rsidR="00ED048E">
        <w:rPr>
          <w:spacing w:val="-1"/>
        </w:rPr>
        <w:t xml:space="preserve"> </w:t>
      </w:r>
      <w:r w:rsidRPr="00ED048E" w:rsidR="00ED048E">
        <w:t>mixing may</w:t>
      </w:r>
      <w:r w:rsidRPr="00ED048E" w:rsidR="00ED048E">
        <w:rPr>
          <w:spacing w:val="-4"/>
        </w:rPr>
        <w:t xml:space="preserve"> </w:t>
      </w:r>
      <w:r w:rsidRPr="00ED048E" w:rsidR="00ED048E">
        <w:t>be</w:t>
      </w:r>
      <w:r w:rsidRPr="00ED048E" w:rsidR="00ED048E">
        <w:rPr>
          <w:spacing w:val="-7"/>
        </w:rPr>
        <w:t xml:space="preserve"> </w:t>
      </w:r>
      <w:r w:rsidRPr="00ED048E" w:rsidR="00ED048E">
        <w:t>used.</w:t>
      </w:r>
    </w:p>
    <w:p w:rsidRPr="00ED048E" w:rsidR="00ED048E" w:rsidP="00FD5B32" w:rsidRDefault="00ED048E" w14:paraId="5E970707" w14:textId="77777777">
      <w:pPr>
        <w:rPr>
          <w:rFonts w:eastAsia="Arial"/>
        </w:rPr>
      </w:pPr>
    </w:p>
    <w:p w:rsidRPr="00ED048E" w:rsidR="00ED048E" w:rsidP="00FD5B32" w:rsidRDefault="002808C6" w14:paraId="62F5743A" w14:textId="1B8D9C4B">
      <w:r>
        <w:rPr>
          <w:b/>
        </w:rPr>
        <w:t xml:space="preserve">10.4  </w:t>
      </w:r>
      <w:r w:rsidRPr="00ED048E" w:rsidR="00ED048E">
        <w:rPr>
          <w:b/>
        </w:rPr>
        <w:t>Compaction.</w:t>
      </w:r>
      <w:r w:rsidRPr="00ED048E" w:rsidR="00ED048E">
        <w:rPr>
          <w:b/>
          <w:spacing w:val="20"/>
        </w:rPr>
        <w:t xml:space="preserve"> </w:t>
      </w:r>
      <w:r w:rsidRPr="00ED048E" w:rsidR="00ED048E">
        <w:t>Each</w:t>
      </w:r>
      <w:r w:rsidRPr="00ED048E" w:rsidR="00ED048E">
        <w:rPr>
          <w:spacing w:val="19"/>
        </w:rPr>
        <w:t xml:space="preserve"> </w:t>
      </w:r>
      <w:r w:rsidRPr="00ED048E" w:rsidR="00ED048E">
        <w:t>strength</w:t>
      </w:r>
      <w:r w:rsidRPr="00ED048E" w:rsidR="00ED048E">
        <w:rPr>
          <w:spacing w:val="32"/>
        </w:rPr>
        <w:t xml:space="preserve"> </w:t>
      </w:r>
      <w:r w:rsidRPr="00ED048E" w:rsidR="00ED048E">
        <w:t>specimen</w:t>
      </w:r>
      <w:r w:rsidRPr="00ED048E" w:rsidR="00ED048E">
        <w:rPr>
          <w:spacing w:val="37"/>
        </w:rPr>
        <w:t xml:space="preserve"> </w:t>
      </w:r>
      <w:r w:rsidRPr="00ED048E" w:rsidR="00ED048E">
        <w:t>shall</w:t>
      </w:r>
      <w:r w:rsidRPr="00ED048E" w:rsidR="00ED048E">
        <w:rPr>
          <w:spacing w:val="38"/>
        </w:rPr>
        <w:t xml:space="preserve"> </w:t>
      </w:r>
      <w:r w:rsidRPr="00ED048E" w:rsidR="00ED048E">
        <w:t>be</w:t>
      </w:r>
      <w:r w:rsidRPr="00ED048E" w:rsidR="00ED048E">
        <w:rPr>
          <w:spacing w:val="23"/>
        </w:rPr>
        <w:t xml:space="preserve"> </w:t>
      </w:r>
      <w:r w:rsidRPr="00ED048E" w:rsidR="00ED048E">
        <w:t>compacted</w:t>
      </w:r>
      <w:r w:rsidRPr="00ED048E" w:rsidR="00ED048E">
        <w:rPr>
          <w:spacing w:val="47"/>
        </w:rPr>
        <w:t xml:space="preserve"> </w:t>
      </w:r>
      <w:r w:rsidRPr="00ED048E" w:rsidR="00ED048E">
        <w:t>at</w:t>
      </w:r>
      <w:r w:rsidRPr="00ED048E" w:rsidR="00ED048E">
        <w:rPr>
          <w:spacing w:val="21"/>
        </w:rPr>
        <w:t xml:space="preserve"> </w:t>
      </w:r>
      <w:r w:rsidRPr="00ED048E" w:rsidR="00ED048E">
        <w:t>the</w:t>
      </w:r>
      <w:r w:rsidRPr="00ED048E" w:rsidR="00ED048E">
        <w:rPr>
          <w:spacing w:val="33"/>
        </w:rPr>
        <w:t xml:space="preserve"> </w:t>
      </w:r>
      <w:r w:rsidRPr="00ED048E" w:rsidR="00ED048E">
        <w:t>optimum</w:t>
      </w:r>
      <w:r w:rsidRPr="00ED048E" w:rsidR="00ED048E">
        <w:rPr>
          <w:spacing w:val="38"/>
        </w:rPr>
        <w:t xml:space="preserve"> </w:t>
      </w:r>
      <w:r w:rsidRPr="00ED048E" w:rsidR="00ED048E">
        <w:t>moisture</w:t>
      </w:r>
      <w:r w:rsidRPr="00ED048E" w:rsidR="00ED048E">
        <w:rPr>
          <w:spacing w:val="29"/>
        </w:rPr>
        <w:t xml:space="preserve"> </w:t>
      </w:r>
      <w:r w:rsidRPr="00ED048E" w:rsidR="00ED048E">
        <w:t>content</w:t>
      </w:r>
      <w:r w:rsidRPr="00ED048E" w:rsidR="00ED048E">
        <w:rPr>
          <w:w w:val="97"/>
        </w:rPr>
        <w:t xml:space="preserve"> </w:t>
      </w:r>
      <w:r w:rsidRPr="00ED048E" w:rsidR="00ED048E">
        <w:t>(OMC)</w:t>
      </w:r>
      <w:r w:rsidRPr="00ED048E" w:rsidR="00ED048E">
        <w:rPr>
          <w:spacing w:val="7"/>
        </w:rPr>
        <w:t xml:space="preserve"> </w:t>
      </w:r>
      <w:r w:rsidRPr="00ED048E" w:rsidR="00ED048E">
        <w:t>determined</w:t>
      </w:r>
      <w:r w:rsidRPr="00ED048E" w:rsidR="00ED048E">
        <w:rPr>
          <w:spacing w:val="10"/>
        </w:rPr>
        <w:t xml:space="preserve"> </w:t>
      </w:r>
      <w:r w:rsidRPr="00ED048E" w:rsidR="00ED048E">
        <w:t>from</w:t>
      </w:r>
      <w:r w:rsidRPr="00ED048E" w:rsidR="00ED048E">
        <w:rPr>
          <w:spacing w:val="13"/>
        </w:rPr>
        <w:t xml:space="preserve"> </w:t>
      </w:r>
      <w:r w:rsidRPr="00ED048E" w:rsidR="00ED048E">
        <w:t>Section</w:t>
      </w:r>
      <w:r w:rsidRPr="00ED048E" w:rsidR="00ED048E">
        <w:rPr>
          <w:spacing w:val="18"/>
        </w:rPr>
        <w:t xml:space="preserve"> </w:t>
      </w:r>
      <w:r w:rsidRPr="00ED048E" w:rsidR="00ED048E">
        <w:t>10.2.</w:t>
      </w:r>
      <w:r w:rsidRPr="00ED048E" w:rsidR="00ED048E">
        <w:rPr>
          <w:spacing w:val="1"/>
        </w:rPr>
        <w:t xml:space="preserve"> </w:t>
      </w:r>
      <w:r w:rsidRPr="00ED048E" w:rsidR="00ED048E">
        <w:t>Compaction</w:t>
      </w:r>
      <w:r w:rsidRPr="00ED048E" w:rsidR="00ED048E">
        <w:rPr>
          <w:spacing w:val="24"/>
        </w:rPr>
        <w:t xml:space="preserve"> </w:t>
      </w:r>
      <w:r w:rsidRPr="00ED048E" w:rsidR="00ED048E">
        <w:t>shall</w:t>
      </w:r>
      <w:r w:rsidRPr="00ED048E" w:rsidR="00ED048E">
        <w:rPr>
          <w:spacing w:val="19"/>
        </w:rPr>
        <w:t xml:space="preserve"> </w:t>
      </w:r>
      <w:r w:rsidRPr="00ED048E" w:rsidR="00ED048E">
        <w:t>be</w:t>
      </w:r>
      <w:r w:rsidRPr="00ED048E" w:rsidR="00ED048E">
        <w:rPr>
          <w:spacing w:val="4"/>
        </w:rPr>
        <w:t xml:space="preserve"> </w:t>
      </w:r>
      <w:r w:rsidRPr="00ED048E" w:rsidR="00ED048E">
        <w:t>performed</w:t>
      </w:r>
      <w:r w:rsidRPr="00ED048E" w:rsidR="00ED048E">
        <w:rPr>
          <w:spacing w:val="18"/>
        </w:rPr>
        <w:t xml:space="preserve"> </w:t>
      </w:r>
      <w:r w:rsidRPr="00ED048E" w:rsidR="00ED048E">
        <w:t>in</w:t>
      </w:r>
      <w:r w:rsidRPr="00ED048E" w:rsidR="00ED048E">
        <w:rPr>
          <w:spacing w:val="-3"/>
        </w:rPr>
        <w:t xml:space="preserve"> </w:t>
      </w:r>
      <w:r w:rsidRPr="00ED048E" w:rsidR="00ED048E">
        <w:t>accordance</w:t>
      </w:r>
      <w:r w:rsidRPr="00ED048E" w:rsidR="00ED048E">
        <w:rPr>
          <w:spacing w:val="8"/>
        </w:rPr>
        <w:t xml:space="preserve"> </w:t>
      </w:r>
      <w:r w:rsidRPr="00ED048E" w:rsidR="00ED048E">
        <w:t>with</w:t>
      </w:r>
      <w:r w:rsidRPr="00ED048E" w:rsidR="00ED048E">
        <w:rPr>
          <w:spacing w:val="-1"/>
        </w:rPr>
        <w:t xml:space="preserve"> </w:t>
      </w:r>
      <w:r w:rsidRPr="00ED048E" w:rsidR="00ED048E">
        <w:t>AASHTO</w:t>
      </w:r>
      <w:r w:rsidRPr="00ED048E" w:rsidR="00ED048E">
        <w:rPr>
          <w:spacing w:val="20"/>
        </w:rPr>
        <w:t xml:space="preserve"> </w:t>
      </w:r>
      <w:r w:rsidRPr="00ED048E" w:rsidR="00ED048E">
        <w:t>T</w:t>
      </w:r>
      <w:r w:rsidRPr="00ED048E" w:rsidR="00ED048E">
        <w:rPr>
          <w:w w:val="102"/>
        </w:rPr>
        <w:t xml:space="preserve"> </w:t>
      </w:r>
      <w:r w:rsidRPr="00ED048E" w:rsidR="00ED048E">
        <w:t>99,</w:t>
      </w:r>
      <w:r w:rsidRPr="00ED048E" w:rsidR="00ED048E">
        <w:rPr>
          <w:spacing w:val="12"/>
        </w:rPr>
        <w:t xml:space="preserve"> </w:t>
      </w:r>
      <w:r w:rsidRPr="00ED048E" w:rsidR="00ED048E">
        <w:t>Method</w:t>
      </w:r>
      <w:r w:rsidRPr="00ED048E" w:rsidR="00ED048E">
        <w:rPr>
          <w:spacing w:val="12"/>
        </w:rPr>
        <w:t xml:space="preserve"> </w:t>
      </w:r>
      <w:r w:rsidRPr="00ED048E" w:rsidR="00ED048E">
        <w:t>C,</w:t>
      </w:r>
      <w:r w:rsidRPr="00ED048E" w:rsidR="00ED048E">
        <w:rPr>
          <w:spacing w:val="5"/>
        </w:rPr>
        <w:t xml:space="preserve"> </w:t>
      </w:r>
      <w:r w:rsidRPr="00ED048E" w:rsidR="00ED048E">
        <w:t>or</w:t>
      </w:r>
      <w:r w:rsidRPr="00ED048E" w:rsidR="00ED048E">
        <w:rPr>
          <w:spacing w:val="7"/>
        </w:rPr>
        <w:t xml:space="preserve"> </w:t>
      </w:r>
      <w:r w:rsidRPr="00ED048E" w:rsidR="00ED048E">
        <w:t>ASTM</w:t>
      </w:r>
      <w:r w:rsidRPr="00ED048E" w:rsidR="00ED048E">
        <w:rPr>
          <w:spacing w:val="33"/>
        </w:rPr>
        <w:t xml:space="preserve"> </w:t>
      </w:r>
      <w:r w:rsidRPr="00ED048E" w:rsidR="00ED048E">
        <w:t>0558,</w:t>
      </w:r>
      <w:r w:rsidRPr="00ED048E" w:rsidR="00ED048E">
        <w:rPr>
          <w:spacing w:val="25"/>
        </w:rPr>
        <w:t xml:space="preserve"> </w:t>
      </w:r>
      <w:r w:rsidRPr="00ED048E" w:rsidR="00ED048E">
        <w:t>Method</w:t>
      </w:r>
      <w:r w:rsidRPr="00ED048E" w:rsidR="00ED048E">
        <w:rPr>
          <w:spacing w:val="15"/>
        </w:rPr>
        <w:t xml:space="preserve"> </w:t>
      </w:r>
      <w:r w:rsidRPr="00ED048E" w:rsidR="00ED048E">
        <w:t>B.</w:t>
      </w:r>
      <w:r w:rsidRPr="00ED048E" w:rsidR="00ED048E">
        <w:rPr>
          <w:spacing w:val="21"/>
        </w:rPr>
        <w:t xml:space="preserve"> </w:t>
      </w:r>
      <w:r w:rsidRPr="00ED048E" w:rsidR="00ED048E">
        <w:t>A</w:t>
      </w:r>
      <w:r w:rsidRPr="00ED048E" w:rsidR="00ED048E">
        <w:rPr>
          <w:spacing w:val="19"/>
        </w:rPr>
        <w:t xml:space="preserve"> </w:t>
      </w:r>
      <w:r w:rsidRPr="00ED048E" w:rsidR="00ED048E">
        <w:t>separate</w:t>
      </w:r>
      <w:r w:rsidRPr="00ED048E" w:rsidR="00ED048E">
        <w:rPr>
          <w:spacing w:val="23"/>
        </w:rPr>
        <w:t xml:space="preserve"> </w:t>
      </w:r>
      <w:r w:rsidRPr="00ED048E" w:rsidR="00ED048E">
        <w:t>and</w:t>
      </w:r>
      <w:r w:rsidRPr="00ED048E" w:rsidR="00ED048E">
        <w:rPr>
          <w:spacing w:val="18"/>
        </w:rPr>
        <w:t xml:space="preserve"> </w:t>
      </w:r>
      <w:r w:rsidRPr="00ED048E" w:rsidR="00ED048E">
        <w:t>new</w:t>
      </w:r>
      <w:r w:rsidRPr="00ED048E" w:rsidR="00ED048E">
        <w:rPr>
          <w:spacing w:val="14"/>
        </w:rPr>
        <w:t xml:space="preserve"> </w:t>
      </w:r>
      <w:r w:rsidRPr="00ED048E" w:rsidR="00ED048E">
        <w:t>representative</w:t>
      </w:r>
      <w:r w:rsidRPr="00ED048E" w:rsidR="00ED048E">
        <w:rPr>
          <w:spacing w:val="18"/>
        </w:rPr>
        <w:t xml:space="preserve"> </w:t>
      </w:r>
      <w:r w:rsidRPr="00ED048E" w:rsidR="00ED048E">
        <w:t>sample</w:t>
      </w:r>
      <w:r w:rsidRPr="00ED048E" w:rsidR="00ED048E">
        <w:rPr>
          <w:spacing w:val="18"/>
        </w:rPr>
        <w:t xml:space="preserve"> </w:t>
      </w:r>
      <w:r w:rsidRPr="00ED048E" w:rsidR="00ED048E">
        <w:t>of</w:t>
      </w:r>
      <w:r w:rsidRPr="00ED048E" w:rsidR="00ED048E">
        <w:rPr>
          <w:spacing w:val="2"/>
        </w:rPr>
        <w:t xml:space="preserve"> </w:t>
      </w:r>
      <w:r w:rsidRPr="00ED048E" w:rsidR="00ED048E">
        <w:t>the</w:t>
      </w:r>
      <w:r w:rsidRPr="00ED048E" w:rsidR="00ED048E">
        <w:rPr>
          <w:spacing w:val="23"/>
        </w:rPr>
        <w:t xml:space="preserve"> </w:t>
      </w:r>
      <w:r w:rsidRPr="00ED048E" w:rsidR="00ED048E">
        <w:t>blended</w:t>
      </w:r>
      <w:r w:rsidRPr="00ED048E" w:rsidR="00ED048E">
        <w:rPr>
          <w:w w:val="99"/>
        </w:rPr>
        <w:t xml:space="preserve"> </w:t>
      </w:r>
      <w:r w:rsidRPr="00ED048E" w:rsidR="00ED048E">
        <w:t>material</w:t>
      </w:r>
      <w:r w:rsidRPr="00ED048E" w:rsidR="00ED048E">
        <w:rPr>
          <w:spacing w:val="42"/>
        </w:rPr>
        <w:t xml:space="preserve"> </w:t>
      </w:r>
      <w:r w:rsidRPr="00ED048E" w:rsidR="00ED048E">
        <w:t>should</w:t>
      </w:r>
      <w:r w:rsidRPr="00ED048E" w:rsidR="00ED048E">
        <w:rPr>
          <w:spacing w:val="46"/>
        </w:rPr>
        <w:t xml:space="preserve"> </w:t>
      </w:r>
      <w:r w:rsidRPr="00ED048E" w:rsidR="00ED048E">
        <w:t>be</w:t>
      </w:r>
      <w:r w:rsidRPr="00ED048E" w:rsidR="00ED048E">
        <w:rPr>
          <w:spacing w:val="38"/>
        </w:rPr>
        <w:t xml:space="preserve"> </w:t>
      </w:r>
      <w:r w:rsidRPr="00ED048E" w:rsidR="00ED048E">
        <w:t>used</w:t>
      </w:r>
      <w:r w:rsidRPr="00ED048E" w:rsidR="00ED048E">
        <w:rPr>
          <w:spacing w:val="32"/>
        </w:rPr>
        <w:t xml:space="preserve"> </w:t>
      </w:r>
      <w:r w:rsidRPr="00ED048E" w:rsidR="00ED048E">
        <w:t>for</w:t>
      </w:r>
      <w:r w:rsidRPr="00ED048E" w:rsidR="00ED048E">
        <w:rPr>
          <w:spacing w:val="44"/>
        </w:rPr>
        <w:t xml:space="preserve"> </w:t>
      </w:r>
      <w:r w:rsidRPr="00ED048E" w:rsidR="00ED048E">
        <w:t>each</w:t>
      </w:r>
      <w:r w:rsidRPr="00ED048E" w:rsidR="00ED048E">
        <w:rPr>
          <w:spacing w:val="40"/>
        </w:rPr>
        <w:t xml:space="preserve"> </w:t>
      </w:r>
      <w:r w:rsidRPr="00ED048E" w:rsidR="00ED048E">
        <w:t>specimen;</w:t>
      </w:r>
      <w:r w:rsidRPr="00ED048E" w:rsidR="00ED048E">
        <w:rPr>
          <w:spacing w:val="52"/>
        </w:rPr>
        <w:t xml:space="preserve"> </w:t>
      </w:r>
      <w:r w:rsidRPr="00ED048E" w:rsidR="00ED048E">
        <w:t>compacted material</w:t>
      </w:r>
      <w:r w:rsidRPr="00ED048E" w:rsidR="00ED048E">
        <w:rPr>
          <w:spacing w:val="43"/>
        </w:rPr>
        <w:t xml:space="preserve"> </w:t>
      </w:r>
      <w:r w:rsidRPr="00ED048E" w:rsidR="00ED048E">
        <w:t>shall</w:t>
      </w:r>
      <w:r w:rsidRPr="00ED048E" w:rsidR="00ED048E">
        <w:rPr>
          <w:spacing w:val="40"/>
        </w:rPr>
        <w:t xml:space="preserve"> </w:t>
      </w:r>
      <w:r w:rsidRPr="00ED048E" w:rsidR="00ED048E">
        <w:t>not</w:t>
      </w:r>
      <w:r w:rsidRPr="00ED048E" w:rsidR="00ED048E">
        <w:rPr>
          <w:spacing w:val="34"/>
        </w:rPr>
        <w:t xml:space="preserve"> </w:t>
      </w:r>
      <w:r w:rsidRPr="00ED048E" w:rsidR="00ED048E">
        <w:t>be</w:t>
      </w:r>
      <w:r w:rsidRPr="00ED048E" w:rsidR="00ED048E">
        <w:rPr>
          <w:spacing w:val="37"/>
        </w:rPr>
        <w:t xml:space="preserve"> </w:t>
      </w:r>
      <w:r w:rsidRPr="00ED048E" w:rsidR="00ED048E">
        <w:t>reused.</w:t>
      </w:r>
      <w:r w:rsidRPr="00ED048E" w:rsidR="00ED048E">
        <w:rPr>
          <w:spacing w:val="47"/>
        </w:rPr>
        <w:t xml:space="preserve"> </w:t>
      </w:r>
      <w:r w:rsidRPr="00ED048E" w:rsidR="00ED048E">
        <w:t>Extrude</w:t>
      </w:r>
      <w:r w:rsidRPr="00ED048E" w:rsidR="00ED048E">
        <w:rPr>
          <w:spacing w:val="38"/>
        </w:rPr>
        <w:t xml:space="preserve"> </w:t>
      </w:r>
      <w:r w:rsidRPr="00ED048E" w:rsidR="00ED048E">
        <w:t>the</w:t>
      </w:r>
      <w:r w:rsidRPr="00ED048E" w:rsidR="00ED048E">
        <w:rPr>
          <w:w w:val="98"/>
        </w:rPr>
        <w:t xml:space="preserve"> </w:t>
      </w:r>
      <w:r w:rsidRPr="00ED048E" w:rsidR="00ED048E">
        <w:t>sample</w:t>
      </w:r>
      <w:r w:rsidRPr="00ED048E" w:rsidR="00ED048E">
        <w:rPr>
          <w:spacing w:val="10"/>
        </w:rPr>
        <w:t xml:space="preserve"> </w:t>
      </w:r>
      <w:r w:rsidRPr="00ED048E" w:rsidR="00ED048E">
        <w:t>from</w:t>
      </w:r>
      <w:r w:rsidRPr="00ED048E" w:rsidR="00ED048E">
        <w:rPr>
          <w:spacing w:val="6"/>
        </w:rPr>
        <w:t xml:space="preserve"> </w:t>
      </w:r>
      <w:r w:rsidRPr="00ED048E" w:rsidR="00ED048E">
        <w:t>the</w:t>
      </w:r>
      <w:r w:rsidRPr="00ED048E" w:rsidR="00ED048E">
        <w:rPr>
          <w:spacing w:val="16"/>
        </w:rPr>
        <w:t xml:space="preserve"> </w:t>
      </w:r>
      <w:r w:rsidRPr="00ED048E" w:rsidR="00ED048E">
        <w:t>mold</w:t>
      </w:r>
      <w:r w:rsidRPr="00ED048E" w:rsidR="00ED048E">
        <w:rPr>
          <w:spacing w:val="5"/>
        </w:rPr>
        <w:t xml:space="preserve"> </w:t>
      </w:r>
      <w:r w:rsidRPr="00ED048E" w:rsidR="00ED048E">
        <w:t>and</w:t>
      </w:r>
      <w:r w:rsidRPr="00ED048E" w:rsidR="00ED048E">
        <w:rPr>
          <w:spacing w:val="12"/>
        </w:rPr>
        <w:t xml:space="preserve"> </w:t>
      </w:r>
      <w:r w:rsidRPr="00ED048E" w:rsidR="00ED048E">
        <w:t>record</w:t>
      </w:r>
      <w:r w:rsidRPr="00ED048E" w:rsidR="00ED048E">
        <w:rPr>
          <w:spacing w:val="-4"/>
        </w:rPr>
        <w:t xml:space="preserve"> </w:t>
      </w:r>
      <w:r w:rsidRPr="00ED048E" w:rsidR="00ED048E">
        <w:t>the</w:t>
      </w:r>
      <w:r w:rsidRPr="00ED048E" w:rsidR="00ED048E">
        <w:rPr>
          <w:spacing w:val="8"/>
        </w:rPr>
        <w:t xml:space="preserve"> </w:t>
      </w:r>
      <w:r w:rsidRPr="00ED048E" w:rsidR="00ED048E">
        <w:t>weight</w:t>
      </w:r>
      <w:r w:rsidRPr="00ED048E" w:rsidR="00ED048E">
        <w:rPr>
          <w:spacing w:val="22"/>
        </w:rPr>
        <w:t xml:space="preserve"> </w:t>
      </w:r>
      <w:r w:rsidRPr="00ED048E" w:rsidR="00ED048E">
        <w:t>of</w:t>
      </w:r>
      <w:r w:rsidRPr="00ED048E" w:rsidR="00ED048E">
        <w:rPr>
          <w:spacing w:val="4"/>
        </w:rPr>
        <w:t xml:space="preserve"> </w:t>
      </w:r>
      <w:r w:rsidRPr="00ED048E" w:rsidR="00ED048E">
        <w:t>the</w:t>
      </w:r>
      <w:r w:rsidRPr="00ED048E" w:rsidR="00ED048E">
        <w:rPr>
          <w:spacing w:val="16"/>
        </w:rPr>
        <w:t xml:space="preserve"> </w:t>
      </w:r>
      <w:r w:rsidRPr="00ED048E" w:rsidR="00ED048E">
        <w:t>compacted</w:t>
      </w:r>
      <w:r w:rsidRPr="00ED048E" w:rsidR="00ED048E">
        <w:rPr>
          <w:spacing w:val="19"/>
        </w:rPr>
        <w:t xml:space="preserve"> </w:t>
      </w:r>
      <w:r w:rsidRPr="00ED048E" w:rsidR="00ED048E">
        <w:t>sample</w:t>
      </w:r>
      <w:r w:rsidRPr="00ED048E" w:rsidR="00ED048E">
        <w:rPr>
          <w:spacing w:val="10"/>
        </w:rPr>
        <w:t xml:space="preserve"> </w:t>
      </w:r>
      <w:r w:rsidRPr="00ED048E" w:rsidR="00ED048E">
        <w:t>for</w:t>
      </w:r>
      <w:r w:rsidRPr="00ED048E" w:rsidR="00ED048E">
        <w:rPr>
          <w:spacing w:val="15"/>
        </w:rPr>
        <w:t xml:space="preserve"> </w:t>
      </w:r>
      <w:r w:rsidRPr="00ED048E" w:rsidR="00ED048E">
        <w:t>density</w:t>
      </w:r>
      <w:r w:rsidRPr="00ED048E" w:rsidR="00ED048E">
        <w:rPr>
          <w:spacing w:val="18"/>
        </w:rPr>
        <w:t xml:space="preserve"> </w:t>
      </w:r>
      <w:r w:rsidRPr="00ED048E" w:rsidR="00ED048E">
        <w:t>determination.</w:t>
      </w:r>
      <w:r w:rsidRPr="00ED048E" w:rsidR="00ED048E">
        <w:rPr>
          <w:spacing w:val="28"/>
        </w:rPr>
        <w:t xml:space="preserve"> </w:t>
      </w:r>
      <w:r w:rsidRPr="00ED048E" w:rsidR="00ED048E">
        <w:t>The</w:t>
      </w:r>
      <w:r w:rsidRPr="00ED048E" w:rsidR="00ED048E">
        <w:rPr>
          <w:w w:val="99"/>
        </w:rPr>
        <w:t xml:space="preserve"> </w:t>
      </w:r>
      <w:r w:rsidRPr="00ED048E" w:rsidR="00ED048E">
        <w:t>moisture</w:t>
      </w:r>
      <w:r w:rsidRPr="00ED048E" w:rsidR="00ED048E">
        <w:rPr>
          <w:spacing w:val="2"/>
        </w:rPr>
        <w:t xml:space="preserve"> </w:t>
      </w:r>
      <w:r w:rsidRPr="00ED048E" w:rsidR="00ED048E">
        <w:t>content</w:t>
      </w:r>
      <w:r w:rsidRPr="00ED048E" w:rsidR="00ED048E">
        <w:rPr>
          <w:spacing w:val="3"/>
        </w:rPr>
        <w:t xml:space="preserve"> </w:t>
      </w:r>
      <w:r w:rsidRPr="00ED048E" w:rsidR="00ED048E">
        <w:t>of</w:t>
      </w:r>
      <w:r w:rsidRPr="00ED048E" w:rsidR="00ED048E">
        <w:rPr>
          <w:spacing w:val="-4"/>
        </w:rPr>
        <w:t xml:space="preserve"> </w:t>
      </w:r>
      <w:r w:rsidRPr="00ED048E" w:rsidR="00ED048E">
        <w:t>each</w:t>
      </w:r>
      <w:r w:rsidRPr="00ED048E" w:rsidR="00ED048E">
        <w:rPr>
          <w:spacing w:val="-3"/>
        </w:rPr>
        <w:t xml:space="preserve"> </w:t>
      </w:r>
      <w:r w:rsidRPr="00ED048E" w:rsidR="00ED048E">
        <w:t>sample</w:t>
      </w:r>
      <w:r w:rsidRPr="00ED048E" w:rsidR="00ED048E">
        <w:rPr>
          <w:spacing w:val="-1"/>
        </w:rPr>
        <w:t xml:space="preserve"> </w:t>
      </w:r>
      <w:r w:rsidRPr="00ED048E" w:rsidR="00ED048E">
        <w:t>shall be</w:t>
      </w:r>
      <w:r w:rsidRPr="00ED048E" w:rsidR="00ED048E">
        <w:rPr>
          <w:spacing w:val="-13"/>
        </w:rPr>
        <w:t xml:space="preserve"> </w:t>
      </w:r>
      <w:r w:rsidRPr="00ED048E" w:rsidR="00ED048E">
        <w:t>determined</w:t>
      </w:r>
      <w:r w:rsidRPr="00ED048E" w:rsidR="00ED048E">
        <w:rPr>
          <w:spacing w:val="10"/>
        </w:rPr>
        <w:t xml:space="preserve"> </w:t>
      </w:r>
      <w:r w:rsidRPr="00ED048E" w:rsidR="00ED048E">
        <w:t>by</w:t>
      </w:r>
      <w:r w:rsidRPr="00ED048E" w:rsidR="00ED048E">
        <w:rPr>
          <w:spacing w:val="-9"/>
        </w:rPr>
        <w:t xml:space="preserve"> </w:t>
      </w:r>
      <w:r w:rsidRPr="00ED048E" w:rsidR="00ED048E">
        <w:t>obtained</w:t>
      </w:r>
      <w:r w:rsidRPr="00ED048E" w:rsidR="00ED048E">
        <w:rPr>
          <w:spacing w:val="6"/>
        </w:rPr>
        <w:t xml:space="preserve"> </w:t>
      </w:r>
      <w:r w:rsidRPr="00ED048E" w:rsidR="00ED048E">
        <w:t>left</w:t>
      </w:r>
      <w:r w:rsidRPr="00ED048E" w:rsidR="00ED048E">
        <w:rPr>
          <w:spacing w:val="-13"/>
        </w:rPr>
        <w:t xml:space="preserve"> </w:t>
      </w:r>
      <w:r w:rsidRPr="00ED048E" w:rsidR="00ED048E">
        <w:t>over,</w:t>
      </w:r>
      <w:r w:rsidRPr="00ED048E" w:rsidR="00ED048E">
        <w:rPr>
          <w:spacing w:val="-1"/>
        </w:rPr>
        <w:t xml:space="preserve"> </w:t>
      </w:r>
      <w:r w:rsidRPr="00ED048E" w:rsidR="00ED048E">
        <w:t>uncompacted,</w:t>
      </w:r>
      <w:r w:rsidRPr="00ED048E" w:rsidR="00ED048E">
        <w:rPr>
          <w:spacing w:val="5"/>
        </w:rPr>
        <w:t xml:space="preserve"> </w:t>
      </w:r>
      <w:r w:rsidRPr="00ED048E" w:rsidR="00ED048E">
        <w:t>material</w:t>
      </w:r>
      <w:r w:rsidRPr="00ED048E" w:rsidR="00ED048E">
        <w:rPr>
          <w:spacing w:val="-6"/>
        </w:rPr>
        <w:t xml:space="preserve"> </w:t>
      </w:r>
      <w:r w:rsidRPr="00ED048E" w:rsidR="00ED048E">
        <w:t>from</w:t>
      </w:r>
      <w:r w:rsidRPr="00ED048E" w:rsidR="00ED048E">
        <w:rPr>
          <w:w w:val="99"/>
        </w:rPr>
        <w:t xml:space="preserve"> </w:t>
      </w:r>
      <w:r w:rsidRPr="00ED048E" w:rsidR="00ED048E">
        <w:t>each</w:t>
      </w:r>
      <w:r w:rsidRPr="00ED048E" w:rsidR="00ED048E">
        <w:rPr>
          <w:spacing w:val="-30"/>
        </w:rPr>
        <w:t xml:space="preserve"> </w:t>
      </w:r>
      <w:r w:rsidRPr="00ED048E" w:rsidR="00ED048E">
        <w:t>specimen.</w:t>
      </w:r>
    </w:p>
    <w:p w:rsidRPr="00ED048E" w:rsidR="00ED048E" w:rsidP="00FD5B32" w:rsidRDefault="00ED048E" w14:paraId="7D78C95B" w14:textId="77777777">
      <w:pPr>
        <w:rPr>
          <w:rFonts w:eastAsia="Arial"/>
        </w:rPr>
      </w:pPr>
    </w:p>
    <w:p w:rsidRPr="00ED048E" w:rsidR="00ED048E" w:rsidP="00FD5B32" w:rsidRDefault="005E0CF6" w14:paraId="1DD1A4AB" w14:textId="1C8ABA15">
      <w:pPr>
        <w:rPr>
          <w:rFonts w:eastAsia="Arial"/>
        </w:rPr>
      </w:pPr>
      <w:r>
        <w:rPr>
          <w:b/>
        </w:rPr>
        <w:t xml:space="preserve">10.5  </w:t>
      </w:r>
      <w:r w:rsidRPr="00ED048E" w:rsidR="00ED048E">
        <w:rPr>
          <w:b/>
        </w:rPr>
        <w:t>Curing</w:t>
      </w:r>
      <w:r w:rsidRPr="00ED048E" w:rsidR="00ED048E">
        <w:rPr>
          <w:rFonts w:eastAsia="Arial"/>
          <w:b/>
          <w:bCs/>
          <w:spacing w:val="5"/>
        </w:rPr>
        <w:t xml:space="preserve"> </w:t>
      </w:r>
      <w:r w:rsidRPr="00ED048E" w:rsidR="00ED048E">
        <w:rPr>
          <w:rFonts w:eastAsia="Arial"/>
          <w:b/>
          <w:bCs/>
        </w:rPr>
        <w:t>Before</w:t>
      </w:r>
      <w:r w:rsidRPr="00ED048E" w:rsidR="00ED048E">
        <w:rPr>
          <w:rFonts w:eastAsia="Arial"/>
          <w:b/>
          <w:bCs/>
          <w:spacing w:val="-10"/>
        </w:rPr>
        <w:t xml:space="preserve"> </w:t>
      </w:r>
      <w:r w:rsidRPr="00ED048E" w:rsidR="00ED048E">
        <w:rPr>
          <w:rFonts w:eastAsia="Arial"/>
          <w:b/>
          <w:bCs/>
        </w:rPr>
        <w:t>Testing.</w:t>
      </w:r>
      <w:r w:rsidRPr="00ED048E" w:rsidR="00ED048E">
        <w:rPr>
          <w:rFonts w:eastAsia="Arial"/>
          <w:b/>
          <w:bCs/>
          <w:spacing w:val="49"/>
        </w:rPr>
        <w:t xml:space="preserve"> </w:t>
      </w:r>
      <w:r w:rsidRPr="00ED048E" w:rsidR="00ED048E">
        <w:t>After</w:t>
      </w:r>
      <w:r w:rsidRPr="00ED048E" w:rsidR="00ED048E">
        <w:rPr>
          <w:spacing w:val="8"/>
        </w:rPr>
        <w:t xml:space="preserve"> </w:t>
      </w:r>
      <w:r w:rsidRPr="00ED048E" w:rsidR="00ED048E">
        <w:t>extruding</w:t>
      </w:r>
      <w:r w:rsidRPr="00ED048E" w:rsidR="00ED048E">
        <w:rPr>
          <w:spacing w:val="8"/>
        </w:rPr>
        <w:t xml:space="preserve"> </w:t>
      </w:r>
      <w:r w:rsidRPr="00ED048E" w:rsidR="00ED048E">
        <w:t>and</w:t>
      </w:r>
      <w:r w:rsidRPr="00ED048E" w:rsidR="00ED048E">
        <w:rPr>
          <w:spacing w:val="-11"/>
        </w:rPr>
        <w:t xml:space="preserve"> </w:t>
      </w:r>
      <w:r w:rsidRPr="00ED048E" w:rsidR="00ED048E">
        <w:t>weighing</w:t>
      </w:r>
      <w:r w:rsidRPr="00ED048E" w:rsidR="00ED048E">
        <w:rPr>
          <w:spacing w:val="9"/>
        </w:rPr>
        <w:t xml:space="preserve"> </w:t>
      </w:r>
      <w:r w:rsidRPr="00ED048E" w:rsidR="00ED048E">
        <w:t>the</w:t>
      </w:r>
      <w:r w:rsidRPr="00ED048E" w:rsidR="00ED048E">
        <w:rPr>
          <w:spacing w:val="1"/>
        </w:rPr>
        <w:t xml:space="preserve"> </w:t>
      </w:r>
      <w:r w:rsidRPr="00ED048E" w:rsidR="00ED048E">
        <w:t>compacted</w:t>
      </w:r>
      <w:r w:rsidRPr="00ED048E" w:rsidR="00ED048E">
        <w:rPr>
          <w:spacing w:val="7"/>
        </w:rPr>
        <w:t xml:space="preserve"> </w:t>
      </w:r>
      <w:r w:rsidRPr="00ED048E" w:rsidR="00ED048E">
        <w:t>specimens,</w:t>
      </w:r>
      <w:r w:rsidRPr="00ED048E" w:rsidR="00ED048E">
        <w:rPr>
          <w:spacing w:val="7"/>
        </w:rPr>
        <w:t xml:space="preserve"> </w:t>
      </w:r>
      <w:r w:rsidRPr="00ED048E" w:rsidR="00ED048E">
        <w:t>the</w:t>
      </w:r>
      <w:r w:rsidRPr="00ED048E" w:rsidR="00ED048E">
        <w:rPr>
          <w:spacing w:val="-3"/>
        </w:rPr>
        <w:t xml:space="preserve"> </w:t>
      </w:r>
      <w:r w:rsidRPr="00ED048E" w:rsidR="00ED048E">
        <w:t>specimens</w:t>
      </w:r>
      <w:r w:rsidRPr="00ED048E" w:rsidR="00ED048E">
        <w:rPr>
          <w:w w:val="98"/>
        </w:rPr>
        <w:t xml:space="preserve"> </w:t>
      </w:r>
      <w:r w:rsidRPr="00ED048E" w:rsidR="00ED048E">
        <w:t>shall</w:t>
      </w:r>
      <w:r w:rsidRPr="00ED048E" w:rsidR="00ED048E">
        <w:rPr>
          <w:spacing w:val="9"/>
        </w:rPr>
        <w:t xml:space="preserve"> </w:t>
      </w:r>
      <w:r w:rsidRPr="00ED048E" w:rsidR="00ED048E">
        <w:t>be</w:t>
      </w:r>
      <w:r w:rsidRPr="00ED048E" w:rsidR="00ED048E">
        <w:rPr>
          <w:spacing w:val="-9"/>
        </w:rPr>
        <w:t xml:space="preserve"> </w:t>
      </w:r>
      <w:r w:rsidRPr="00ED048E" w:rsidR="00ED048E">
        <w:t>sealed</w:t>
      </w:r>
      <w:r w:rsidRPr="00ED048E" w:rsidR="00ED048E">
        <w:rPr>
          <w:spacing w:val="-10"/>
        </w:rPr>
        <w:t xml:space="preserve"> </w:t>
      </w:r>
      <w:r w:rsidRPr="00ED048E" w:rsidR="00ED048E">
        <w:t>to</w:t>
      </w:r>
      <w:r w:rsidRPr="00ED048E" w:rsidR="00ED048E">
        <w:rPr>
          <w:spacing w:val="2"/>
        </w:rPr>
        <w:t xml:space="preserve"> </w:t>
      </w:r>
      <w:r w:rsidRPr="00ED048E" w:rsidR="00ED048E">
        <w:t>prevent</w:t>
      </w:r>
      <w:r w:rsidRPr="00ED048E" w:rsidR="00ED048E">
        <w:rPr>
          <w:spacing w:val="5"/>
        </w:rPr>
        <w:t xml:space="preserve"> </w:t>
      </w:r>
      <w:r w:rsidRPr="00ED048E" w:rsidR="00ED048E">
        <w:t>loss</w:t>
      </w:r>
      <w:r w:rsidRPr="00ED048E" w:rsidR="00ED048E">
        <w:rPr>
          <w:spacing w:val="-7"/>
        </w:rPr>
        <w:t xml:space="preserve"> </w:t>
      </w:r>
      <w:r w:rsidRPr="00ED048E" w:rsidR="00ED048E">
        <w:t>of</w:t>
      </w:r>
      <w:r w:rsidRPr="00ED048E" w:rsidR="00ED048E">
        <w:rPr>
          <w:spacing w:val="1"/>
        </w:rPr>
        <w:t xml:space="preserve"> </w:t>
      </w:r>
      <w:r w:rsidRPr="00ED048E" w:rsidR="00ED048E">
        <w:t>moisture</w:t>
      </w:r>
      <w:r w:rsidRPr="00ED048E" w:rsidR="00ED048E">
        <w:rPr>
          <w:spacing w:val="5"/>
        </w:rPr>
        <w:t xml:space="preserve"> </w:t>
      </w:r>
      <w:r w:rsidRPr="00ED048E" w:rsidR="00ED048E">
        <w:t>and</w:t>
      </w:r>
      <w:r w:rsidRPr="00ED048E" w:rsidR="00ED048E">
        <w:rPr>
          <w:spacing w:val="1"/>
        </w:rPr>
        <w:t xml:space="preserve"> </w:t>
      </w:r>
      <w:r w:rsidRPr="00ED048E" w:rsidR="00ED048E">
        <w:t>moist-cured for</w:t>
      </w:r>
      <w:r w:rsidRPr="00ED048E" w:rsidR="00ED048E">
        <w:rPr>
          <w:spacing w:val="4"/>
        </w:rPr>
        <w:t xml:space="preserve"> </w:t>
      </w:r>
      <w:r w:rsidRPr="00ED048E" w:rsidR="00ED048E">
        <w:t>a</w:t>
      </w:r>
      <w:r w:rsidRPr="00ED048E" w:rsidR="00ED048E">
        <w:rPr>
          <w:spacing w:val="-2"/>
        </w:rPr>
        <w:t xml:space="preserve"> </w:t>
      </w:r>
      <w:r w:rsidRPr="00ED048E" w:rsidR="00ED048E">
        <w:t>period</w:t>
      </w:r>
      <w:r w:rsidRPr="00ED048E" w:rsidR="00ED048E">
        <w:rPr>
          <w:spacing w:val="-3"/>
        </w:rPr>
        <w:t xml:space="preserve"> </w:t>
      </w:r>
      <w:r w:rsidRPr="00ED048E" w:rsidR="00ED048E">
        <w:t>of</w:t>
      </w:r>
      <w:r w:rsidRPr="00ED048E" w:rsidR="00ED048E">
        <w:rPr>
          <w:spacing w:val="-3"/>
        </w:rPr>
        <w:t xml:space="preserve"> </w:t>
      </w:r>
      <w:r w:rsidRPr="00ED048E" w:rsidR="00ED048E">
        <w:t>7</w:t>
      </w:r>
      <w:r w:rsidRPr="00ED048E" w:rsidR="00ED048E">
        <w:rPr>
          <w:spacing w:val="-11"/>
        </w:rPr>
        <w:t xml:space="preserve"> </w:t>
      </w:r>
      <w:r w:rsidRPr="00ED048E" w:rsidR="00ED048E">
        <w:t>days</w:t>
      </w:r>
      <w:r w:rsidRPr="00ED048E" w:rsidR="00ED048E">
        <w:rPr>
          <w:spacing w:val="3"/>
        </w:rPr>
        <w:t xml:space="preserve"> </w:t>
      </w:r>
      <w:r w:rsidRPr="00ED048E" w:rsidR="00ED048E">
        <w:t>at</w:t>
      </w:r>
      <w:r w:rsidRPr="00ED048E" w:rsidR="00ED048E">
        <w:rPr>
          <w:spacing w:val="-8"/>
        </w:rPr>
        <w:t xml:space="preserve"> </w:t>
      </w:r>
      <w:r w:rsidRPr="00ED048E" w:rsidR="00ED048E">
        <w:t>75°</w:t>
      </w:r>
      <w:r w:rsidRPr="00ED048E" w:rsidR="00ED048E">
        <w:rPr>
          <w:spacing w:val="4"/>
        </w:rPr>
        <w:t xml:space="preserve"> </w:t>
      </w:r>
      <w:r w:rsidRPr="00ED048E" w:rsidR="00ED048E">
        <w:t>F.</w:t>
      </w:r>
      <w:r w:rsidR="00C235DC">
        <w:rPr>
          <w:rFonts w:eastAsia="Calibri"/>
          <w:noProof/>
          <w:snapToGrid w:val="0"/>
        </w:rPr>
        <mc:AlternateContent>
          <mc:Choice Requires="wpg">
            <w:drawing>
              <wp:anchor distT="0" distB="0" distL="114300" distR="114300" simplePos="0" relativeHeight="11" behindDoc="0" locked="0" layoutInCell="1" allowOverlap="1" wp14:anchorId="06D3C706" wp14:editId="241D8BD9">
                <wp:simplePos x="0" y="0"/>
                <wp:positionH relativeFrom="page">
                  <wp:posOffset>7733030</wp:posOffset>
                </wp:positionH>
                <wp:positionV relativeFrom="page">
                  <wp:posOffset>48895</wp:posOffset>
                </wp:positionV>
                <wp:extent cx="1270" cy="10006965"/>
                <wp:effectExtent l="8255" t="10795" r="9525" b="12065"/>
                <wp:wrapNone/>
                <wp:docPr id="3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06965"/>
                          <a:chOff x="12178" y="77"/>
                          <a:chExt cx="2" cy="15759"/>
                        </a:xfrm>
                      </wpg:grpSpPr>
                      <wps:wsp>
                        <wps:cNvPr id="31" name="Freeform 35"/>
                        <wps:cNvSpPr>
                          <a:spLocks/>
                        </wps:cNvSpPr>
                        <wps:spPr bwMode="auto">
                          <a:xfrm>
                            <a:off x="12178" y="77"/>
                            <a:ext cx="2" cy="15759"/>
                          </a:xfrm>
                          <a:custGeom>
                            <a:avLst/>
                            <a:gdLst>
                              <a:gd name="T0" fmla="+- 0 15835 77"/>
                              <a:gd name="T1" fmla="*/ 15835 h 15759"/>
                              <a:gd name="T2" fmla="+- 0 77 77"/>
                              <a:gd name="T3" fmla="*/ 77 h 15759"/>
                            </a:gdLst>
                            <a:ahLst/>
                            <a:cxnLst>
                              <a:cxn ang="0">
                                <a:pos x="0" y="T1"/>
                              </a:cxn>
                              <a:cxn ang="0">
                                <a:pos x="0" y="T3"/>
                              </a:cxn>
                            </a:cxnLst>
                            <a:rect l="0" t="0" r="r" b="b"/>
                            <a:pathLst>
                              <a:path h="15759">
                                <a:moveTo>
                                  <a:pt x="0" y="15758"/>
                                </a:moveTo>
                                <a:lnTo>
                                  <a:pt x="0"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style="position:absolute;margin-left:608.9pt;margin-top:3.85pt;width:.1pt;height:787.95pt;z-index:11;mso-position-horizontal-relative:page;mso-position-vertical-relative:page" coordsize="2,15759" coordorigin="12178,77" o:spid="_x0000_s1026" w14:anchorId="12ECC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">
                <v:shape id="Freeform 35" style="position:absolute;left:12178;top:77;width:2;height:15759;visibility:visible;mso-wrap-style:square;v-text-anchor:top" coordsize="2,15759" o:spid="_x0000_s1027" filled="f" strokeweight=".33786mm" path="m,1575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">
                  <v:path arrowok="t" o:connecttype="custom" o:connectlocs="0,15835;0,77" o:connectangles="0,0"/>
                </v:shape>
                <w10:wrap anchorx="page" anchory="page"/>
              </v:group>
            </w:pict>
          </mc:Fallback>
        </mc:AlternateContent>
      </w:r>
    </w:p>
    <w:p w:rsidRPr="00ED048E" w:rsidR="00ED048E" w:rsidP="00FD5B32" w:rsidRDefault="00ED048E" w14:paraId="0EA6EA4C" w14:textId="77777777">
      <w:pPr>
        <w:rPr>
          <w:rFonts w:eastAsia="Arial"/>
        </w:rPr>
      </w:pPr>
    </w:p>
    <w:p w:rsidRPr="00ED048E" w:rsidR="00ED048E" w:rsidP="00FD5B32" w:rsidRDefault="005E0CF6" w14:paraId="34772599" w14:textId="27875316">
      <w:r>
        <w:rPr>
          <w:b/>
          <w:w w:val="105"/>
        </w:rPr>
        <w:t xml:space="preserve">10.6  </w:t>
      </w:r>
      <w:r w:rsidRPr="00ED048E" w:rsidR="00ED048E">
        <w:rPr>
          <w:b/>
          <w:w w:val="105"/>
        </w:rPr>
        <w:t>Strength</w:t>
      </w:r>
      <w:r w:rsidRPr="00ED048E" w:rsidR="00ED048E">
        <w:rPr>
          <w:b/>
          <w:spacing w:val="-25"/>
          <w:w w:val="105"/>
        </w:rPr>
        <w:t xml:space="preserve"> </w:t>
      </w:r>
      <w:r w:rsidRPr="00ED048E" w:rsidR="00ED048E">
        <w:rPr>
          <w:b/>
          <w:w w:val="105"/>
        </w:rPr>
        <w:t>Test.</w:t>
      </w:r>
      <w:r w:rsidRPr="00ED048E" w:rsidR="00ED048E">
        <w:rPr>
          <w:b/>
          <w:spacing w:val="7"/>
          <w:w w:val="105"/>
        </w:rPr>
        <w:t xml:space="preserve"> </w:t>
      </w:r>
      <w:r w:rsidRPr="00ED048E" w:rsidR="00ED048E">
        <w:rPr>
          <w:w w:val="105"/>
        </w:rPr>
        <w:t>Test</w:t>
      </w:r>
      <w:r w:rsidRPr="00ED048E" w:rsidR="00ED048E">
        <w:rPr>
          <w:spacing w:val="-28"/>
          <w:w w:val="105"/>
        </w:rPr>
        <w:t xml:space="preserve"> </w:t>
      </w:r>
      <w:r w:rsidRPr="00ED048E" w:rsidR="00ED048E">
        <w:rPr>
          <w:w w:val="105"/>
        </w:rPr>
        <w:t>the</w:t>
      </w:r>
      <w:r w:rsidRPr="00ED048E" w:rsidR="00ED048E">
        <w:rPr>
          <w:spacing w:val="-23"/>
          <w:w w:val="105"/>
        </w:rPr>
        <w:t xml:space="preserve"> </w:t>
      </w:r>
      <w:r w:rsidRPr="00ED048E" w:rsidR="00ED048E">
        <w:rPr>
          <w:w w:val="105"/>
        </w:rPr>
        <w:t>cured</w:t>
      </w:r>
      <w:r w:rsidRPr="00ED048E" w:rsidR="00ED048E">
        <w:rPr>
          <w:spacing w:val="-25"/>
          <w:w w:val="105"/>
        </w:rPr>
        <w:t xml:space="preserve"> </w:t>
      </w:r>
      <w:r w:rsidRPr="00ED048E" w:rsidR="00ED048E">
        <w:rPr>
          <w:w w:val="105"/>
        </w:rPr>
        <w:t>specimens</w:t>
      </w:r>
      <w:r w:rsidRPr="00ED048E" w:rsidR="00ED048E">
        <w:rPr>
          <w:spacing w:val="-18"/>
          <w:w w:val="105"/>
        </w:rPr>
        <w:t xml:space="preserve"> </w:t>
      </w:r>
      <w:r w:rsidRPr="00ED048E" w:rsidR="00ED048E">
        <w:rPr>
          <w:w w:val="105"/>
        </w:rPr>
        <w:t>in</w:t>
      </w:r>
      <w:r w:rsidRPr="00ED048E" w:rsidR="00ED048E">
        <w:rPr>
          <w:spacing w:val="-30"/>
          <w:w w:val="105"/>
        </w:rPr>
        <w:t xml:space="preserve"> </w:t>
      </w:r>
      <w:r w:rsidRPr="00ED048E" w:rsidR="00ED048E">
        <w:rPr>
          <w:w w:val="105"/>
        </w:rPr>
        <w:t>accordance</w:t>
      </w:r>
      <w:r w:rsidRPr="00ED048E" w:rsidR="00ED048E">
        <w:rPr>
          <w:spacing w:val="-25"/>
          <w:w w:val="105"/>
        </w:rPr>
        <w:t xml:space="preserve"> </w:t>
      </w:r>
      <w:r w:rsidRPr="00ED048E" w:rsidR="00ED048E">
        <w:rPr>
          <w:w w:val="105"/>
        </w:rPr>
        <w:t>with</w:t>
      </w:r>
      <w:r w:rsidRPr="00ED048E" w:rsidR="00ED048E">
        <w:rPr>
          <w:spacing w:val="-32"/>
          <w:w w:val="105"/>
        </w:rPr>
        <w:t xml:space="preserve"> </w:t>
      </w:r>
      <w:r w:rsidRPr="00ED048E" w:rsidR="00ED048E">
        <w:rPr>
          <w:w w:val="105"/>
        </w:rPr>
        <w:t>AASHTO</w:t>
      </w:r>
      <w:r w:rsidRPr="00ED048E" w:rsidR="00ED048E">
        <w:rPr>
          <w:spacing w:val="-16"/>
          <w:w w:val="105"/>
        </w:rPr>
        <w:t xml:space="preserve"> </w:t>
      </w:r>
      <w:r w:rsidRPr="00ED048E" w:rsidR="00ED048E">
        <w:rPr>
          <w:w w:val="105"/>
        </w:rPr>
        <w:t>T</w:t>
      </w:r>
      <w:r w:rsidRPr="00ED048E" w:rsidR="00ED048E">
        <w:rPr>
          <w:spacing w:val="-27"/>
          <w:w w:val="105"/>
        </w:rPr>
        <w:t xml:space="preserve"> </w:t>
      </w:r>
      <w:r w:rsidRPr="00ED048E" w:rsidR="00ED048E">
        <w:rPr>
          <w:w w:val="105"/>
        </w:rPr>
        <w:t>22,</w:t>
      </w:r>
      <w:r w:rsidRPr="00ED048E" w:rsidR="00ED048E">
        <w:rPr>
          <w:spacing w:val="-24"/>
          <w:w w:val="105"/>
        </w:rPr>
        <w:t xml:space="preserve"> </w:t>
      </w:r>
      <w:r w:rsidRPr="00ED048E" w:rsidR="00ED048E">
        <w:rPr>
          <w:w w:val="105"/>
        </w:rPr>
        <w:t>except</w:t>
      </w:r>
      <w:r w:rsidRPr="00ED048E" w:rsidR="00ED048E">
        <w:rPr>
          <w:spacing w:val="-26"/>
          <w:w w:val="105"/>
        </w:rPr>
        <w:t xml:space="preserve"> </w:t>
      </w:r>
      <w:r w:rsidRPr="00ED048E" w:rsidR="00ED048E">
        <w:rPr>
          <w:w w:val="105"/>
        </w:rPr>
        <w:t>the</w:t>
      </w:r>
      <w:r w:rsidRPr="00ED048E" w:rsidR="00ED048E">
        <w:rPr>
          <w:spacing w:val="-22"/>
          <w:w w:val="105"/>
        </w:rPr>
        <w:t xml:space="preserve"> </w:t>
      </w:r>
      <w:r w:rsidRPr="00ED048E" w:rsidR="00ED048E">
        <w:rPr>
          <w:w w:val="105"/>
        </w:rPr>
        <w:t>length</w:t>
      </w:r>
      <w:r w:rsidRPr="00ED048E" w:rsidR="00ED048E">
        <w:rPr>
          <w:spacing w:val="-32"/>
          <w:w w:val="105"/>
        </w:rPr>
        <w:t xml:space="preserve"> </w:t>
      </w:r>
      <w:r w:rsidRPr="00ED048E" w:rsidR="00ED048E">
        <w:rPr>
          <w:w w:val="185"/>
        </w:rPr>
        <w:t>-</w:t>
      </w:r>
      <w:r w:rsidRPr="00ED048E" w:rsidR="00ED048E">
        <w:rPr>
          <w:w w:val="216"/>
        </w:rPr>
        <w:t xml:space="preserve"> </w:t>
      </w:r>
      <w:r w:rsidRPr="00ED048E" w:rsidR="00ED048E">
        <w:t>diameter</w:t>
      </w:r>
      <w:r w:rsidRPr="00ED048E" w:rsidR="00ED048E">
        <w:rPr>
          <w:spacing w:val="1"/>
        </w:rPr>
        <w:t xml:space="preserve"> </w:t>
      </w:r>
      <w:r w:rsidRPr="00ED048E" w:rsidR="00ED048E">
        <w:t>correction</w:t>
      </w:r>
      <w:r w:rsidRPr="00ED048E" w:rsidR="00ED048E">
        <w:rPr>
          <w:spacing w:val="-7"/>
        </w:rPr>
        <w:t xml:space="preserve"> </w:t>
      </w:r>
      <w:r w:rsidRPr="00ED048E" w:rsidR="00ED048E">
        <w:t>will</w:t>
      </w:r>
      <w:r w:rsidRPr="00ED048E" w:rsidR="00ED048E">
        <w:rPr>
          <w:spacing w:val="-1"/>
        </w:rPr>
        <w:t xml:space="preserve"> </w:t>
      </w:r>
      <w:r w:rsidRPr="00ED048E" w:rsidR="00ED048E">
        <w:t>not</w:t>
      </w:r>
      <w:r w:rsidRPr="00ED048E" w:rsidR="00ED048E">
        <w:rPr>
          <w:spacing w:val="-13"/>
        </w:rPr>
        <w:t xml:space="preserve"> </w:t>
      </w:r>
      <w:r w:rsidRPr="00ED048E" w:rsidR="00ED048E">
        <w:t>be</w:t>
      </w:r>
      <w:r w:rsidRPr="00ED048E" w:rsidR="00ED048E">
        <w:rPr>
          <w:spacing w:val="-15"/>
        </w:rPr>
        <w:t xml:space="preserve"> </w:t>
      </w:r>
      <w:r w:rsidRPr="00ED048E" w:rsidR="00ED048E">
        <w:t>applied.</w:t>
      </w:r>
    </w:p>
    <w:p w:rsidRPr="00ED048E" w:rsidR="00ED048E" w:rsidP="00FD5B32" w:rsidRDefault="00ED048E" w14:paraId="59EA3D11" w14:textId="77777777">
      <w:pPr>
        <w:rPr>
          <w:rFonts w:eastAsia="Arial"/>
        </w:rPr>
      </w:pPr>
    </w:p>
    <w:p w:rsidRPr="00ED048E" w:rsidR="00ED048E" w:rsidP="00FD5B32" w:rsidRDefault="005E0CF6" w14:paraId="0A3590E4" w14:textId="5D01EF45">
      <w:r>
        <w:rPr>
          <w:b/>
        </w:rPr>
        <w:t xml:space="preserve">10.7  </w:t>
      </w:r>
      <w:r w:rsidRPr="00ED048E" w:rsidR="00ED048E">
        <w:rPr>
          <w:b/>
        </w:rPr>
        <w:t>Optimum</w:t>
      </w:r>
      <w:r w:rsidRPr="00ED048E" w:rsidR="00ED048E">
        <w:rPr>
          <w:b/>
          <w:spacing w:val="53"/>
        </w:rPr>
        <w:t xml:space="preserve"> </w:t>
      </w:r>
      <w:r w:rsidRPr="00ED048E" w:rsidR="00ED048E">
        <w:rPr>
          <w:b/>
        </w:rPr>
        <w:t>Cement</w:t>
      </w:r>
      <w:r w:rsidRPr="00ED048E" w:rsidR="00ED048E">
        <w:rPr>
          <w:b/>
          <w:spacing w:val="56"/>
        </w:rPr>
        <w:t xml:space="preserve"> </w:t>
      </w:r>
      <w:r w:rsidRPr="00ED048E" w:rsidR="00ED048E">
        <w:rPr>
          <w:b/>
        </w:rPr>
        <w:t>Material</w:t>
      </w:r>
      <w:r w:rsidRPr="00ED048E" w:rsidR="00ED048E">
        <w:rPr>
          <w:b/>
          <w:spacing w:val="43"/>
        </w:rPr>
        <w:t xml:space="preserve"> </w:t>
      </w:r>
      <w:r w:rsidRPr="00ED048E" w:rsidR="00ED048E">
        <w:rPr>
          <w:b/>
        </w:rPr>
        <w:t>Content.</w:t>
      </w:r>
      <w:r w:rsidRPr="00ED048E" w:rsidR="00ED048E">
        <w:rPr>
          <w:b/>
          <w:spacing w:val="40"/>
        </w:rPr>
        <w:t xml:space="preserve"> </w:t>
      </w:r>
      <w:r w:rsidRPr="00ED048E" w:rsidR="00ED048E">
        <w:t>Determine</w:t>
      </w:r>
      <w:r w:rsidRPr="00ED048E" w:rsidR="00ED048E">
        <w:rPr>
          <w:spacing w:val="38"/>
        </w:rPr>
        <w:t xml:space="preserve"> </w:t>
      </w:r>
      <w:r w:rsidRPr="00ED048E" w:rsidR="00ED048E">
        <w:t>the</w:t>
      </w:r>
      <w:r w:rsidRPr="00ED048E" w:rsidR="00ED048E">
        <w:rPr>
          <w:spacing w:val="41"/>
        </w:rPr>
        <w:t xml:space="preserve"> </w:t>
      </w:r>
      <w:r w:rsidRPr="00ED048E" w:rsidR="00ED048E">
        <w:t>optimum</w:t>
      </w:r>
      <w:r w:rsidRPr="00ED048E" w:rsidR="00ED048E">
        <w:rPr>
          <w:spacing w:val="52"/>
        </w:rPr>
        <w:t xml:space="preserve"> </w:t>
      </w:r>
      <w:r w:rsidRPr="00ED048E" w:rsidR="00ED048E">
        <w:t>cement</w:t>
      </w:r>
      <w:r w:rsidRPr="00ED048E" w:rsidR="00ED048E">
        <w:rPr>
          <w:spacing w:val="52"/>
        </w:rPr>
        <w:t xml:space="preserve"> </w:t>
      </w:r>
      <w:r w:rsidRPr="00ED048E" w:rsidR="00ED048E">
        <w:t>material</w:t>
      </w:r>
      <w:r w:rsidRPr="00ED048E" w:rsidR="00ED048E">
        <w:rPr>
          <w:spacing w:val="44"/>
        </w:rPr>
        <w:t xml:space="preserve"> </w:t>
      </w:r>
      <w:r w:rsidRPr="00ED048E" w:rsidR="00ED048E">
        <w:t>content</w:t>
      </w:r>
      <w:r w:rsidRPr="00ED048E" w:rsidR="00ED048E">
        <w:rPr>
          <w:spacing w:val="48"/>
        </w:rPr>
        <w:t xml:space="preserve"> </w:t>
      </w:r>
      <w:r w:rsidRPr="00ED048E" w:rsidR="00ED048E">
        <w:t>by plotting</w:t>
      </w:r>
      <w:r w:rsidRPr="00ED048E" w:rsidR="00ED048E">
        <w:rPr>
          <w:spacing w:val="-12"/>
        </w:rPr>
        <w:t xml:space="preserve"> </w:t>
      </w:r>
      <w:r w:rsidRPr="00ED048E" w:rsidR="00ED048E">
        <w:t>the</w:t>
      </w:r>
      <w:r w:rsidRPr="00ED048E" w:rsidR="00ED048E">
        <w:rPr>
          <w:spacing w:val="-6"/>
        </w:rPr>
        <w:t xml:space="preserve"> </w:t>
      </w:r>
      <w:r w:rsidRPr="00ED048E" w:rsidR="00ED048E">
        <w:t>average</w:t>
      </w:r>
      <w:r w:rsidRPr="00ED048E" w:rsidR="00ED048E">
        <w:rPr>
          <w:spacing w:val="4"/>
        </w:rPr>
        <w:t xml:space="preserve"> </w:t>
      </w:r>
      <w:r w:rsidRPr="00ED048E" w:rsidR="00ED048E">
        <w:t>compressive</w:t>
      </w:r>
      <w:r w:rsidRPr="00ED048E" w:rsidR="00ED048E">
        <w:rPr>
          <w:spacing w:val="7"/>
        </w:rPr>
        <w:t xml:space="preserve"> </w:t>
      </w:r>
      <w:r w:rsidRPr="00ED048E" w:rsidR="00ED048E">
        <w:t>strength</w:t>
      </w:r>
      <w:r w:rsidRPr="00ED048E" w:rsidR="00ED048E">
        <w:rPr>
          <w:spacing w:val="-3"/>
        </w:rPr>
        <w:t xml:space="preserve"> </w:t>
      </w:r>
      <w:r w:rsidRPr="00ED048E" w:rsidR="00ED048E">
        <w:t>versus</w:t>
      </w:r>
      <w:r w:rsidRPr="00ED048E" w:rsidR="00ED048E">
        <w:rPr>
          <w:spacing w:val="-3"/>
        </w:rPr>
        <w:t xml:space="preserve"> </w:t>
      </w:r>
      <w:r w:rsidRPr="00ED048E" w:rsidR="00ED048E">
        <w:t>the</w:t>
      </w:r>
      <w:r w:rsidRPr="00ED048E" w:rsidR="00ED048E">
        <w:rPr>
          <w:spacing w:val="-1"/>
        </w:rPr>
        <w:t xml:space="preserve"> </w:t>
      </w:r>
      <w:r w:rsidRPr="00ED048E" w:rsidR="00ED048E">
        <w:t>cement material</w:t>
      </w:r>
      <w:r w:rsidRPr="00ED048E" w:rsidR="00ED048E">
        <w:rPr>
          <w:spacing w:val="-3"/>
        </w:rPr>
        <w:t xml:space="preserve"> </w:t>
      </w:r>
      <w:r w:rsidRPr="00ED048E" w:rsidR="00ED048E">
        <w:t>content.</w:t>
      </w:r>
      <w:r w:rsidRPr="00ED048E" w:rsidR="00ED048E">
        <w:rPr>
          <w:spacing w:val="-4"/>
        </w:rPr>
        <w:t xml:space="preserve"> </w:t>
      </w:r>
      <w:r w:rsidRPr="00ED048E" w:rsidR="00ED048E">
        <w:t>As</w:t>
      </w:r>
      <w:r w:rsidRPr="00ED048E" w:rsidR="00ED048E">
        <w:rPr>
          <w:spacing w:val="-3"/>
        </w:rPr>
        <w:t xml:space="preserve"> </w:t>
      </w:r>
      <w:r w:rsidRPr="00ED048E" w:rsidR="00ED048E">
        <w:t>a</w:t>
      </w:r>
      <w:r w:rsidRPr="00ED048E" w:rsidR="00ED048E">
        <w:rPr>
          <w:spacing w:val="-16"/>
        </w:rPr>
        <w:t xml:space="preserve"> </w:t>
      </w:r>
      <w:r w:rsidRPr="00ED048E" w:rsidR="00ED048E">
        <w:t>factor</w:t>
      </w:r>
      <w:r w:rsidRPr="00ED048E" w:rsidR="00ED048E">
        <w:rPr>
          <w:spacing w:val="2"/>
        </w:rPr>
        <w:t xml:space="preserve"> </w:t>
      </w:r>
      <w:r w:rsidRPr="00ED048E" w:rsidR="00ED048E">
        <w:t>of</w:t>
      </w:r>
      <w:r w:rsidRPr="00ED048E" w:rsidR="00ED048E">
        <w:rPr>
          <w:spacing w:val="-13"/>
        </w:rPr>
        <w:t xml:space="preserve"> </w:t>
      </w:r>
      <w:r w:rsidRPr="00ED048E" w:rsidR="00ED048E">
        <w:t>safety,</w:t>
      </w:r>
      <w:r w:rsidRPr="00ED048E" w:rsidR="00ED048E">
        <w:rPr>
          <w:spacing w:val="-6"/>
        </w:rPr>
        <w:t xml:space="preserve"> </w:t>
      </w:r>
      <w:r w:rsidRPr="00ED048E" w:rsidR="00ED048E">
        <w:t>the</w:t>
      </w:r>
      <w:r w:rsidRPr="00ED048E" w:rsidR="00ED048E">
        <w:rPr>
          <w:w w:val="98"/>
        </w:rPr>
        <w:t xml:space="preserve"> </w:t>
      </w:r>
      <w:r w:rsidRPr="00ED048E" w:rsidR="00ED048E">
        <w:t>optimum</w:t>
      </w:r>
      <w:r w:rsidRPr="00ED048E" w:rsidR="00ED048E">
        <w:rPr>
          <w:spacing w:val="11"/>
        </w:rPr>
        <w:t xml:space="preserve"> </w:t>
      </w:r>
      <w:r w:rsidRPr="00ED048E" w:rsidR="00ED048E">
        <w:t>cement</w:t>
      </w:r>
      <w:r w:rsidRPr="00ED048E" w:rsidR="00ED048E">
        <w:rPr>
          <w:spacing w:val="11"/>
        </w:rPr>
        <w:t xml:space="preserve"> </w:t>
      </w:r>
      <w:r w:rsidRPr="00ED048E" w:rsidR="00ED048E">
        <w:t>material content</w:t>
      </w:r>
      <w:r w:rsidRPr="00ED048E" w:rsidR="00ED048E">
        <w:rPr>
          <w:spacing w:val="7"/>
        </w:rPr>
        <w:t xml:space="preserve"> </w:t>
      </w:r>
      <w:r w:rsidRPr="00ED048E" w:rsidR="00ED048E">
        <w:t>selected</w:t>
      </w:r>
      <w:r w:rsidRPr="00ED048E" w:rsidR="00ED048E">
        <w:rPr>
          <w:spacing w:val="3"/>
        </w:rPr>
        <w:t xml:space="preserve"> </w:t>
      </w:r>
      <w:r w:rsidRPr="00ED048E" w:rsidR="00ED048E">
        <w:t>from</w:t>
      </w:r>
      <w:r w:rsidRPr="00ED048E" w:rsidR="00ED048E">
        <w:rPr>
          <w:spacing w:val="-4"/>
        </w:rPr>
        <w:t xml:space="preserve"> </w:t>
      </w:r>
      <w:r w:rsidRPr="00ED048E" w:rsidR="00ED048E">
        <w:t>the</w:t>
      </w:r>
      <w:r w:rsidRPr="00ED048E" w:rsidR="00ED048E">
        <w:rPr>
          <w:spacing w:val="9"/>
        </w:rPr>
        <w:t xml:space="preserve"> </w:t>
      </w:r>
      <w:r w:rsidRPr="00ED048E" w:rsidR="00ED048E">
        <w:t>mix</w:t>
      </w:r>
      <w:r w:rsidRPr="00ED048E" w:rsidR="00ED048E">
        <w:rPr>
          <w:spacing w:val="-4"/>
        </w:rPr>
        <w:t xml:space="preserve"> </w:t>
      </w:r>
      <w:r w:rsidRPr="00ED048E" w:rsidR="00ED048E">
        <w:t>design</w:t>
      </w:r>
      <w:r w:rsidRPr="00ED048E" w:rsidR="00ED048E">
        <w:rPr>
          <w:spacing w:val="4"/>
        </w:rPr>
        <w:t xml:space="preserve"> </w:t>
      </w:r>
      <w:r w:rsidRPr="00ED048E" w:rsidR="00ED048E">
        <w:t>shall</w:t>
      </w:r>
      <w:r w:rsidRPr="00ED048E" w:rsidR="00ED048E">
        <w:rPr>
          <w:spacing w:val="10"/>
        </w:rPr>
        <w:t xml:space="preserve"> </w:t>
      </w:r>
      <w:r w:rsidRPr="00ED048E" w:rsidR="00ED048E">
        <w:t>produce</w:t>
      </w:r>
      <w:r w:rsidRPr="00ED048E" w:rsidR="00ED048E">
        <w:rPr>
          <w:spacing w:val="5"/>
        </w:rPr>
        <w:t xml:space="preserve"> </w:t>
      </w:r>
      <w:r w:rsidRPr="00ED048E" w:rsidR="00ED048E">
        <w:t>an average</w:t>
      </w:r>
      <w:r w:rsidRPr="00ED048E" w:rsidR="00ED048E">
        <w:rPr>
          <w:spacing w:val="9"/>
        </w:rPr>
        <w:t xml:space="preserve"> </w:t>
      </w:r>
      <w:r w:rsidRPr="00ED048E" w:rsidR="00ED048E">
        <w:t>compressive</w:t>
      </w:r>
      <w:r w:rsidRPr="00ED048E" w:rsidR="00ED048E">
        <w:rPr>
          <w:w w:val="97"/>
        </w:rPr>
        <w:t xml:space="preserve"> </w:t>
      </w:r>
      <w:r w:rsidRPr="00ED048E" w:rsidR="00ED048E">
        <w:t>strength</w:t>
      </w:r>
      <w:r w:rsidRPr="00ED048E" w:rsidR="00ED048E">
        <w:rPr>
          <w:spacing w:val="3"/>
        </w:rPr>
        <w:t xml:space="preserve"> </w:t>
      </w:r>
      <w:r w:rsidRPr="00ED048E" w:rsidR="00ED048E">
        <w:t>of</w:t>
      </w:r>
      <w:r w:rsidRPr="00ED048E" w:rsidR="00ED048E">
        <w:rPr>
          <w:spacing w:val="-6"/>
        </w:rPr>
        <w:t xml:space="preserve"> </w:t>
      </w:r>
      <w:r w:rsidRPr="00ED048E" w:rsidR="00ED048E">
        <w:t>at</w:t>
      </w:r>
      <w:r w:rsidRPr="00ED048E" w:rsidR="00ED048E">
        <w:rPr>
          <w:spacing w:val="-4"/>
        </w:rPr>
        <w:t xml:space="preserve"> </w:t>
      </w:r>
      <w:r w:rsidRPr="00ED048E" w:rsidR="00ED048E">
        <w:t>least</w:t>
      </w:r>
      <w:r w:rsidRPr="00ED048E" w:rsidR="00ED048E">
        <w:rPr>
          <w:spacing w:val="-11"/>
        </w:rPr>
        <w:t xml:space="preserve"> </w:t>
      </w:r>
      <w:r w:rsidRPr="00ED048E" w:rsidR="00ED048E">
        <w:t>50</w:t>
      </w:r>
      <w:r w:rsidRPr="00ED048E" w:rsidR="00ED048E">
        <w:rPr>
          <w:spacing w:val="-3"/>
        </w:rPr>
        <w:t xml:space="preserve"> </w:t>
      </w:r>
      <w:r w:rsidRPr="00ED048E" w:rsidR="00ED048E">
        <w:t>psi</w:t>
      </w:r>
      <w:r w:rsidRPr="00ED048E" w:rsidR="00ED048E">
        <w:rPr>
          <w:spacing w:val="-20"/>
        </w:rPr>
        <w:t xml:space="preserve"> </w:t>
      </w:r>
      <w:r w:rsidRPr="00ED048E" w:rsidR="00ED048E">
        <w:t>above</w:t>
      </w:r>
      <w:r w:rsidRPr="00ED048E" w:rsidR="00ED048E">
        <w:rPr>
          <w:spacing w:val="-9"/>
        </w:rPr>
        <w:t xml:space="preserve"> </w:t>
      </w:r>
      <w:r w:rsidRPr="00ED048E" w:rsidR="00ED048E">
        <w:t>the</w:t>
      </w:r>
      <w:r w:rsidRPr="00ED048E" w:rsidR="00ED048E">
        <w:rPr>
          <w:spacing w:val="2"/>
        </w:rPr>
        <w:t xml:space="preserve"> </w:t>
      </w:r>
      <w:r w:rsidRPr="00ED048E" w:rsidR="00ED048E">
        <w:t>minimum</w:t>
      </w:r>
      <w:r w:rsidRPr="00ED048E" w:rsidR="00ED048E">
        <w:rPr>
          <w:spacing w:val="-1"/>
        </w:rPr>
        <w:t xml:space="preserve"> </w:t>
      </w:r>
      <w:r w:rsidRPr="00ED048E" w:rsidR="00ED048E">
        <w:t>requirement</w:t>
      </w:r>
      <w:r w:rsidRPr="00ED048E" w:rsidR="00ED048E">
        <w:rPr>
          <w:spacing w:val="3"/>
        </w:rPr>
        <w:t xml:space="preserve"> </w:t>
      </w:r>
      <w:r w:rsidRPr="00ED048E" w:rsidR="00ED048E">
        <w:t>of</w:t>
      </w:r>
      <w:r w:rsidRPr="00ED048E" w:rsidR="00ED048E">
        <w:rPr>
          <w:spacing w:val="-8"/>
        </w:rPr>
        <w:t xml:space="preserve"> </w:t>
      </w:r>
      <w:r w:rsidRPr="00ED048E" w:rsidR="00ED048E">
        <w:t>Section</w:t>
      </w:r>
      <w:r w:rsidRPr="00ED048E" w:rsidR="00ED048E">
        <w:rPr>
          <w:spacing w:val="-1"/>
        </w:rPr>
        <w:t xml:space="preserve"> </w:t>
      </w:r>
      <w:r w:rsidRPr="00ED048E" w:rsidR="00ED048E">
        <w:t>3.0.</w:t>
      </w:r>
    </w:p>
    <w:p w:rsidR="00267109" w:rsidP="00FD5B32" w:rsidRDefault="00267109" w14:paraId="4A2D5437" w14:textId="77777777">
      <w:pPr>
        <w:rPr>
          <w:rFonts w:eastAsia="Arial"/>
          <w:b/>
          <w:bCs/>
        </w:rPr>
      </w:pPr>
    </w:p>
    <w:p w:rsidR="00267109" w:rsidP="00FD5B32" w:rsidRDefault="00267109" w14:paraId="7461B2E1" w14:textId="77777777">
      <w:pPr>
        <w:rPr>
          <w:rFonts w:eastAsia="Arial"/>
          <w:b/>
          <w:bCs/>
        </w:rPr>
      </w:pPr>
    </w:p>
    <w:p w:rsidR="00191825" w:rsidP="00FD5B32" w:rsidRDefault="00191825" w14:paraId="1FA26D64" w14:textId="245F8D2C">
      <w:pPr>
        <w:rPr>
          <w:rFonts w:eastAsia="Arial"/>
        </w:rPr>
      </w:pPr>
      <w:r>
        <w:rPr>
          <w:rFonts w:eastAsia="Arial"/>
          <w:b/>
          <w:bCs/>
        </w:rPr>
        <w:t>APPENDIX</w:t>
      </w:r>
      <w:r>
        <w:rPr>
          <w:rFonts w:eastAsia="Arial"/>
          <w:b/>
          <w:bCs/>
          <w:spacing w:val="14"/>
        </w:rPr>
        <w:t xml:space="preserve"> </w:t>
      </w:r>
      <w:r>
        <w:rPr>
          <w:rFonts w:eastAsia="Arial"/>
          <w:b/>
          <w:bCs/>
        </w:rPr>
        <w:t>2</w:t>
      </w:r>
      <w:r>
        <w:rPr>
          <w:rFonts w:eastAsia="Arial"/>
          <w:b/>
          <w:bCs/>
          <w:spacing w:val="12"/>
        </w:rPr>
        <w:t xml:space="preserve"> </w:t>
      </w:r>
      <w:r>
        <w:rPr>
          <w:rFonts w:eastAsia="Arial"/>
          <w:b/>
          <w:bCs/>
        </w:rPr>
        <w:t>–</w:t>
      </w:r>
      <w:r>
        <w:rPr>
          <w:rFonts w:eastAsia="Arial"/>
          <w:b/>
          <w:bCs/>
          <w:spacing w:val="13"/>
        </w:rPr>
        <w:t xml:space="preserve"> </w:t>
      </w:r>
      <w:r>
        <w:rPr>
          <w:rFonts w:eastAsia="Arial"/>
          <w:b/>
          <w:bCs/>
        </w:rPr>
        <w:t>Laboratory</w:t>
      </w:r>
      <w:r>
        <w:rPr>
          <w:rFonts w:eastAsia="Arial"/>
          <w:b/>
          <w:bCs/>
          <w:spacing w:val="11"/>
        </w:rPr>
        <w:t xml:space="preserve"> </w:t>
      </w:r>
      <w:r>
        <w:rPr>
          <w:rFonts w:eastAsia="Arial"/>
          <w:b/>
          <w:bCs/>
        </w:rPr>
        <w:t>FDR</w:t>
      </w:r>
      <w:r>
        <w:rPr>
          <w:rFonts w:eastAsia="Arial"/>
          <w:b/>
          <w:bCs/>
          <w:spacing w:val="13"/>
        </w:rPr>
        <w:t xml:space="preserve"> </w:t>
      </w:r>
      <w:r>
        <w:rPr>
          <w:rFonts w:eastAsia="Arial"/>
          <w:b/>
          <w:bCs/>
        </w:rPr>
        <w:t>Mix</w:t>
      </w:r>
      <w:r>
        <w:rPr>
          <w:rFonts w:eastAsia="Arial"/>
          <w:b/>
          <w:bCs/>
          <w:spacing w:val="12"/>
        </w:rPr>
        <w:t xml:space="preserve"> </w:t>
      </w:r>
      <w:r>
        <w:rPr>
          <w:rFonts w:eastAsia="Arial"/>
          <w:b/>
          <w:bCs/>
        </w:rPr>
        <w:t>Design</w:t>
      </w:r>
      <w:r>
        <w:rPr>
          <w:rFonts w:eastAsia="Arial"/>
          <w:b/>
          <w:bCs/>
          <w:spacing w:val="13"/>
        </w:rPr>
        <w:t xml:space="preserve"> </w:t>
      </w:r>
      <w:r>
        <w:rPr>
          <w:rFonts w:eastAsia="Arial"/>
          <w:b/>
          <w:bCs/>
        </w:rPr>
        <w:t>Reporting</w:t>
      </w:r>
      <w:r>
        <w:rPr>
          <w:rFonts w:eastAsia="Arial"/>
          <w:b/>
          <w:bCs/>
          <w:spacing w:val="13"/>
        </w:rPr>
        <w:t xml:space="preserve"> </w:t>
      </w:r>
      <w:r>
        <w:rPr>
          <w:rFonts w:eastAsia="Arial"/>
          <w:b/>
          <w:bCs/>
        </w:rPr>
        <w:t xml:space="preserve">Form. </w:t>
      </w:r>
      <w:r>
        <w:rPr>
          <w:rFonts w:eastAsia="Arial"/>
          <w:b/>
          <w:bCs/>
          <w:spacing w:val="24"/>
        </w:rPr>
        <w:t xml:space="preserve"> </w:t>
      </w:r>
      <w:r>
        <w:rPr>
          <w:rFonts w:eastAsia="Arial"/>
        </w:rPr>
        <w:t>At</w:t>
      </w:r>
      <w:r>
        <w:rPr>
          <w:rFonts w:eastAsia="Arial"/>
          <w:spacing w:val="13"/>
        </w:rPr>
        <w:t xml:space="preserve"> </w:t>
      </w:r>
      <w:r>
        <w:rPr>
          <w:rFonts w:eastAsia="Arial"/>
        </w:rPr>
        <w:t>least</w:t>
      </w:r>
      <w:r>
        <w:rPr>
          <w:rFonts w:eastAsia="Arial"/>
          <w:spacing w:val="12"/>
        </w:rPr>
        <w:t xml:space="preserve"> </w:t>
      </w:r>
      <w:r>
        <w:rPr>
          <w:rFonts w:eastAsia="Arial"/>
        </w:rPr>
        <w:t>30</w:t>
      </w:r>
      <w:r>
        <w:rPr>
          <w:rFonts w:eastAsia="Arial"/>
          <w:spacing w:val="13"/>
        </w:rPr>
        <w:t xml:space="preserve"> </w:t>
      </w:r>
      <w:r>
        <w:rPr>
          <w:rFonts w:eastAsia="Arial"/>
        </w:rPr>
        <w:t>days</w:t>
      </w:r>
      <w:r>
        <w:rPr>
          <w:rFonts w:eastAsia="Arial"/>
          <w:spacing w:val="13"/>
        </w:rPr>
        <w:t xml:space="preserve"> </w:t>
      </w:r>
      <w:r>
        <w:rPr>
          <w:rFonts w:eastAsia="Arial"/>
        </w:rPr>
        <w:t>prior</w:t>
      </w:r>
      <w:r>
        <w:rPr>
          <w:rFonts w:eastAsia="Arial"/>
          <w:spacing w:val="22"/>
          <w:w w:val="99"/>
        </w:rPr>
        <w:t xml:space="preserve"> </w:t>
      </w:r>
      <w:r>
        <w:rPr>
          <w:rFonts w:eastAsia="Arial"/>
        </w:rPr>
        <w:t>to</w:t>
      </w:r>
      <w:r>
        <w:rPr>
          <w:rFonts w:eastAsia="Arial"/>
          <w:spacing w:val="31"/>
        </w:rPr>
        <w:t xml:space="preserve"> </w:t>
      </w:r>
      <w:r>
        <w:rPr>
          <w:rFonts w:eastAsia="Arial"/>
        </w:rPr>
        <w:t>performing</w:t>
      </w:r>
      <w:r>
        <w:rPr>
          <w:rFonts w:eastAsia="Arial"/>
          <w:spacing w:val="31"/>
        </w:rPr>
        <w:t xml:space="preserve"> </w:t>
      </w:r>
      <w:r>
        <w:rPr>
          <w:rFonts w:eastAsia="Arial"/>
        </w:rPr>
        <w:t>any</w:t>
      </w:r>
      <w:r>
        <w:rPr>
          <w:rFonts w:eastAsia="Arial"/>
          <w:spacing w:val="32"/>
        </w:rPr>
        <w:t xml:space="preserve"> </w:t>
      </w:r>
      <w:r>
        <w:rPr>
          <w:rFonts w:eastAsia="Arial"/>
        </w:rPr>
        <w:t>reclaiming</w:t>
      </w:r>
      <w:r>
        <w:rPr>
          <w:rFonts w:eastAsia="Arial"/>
          <w:spacing w:val="31"/>
        </w:rPr>
        <w:t xml:space="preserve"> </w:t>
      </w:r>
      <w:r>
        <w:rPr>
          <w:rFonts w:eastAsia="Arial"/>
        </w:rPr>
        <w:t>activity</w:t>
      </w:r>
      <w:r>
        <w:rPr>
          <w:rFonts w:eastAsia="Arial"/>
          <w:spacing w:val="31"/>
        </w:rPr>
        <w:t xml:space="preserve"> </w:t>
      </w:r>
      <w:r>
        <w:rPr>
          <w:rFonts w:eastAsia="Arial"/>
        </w:rPr>
        <w:t>on</w:t>
      </w:r>
      <w:r>
        <w:rPr>
          <w:rFonts w:eastAsia="Arial"/>
          <w:spacing w:val="32"/>
        </w:rPr>
        <w:t xml:space="preserve"> </w:t>
      </w:r>
      <w:r>
        <w:rPr>
          <w:rFonts w:eastAsia="Arial"/>
        </w:rPr>
        <w:t>the</w:t>
      </w:r>
      <w:r>
        <w:rPr>
          <w:rFonts w:eastAsia="Arial"/>
          <w:spacing w:val="31"/>
        </w:rPr>
        <w:t xml:space="preserve"> </w:t>
      </w:r>
      <w:r>
        <w:rPr>
          <w:rFonts w:eastAsia="Arial"/>
        </w:rPr>
        <w:t>project,</w:t>
      </w:r>
      <w:r>
        <w:rPr>
          <w:rFonts w:eastAsia="Arial"/>
          <w:spacing w:val="31"/>
        </w:rPr>
        <w:t xml:space="preserve"> </w:t>
      </w:r>
      <w:r>
        <w:rPr>
          <w:rFonts w:eastAsia="Arial"/>
        </w:rPr>
        <w:t>the</w:t>
      </w:r>
      <w:r>
        <w:rPr>
          <w:rFonts w:eastAsia="Arial"/>
          <w:spacing w:val="31"/>
        </w:rPr>
        <w:t xml:space="preserve"> </w:t>
      </w:r>
      <w:r>
        <w:rPr>
          <w:rFonts w:eastAsia="Arial"/>
        </w:rPr>
        <w:t>contractor</w:t>
      </w:r>
      <w:r>
        <w:rPr>
          <w:rFonts w:eastAsia="Arial"/>
          <w:spacing w:val="31"/>
        </w:rPr>
        <w:t xml:space="preserve"> </w:t>
      </w:r>
      <w:r>
        <w:rPr>
          <w:rFonts w:eastAsia="Arial"/>
          <w:spacing w:val="-1"/>
        </w:rPr>
        <w:t>shall</w:t>
      </w:r>
      <w:r>
        <w:rPr>
          <w:rFonts w:eastAsia="Arial"/>
          <w:spacing w:val="31"/>
        </w:rPr>
        <w:t xml:space="preserve"> </w:t>
      </w:r>
      <w:r>
        <w:rPr>
          <w:rFonts w:eastAsia="Arial"/>
        </w:rPr>
        <w:t>submit</w:t>
      </w:r>
      <w:r>
        <w:rPr>
          <w:rFonts w:eastAsia="Arial"/>
          <w:spacing w:val="32"/>
        </w:rPr>
        <w:t xml:space="preserve"> </w:t>
      </w:r>
      <w:r>
        <w:rPr>
          <w:rFonts w:eastAsia="Arial"/>
          <w:spacing w:val="-1"/>
        </w:rPr>
        <w:t>the</w:t>
      </w:r>
      <w:r>
        <w:rPr>
          <w:rFonts w:eastAsia="Arial"/>
          <w:spacing w:val="31"/>
        </w:rPr>
        <w:t xml:space="preserve"> </w:t>
      </w:r>
      <w:r>
        <w:rPr>
          <w:rFonts w:eastAsia="Arial"/>
        </w:rPr>
        <w:t>following</w:t>
      </w:r>
      <w:r>
        <w:rPr>
          <w:rFonts w:eastAsia="Arial"/>
          <w:spacing w:val="26"/>
          <w:w w:val="99"/>
        </w:rPr>
        <w:t xml:space="preserve"> </w:t>
      </w:r>
      <w:r>
        <w:rPr>
          <w:rFonts w:eastAsia="Arial"/>
        </w:rPr>
        <w:t>FDR</w:t>
      </w:r>
      <w:r>
        <w:rPr>
          <w:rFonts w:eastAsia="Arial"/>
          <w:spacing w:val="39"/>
        </w:rPr>
        <w:t xml:space="preserve"> </w:t>
      </w:r>
      <w:r>
        <w:rPr>
          <w:rFonts w:eastAsia="Arial"/>
        </w:rPr>
        <w:t>mix</w:t>
      </w:r>
      <w:r>
        <w:rPr>
          <w:rFonts w:eastAsia="Arial"/>
          <w:spacing w:val="38"/>
        </w:rPr>
        <w:t xml:space="preserve"> </w:t>
      </w:r>
      <w:r>
        <w:rPr>
          <w:rFonts w:eastAsia="Arial"/>
        </w:rPr>
        <w:t>design</w:t>
      </w:r>
      <w:r>
        <w:rPr>
          <w:rFonts w:eastAsia="Arial"/>
          <w:spacing w:val="39"/>
        </w:rPr>
        <w:t xml:space="preserve"> </w:t>
      </w:r>
      <w:r>
        <w:rPr>
          <w:rFonts w:eastAsia="Arial"/>
          <w:spacing w:val="-1"/>
        </w:rPr>
        <w:t>information</w:t>
      </w:r>
      <w:r>
        <w:rPr>
          <w:rFonts w:eastAsia="Arial"/>
          <w:spacing w:val="38"/>
        </w:rPr>
        <w:t xml:space="preserve"> </w:t>
      </w:r>
      <w:r>
        <w:rPr>
          <w:rFonts w:eastAsia="Arial"/>
        </w:rPr>
        <w:t>to</w:t>
      </w:r>
      <w:r>
        <w:rPr>
          <w:rFonts w:eastAsia="Arial"/>
          <w:spacing w:val="39"/>
        </w:rPr>
        <w:t xml:space="preserve"> </w:t>
      </w:r>
      <w:r>
        <w:rPr>
          <w:rFonts w:eastAsia="Arial"/>
        </w:rPr>
        <w:t>Central</w:t>
      </w:r>
      <w:r>
        <w:rPr>
          <w:rFonts w:eastAsia="Arial"/>
          <w:spacing w:val="38"/>
        </w:rPr>
        <w:t xml:space="preserve"> </w:t>
      </w:r>
      <w:r>
        <w:rPr>
          <w:rFonts w:eastAsia="Arial"/>
        </w:rPr>
        <w:t>Office</w:t>
      </w:r>
      <w:r>
        <w:rPr>
          <w:rFonts w:eastAsia="Arial"/>
          <w:spacing w:val="39"/>
        </w:rPr>
        <w:t xml:space="preserve"> </w:t>
      </w:r>
      <w:r>
        <w:rPr>
          <w:rFonts w:eastAsia="Arial"/>
        </w:rPr>
        <w:t>–</w:t>
      </w:r>
      <w:r>
        <w:rPr>
          <w:rFonts w:eastAsia="Arial"/>
          <w:spacing w:val="38"/>
        </w:rPr>
        <w:t xml:space="preserve"> </w:t>
      </w:r>
      <w:r>
        <w:rPr>
          <w:rFonts w:eastAsia="Arial"/>
        </w:rPr>
        <w:t>Construction</w:t>
      </w:r>
      <w:r>
        <w:rPr>
          <w:rFonts w:eastAsia="Arial"/>
          <w:spacing w:val="39"/>
        </w:rPr>
        <w:t xml:space="preserve"> </w:t>
      </w:r>
      <w:r>
        <w:rPr>
          <w:rFonts w:eastAsia="Arial"/>
        </w:rPr>
        <w:t>and</w:t>
      </w:r>
      <w:r>
        <w:rPr>
          <w:rFonts w:eastAsia="Arial"/>
          <w:spacing w:val="38"/>
        </w:rPr>
        <w:t xml:space="preserve"> </w:t>
      </w:r>
      <w:r>
        <w:rPr>
          <w:rFonts w:eastAsia="Arial"/>
        </w:rPr>
        <w:t>Materials,</w:t>
      </w:r>
      <w:r>
        <w:rPr>
          <w:rFonts w:eastAsia="Arial"/>
          <w:spacing w:val="38"/>
        </w:rPr>
        <w:t xml:space="preserve"> </w:t>
      </w:r>
      <w:r>
        <w:rPr>
          <w:rFonts w:eastAsia="Arial"/>
          <w:spacing w:val="-1"/>
        </w:rPr>
        <w:t>Field</w:t>
      </w:r>
      <w:r>
        <w:rPr>
          <w:rFonts w:eastAsia="Arial"/>
          <w:spacing w:val="39"/>
        </w:rPr>
        <w:t xml:space="preserve"> </w:t>
      </w:r>
      <w:r>
        <w:rPr>
          <w:rFonts w:eastAsia="Arial"/>
        </w:rPr>
        <w:t>Office</w:t>
      </w:r>
      <w:r>
        <w:rPr>
          <w:rFonts w:eastAsia="Arial"/>
          <w:spacing w:val="38"/>
        </w:rPr>
        <w:t xml:space="preserve"> </w:t>
      </w:r>
      <w:r>
        <w:rPr>
          <w:rFonts w:eastAsia="Arial"/>
        </w:rPr>
        <w:t>for</w:t>
      </w:r>
      <w:r>
        <w:rPr>
          <w:rFonts w:eastAsia="Arial"/>
          <w:spacing w:val="27"/>
          <w:w w:val="99"/>
        </w:rPr>
        <w:t xml:space="preserve"> </w:t>
      </w:r>
      <w:r>
        <w:rPr>
          <w:rFonts w:eastAsia="Arial"/>
        </w:rPr>
        <w:t>approval.</w:t>
      </w:r>
    </w:p>
    <w:p w:rsidR="00191825" w:rsidP="009208FF" w:rsidRDefault="003B7E80" w14:paraId="354B5817" w14:textId="6865D1BD">
      <w:pPr>
        <w:spacing w:before="2"/>
        <w:jc w:val="center"/>
        <w:rPr>
          <w:rFonts w:eastAsia="Arial" w:cs="Arial"/>
        </w:rPr>
      </w:pPr>
      <w:r>
        <w:rPr>
          <w:rFonts w:eastAsia="Arial" w:cs="Arial"/>
        </w:rPr>
        <w:br w:type="page"/>
      </w:r>
      <w:r w:rsidR="00006A57">
        <w:rPr>
          <w:rFonts w:eastAsia="Arial"/>
          <w:b/>
          <w:bCs/>
        </w:rPr>
        <w:lastRenderedPageBreak/>
        <w:t>Laboratory</w:t>
      </w:r>
      <w:r w:rsidR="00006A57">
        <w:rPr>
          <w:rFonts w:eastAsia="Arial"/>
          <w:b/>
          <w:bCs/>
          <w:spacing w:val="11"/>
        </w:rPr>
        <w:t xml:space="preserve"> </w:t>
      </w:r>
      <w:r w:rsidR="00006A57">
        <w:rPr>
          <w:rFonts w:eastAsia="Arial"/>
          <w:b/>
          <w:bCs/>
        </w:rPr>
        <w:t>FDR</w:t>
      </w:r>
      <w:r w:rsidR="00006A57">
        <w:rPr>
          <w:rFonts w:eastAsia="Arial"/>
          <w:b/>
          <w:bCs/>
          <w:spacing w:val="13"/>
        </w:rPr>
        <w:t xml:space="preserve"> </w:t>
      </w:r>
      <w:r w:rsidR="00006A57">
        <w:rPr>
          <w:rFonts w:eastAsia="Arial"/>
          <w:b/>
          <w:bCs/>
        </w:rPr>
        <w:t>Mix</w:t>
      </w:r>
      <w:r w:rsidR="00006A57">
        <w:rPr>
          <w:rFonts w:eastAsia="Arial"/>
          <w:b/>
          <w:bCs/>
          <w:spacing w:val="12"/>
        </w:rPr>
        <w:t xml:space="preserve"> </w:t>
      </w:r>
      <w:r w:rsidR="00006A57">
        <w:rPr>
          <w:rFonts w:eastAsia="Arial"/>
          <w:b/>
          <w:bCs/>
        </w:rPr>
        <w:t>Design</w:t>
      </w:r>
      <w:r w:rsidR="00006A57">
        <w:rPr>
          <w:rFonts w:eastAsia="Arial"/>
          <w:b/>
          <w:bCs/>
          <w:spacing w:val="13"/>
        </w:rPr>
        <w:t xml:space="preserve"> </w:t>
      </w:r>
      <w:r w:rsidR="00006A57">
        <w:rPr>
          <w:rFonts w:eastAsia="Arial"/>
          <w:b/>
          <w:bCs/>
        </w:rPr>
        <w:t>Reporting</w:t>
      </w:r>
      <w:r w:rsidR="00006A57">
        <w:rPr>
          <w:rFonts w:eastAsia="Arial"/>
          <w:b/>
          <w:bCs/>
          <w:spacing w:val="13"/>
        </w:rPr>
        <w:t xml:space="preserve"> </w:t>
      </w:r>
      <w:r w:rsidR="00006A57">
        <w:rPr>
          <w:rFonts w:eastAsia="Arial"/>
          <w:b/>
          <w:bCs/>
        </w:rPr>
        <w:t>Form</w:t>
      </w:r>
    </w:p>
    <w:p w:rsidR="00006A57" w:rsidP="00191825" w:rsidRDefault="00006A57" w14:paraId="2196BF98" w14:textId="77777777">
      <w:pPr>
        <w:spacing w:before="2"/>
        <w:rPr>
          <w:rFonts w:eastAsia="Arial" w:cs="Arial"/>
        </w:rPr>
      </w:pPr>
    </w:p>
    <w:tbl>
      <w:tblPr>
        <w:tblW w:w="0" w:type="auto"/>
        <w:tblInd w:w="85" w:type="dxa"/>
        <w:tblLayout w:type="fixed"/>
        <w:tblCellMar>
          <w:left w:w="0" w:type="dxa"/>
          <w:right w:w="0" w:type="dxa"/>
        </w:tblCellMar>
        <w:tblLook w:val="01E0" w:firstRow="1" w:lastRow="1" w:firstColumn="1" w:lastColumn="1" w:noHBand="0" w:noVBand="0"/>
      </w:tblPr>
      <w:tblGrid>
        <w:gridCol w:w="4798"/>
        <w:gridCol w:w="1800"/>
        <w:gridCol w:w="2997"/>
      </w:tblGrid>
      <w:tr w:rsidR="00191825" w:rsidTr="00191825" w14:paraId="7C2080FC" w14:textId="77777777">
        <w:trPr>
          <w:trHeight w:val="302" w:hRule="exact"/>
        </w:trPr>
        <w:tc>
          <w:tcPr>
            <w:tcW w:w="4798" w:type="dxa"/>
            <w:tcBorders>
              <w:top w:val="single" w:color="000000" w:sz="13" w:space="0"/>
              <w:left w:val="single" w:color="000000" w:sz="13" w:space="0"/>
              <w:bottom w:val="single" w:color="000000" w:sz="13" w:space="0"/>
              <w:right w:val="single" w:color="000000" w:sz="5" w:space="0"/>
            </w:tcBorders>
          </w:tcPr>
          <w:p w:rsidR="00191825" w:rsidP="00191825" w:rsidRDefault="00191825" w14:paraId="267F3E21" w14:textId="77777777">
            <w:pPr>
              <w:pStyle w:val="TableParagraph"/>
              <w:spacing w:line="268" w:lineRule="exact"/>
              <w:ind w:left="92"/>
              <w:rPr>
                <w:rFonts w:cs="Calibri"/>
              </w:rPr>
            </w:pPr>
            <w:r>
              <w:rPr>
                <w:b/>
                <w:spacing w:val="-1"/>
              </w:rPr>
              <w:t>Contractor:</w:t>
            </w:r>
          </w:p>
        </w:tc>
        <w:tc>
          <w:tcPr>
            <w:tcW w:w="4797" w:type="dxa"/>
            <w:gridSpan w:val="2"/>
            <w:tcBorders>
              <w:top w:val="single" w:color="000000" w:sz="13" w:space="0"/>
              <w:left w:val="single" w:color="000000" w:sz="5" w:space="0"/>
              <w:bottom w:val="single" w:color="000000" w:sz="13" w:space="0"/>
              <w:right w:val="single" w:color="000000" w:sz="13" w:space="0"/>
            </w:tcBorders>
          </w:tcPr>
          <w:p w:rsidR="00191825" w:rsidP="00191825" w:rsidRDefault="00191825" w14:paraId="7A7F2E4F" w14:textId="77777777">
            <w:pPr>
              <w:pStyle w:val="TableParagraph"/>
              <w:spacing w:line="268" w:lineRule="exact"/>
              <w:ind w:left="103"/>
              <w:rPr>
                <w:rFonts w:cs="Calibri"/>
              </w:rPr>
            </w:pPr>
            <w:r>
              <w:rPr>
                <w:b/>
                <w:spacing w:val="-1"/>
              </w:rPr>
              <w:t>Date:</w:t>
            </w:r>
          </w:p>
        </w:tc>
      </w:tr>
      <w:tr w:rsidR="00191825" w:rsidTr="00191825" w14:paraId="1AE683BF" w14:textId="77777777">
        <w:trPr>
          <w:trHeight w:val="301" w:hRule="exact"/>
        </w:trPr>
        <w:tc>
          <w:tcPr>
            <w:tcW w:w="4798" w:type="dxa"/>
            <w:tcBorders>
              <w:top w:val="single" w:color="000000" w:sz="13" w:space="0"/>
              <w:left w:val="single" w:color="000000" w:sz="13" w:space="0"/>
              <w:bottom w:val="single" w:color="000000" w:sz="13" w:space="0"/>
              <w:right w:val="single" w:color="000000" w:sz="5" w:space="0"/>
            </w:tcBorders>
          </w:tcPr>
          <w:p w:rsidR="00191825" w:rsidP="00191825" w:rsidRDefault="00191825" w14:paraId="06014028" w14:textId="77777777">
            <w:pPr>
              <w:pStyle w:val="TableParagraph"/>
              <w:spacing w:line="268" w:lineRule="exact"/>
              <w:ind w:left="92"/>
              <w:rPr>
                <w:rFonts w:cs="Calibri"/>
              </w:rPr>
            </w:pPr>
            <w:r>
              <w:rPr>
                <w:b/>
                <w:spacing w:val="-1"/>
              </w:rPr>
              <w:t>Project</w:t>
            </w:r>
            <w:r>
              <w:rPr>
                <w:b/>
                <w:spacing w:val="-12"/>
              </w:rPr>
              <w:t xml:space="preserve"> </w:t>
            </w:r>
            <w:r>
              <w:rPr>
                <w:b/>
                <w:spacing w:val="-1"/>
              </w:rPr>
              <w:t>No.:</w:t>
            </w:r>
          </w:p>
        </w:tc>
        <w:tc>
          <w:tcPr>
            <w:tcW w:w="4797" w:type="dxa"/>
            <w:gridSpan w:val="2"/>
            <w:tcBorders>
              <w:top w:val="single" w:color="000000" w:sz="13" w:space="0"/>
              <w:left w:val="single" w:color="000000" w:sz="5" w:space="0"/>
              <w:bottom w:val="single" w:color="000000" w:sz="13" w:space="0"/>
              <w:right w:val="single" w:color="000000" w:sz="13" w:space="0"/>
            </w:tcBorders>
          </w:tcPr>
          <w:p w:rsidR="00191825" w:rsidP="00191825" w:rsidRDefault="00191825" w14:paraId="7906F4B4" w14:textId="77777777">
            <w:pPr>
              <w:pStyle w:val="TableParagraph"/>
              <w:spacing w:line="268" w:lineRule="exact"/>
              <w:ind w:left="102"/>
              <w:rPr>
                <w:rFonts w:cs="Calibri"/>
              </w:rPr>
            </w:pPr>
            <w:r>
              <w:rPr>
                <w:b/>
                <w:spacing w:val="-1"/>
              </w:rPr>
              <w:t>Location:</w:t>
            </w:r>
          </w:p>
        </w:tc>
      </w:tr>
      <w:tr w:rsidR="00191825" w:rsidTr="00191825" w14:paraId="76C9CD65" w14:textId="77777777">
        <w:trPr>
          <w:trHeight w:val="630" w:hRule="exact"/>
        </w:trPr>
        <w:tc>
          <w:tcPr>
            <w:tcW w:w="9595" w:type="dxa"/>
            <w:gridSpan w:val="3"/>
            <w:tcBorders>
              <w:top w:val="single" w:color="000000" w:sz="13" w:space="0"/>
              <w:left w:val="single" w:color="000000" w:sz="13" w:space="0"/>
              <w:bottom w:val="single" w:color="000000" w:sz="13" w:space="0"/>
              <w:right w:val="single" w:color="000000" w:sz="13" w:space="0"/>
            </w:tcBorders>
          </w:tcPr>
          <w:p w:rsidR="00191825" w:rsidP="00191825" w:rsidRDefault="00191825" w14:paraId="1858EEA9" w14:textId="77777777">
            <w:pPr>
              <w:pStyle w:val="TableParagraph"/>
              <w:spacing w:before="29"/>
              <w:ind w:left="-1"/>
              <w:jc w:val="center"/>
              <w:rPr>
                <w:rFonts w:cs="Calibri"/>
              </w:rPr>
            </w:pPr>
            <w:r>
              <w:rPr>
                <w:b/>
              </w:rPr>
              <w:t>FDR</w:t>
            </w:r>
            <w:r>
              <w:rPr>
                <w:b/>
                <w:spacing w:val="-8"/>
              </w:rPr>
              <w:t xml:space="preserve"> </w:t>
            </w:r>
            <w:r>
              <w:rPr>
                <w:b/>
              </w:rPr>
              <w:t>MIX</w:t>
            </w:r>
            <w:r>
              <w:rPr>
                <w:b/>
                <w:spacing w:val="-9"/>
              </w:rPr>
              <w:t xml:space="preserve"> </w:t>
            </w:r>
            <w:r>
              <w:rPr>
                <w:b/>
              </w:rPr>
              <w:t>DESIGN</w:t>
            </w:r>
            <w:r>
              <w:rPr>
                <w:b/>
                <w:spacing w:val="-9"/>
              </w:rPr>
              <w:t xml:space="preserve"> </w:t>
            </w:r>
            <w:r>
              <w:rPr>
                <w:b/>
              </w:rPr>
              <w:t>REPORTING</w:t>
            </w:r>
            <w:r>
              <w:rPr>
                <w:b/>
                <w:spacing w:val="-8"/>
              </w:rPr>
              <w:t xml:space="preserve"> </w:t>
            </w:r>
            <w:r>
              <w:rPr>
                <w:b/>
              </w:rPr>
              <w:t>FORM</w:t>
            </w:r>
          </w:p>
          <w:p w:rsidR="00191825" w:rsidP="00191825" w:rsidRDefault="00191825" w14:paraId="26C88CAF" w14:textId="77777777">
            <w:pPr>
              <w:pStyle w:val="TableParagraph"/>
              <w:ind w:right="1"/>
              <w:jc w:val="center"/>
              <w:rPr>
                <w:rFonts w:cs="Calibri"/>
              </w:rPr>
            </w:pPr>
            <w:r>
              <w:rPr>
                <w:b/>
              </w:rPr>
              <w:t>Results</w:t>
            </w:r>
            <w:r>
              <w:rPr>
                <w:b/>
                <w:spacing w:val="-9"/>
              </w:rPr>
              <w:t xml:space="preserve"> </w:t>
            </w:r>
            <w:r>
              <w:rPr>
                <w:b/>
              </w:rPr>
              <w:t>of</w:t>
            </w:r>
            <w:r>
              <w:rPr>
                <w:b/>
                <w:spacing w:val="-8"/>
              </w:rPr>
              <w:t xml:space="preserve"> </w:t>
            </w:r>
            <w:r>
              <w:rPr>
                <w:b/>
              </w:rPr>
              <w:t>Laboratory</w:t>
            </w:r>
            <w:r>
              <w:rPr>
                <w:b/>
                <w:spacing w:val="-10"/>
              </w:rPr>
              <w:t xml:space="preserve"> </w:t>
            </w:r>
            <w:r>
              <w:rPr>
                <w:b/>
                <w:spacing w:val="-1"/>
              </w:rPr>
              <w:t>Testing</w:t>
            </w:r>
          </w:p>
        </w:tc>
      </w:tr>
      <w:tr w:rsidR="00191825" w:rsidTr="00191825" w14:paraId="5E317C9D" w14:textId="77777777">
        <w:trPr>
          <w:trHeight w:val="343" w:hRule="exact"/>
        </w:trPr>
        <w:tc>
          <w:tcPr>
            <w:tcW w:w="6598" w:type="dxa"/>
            <w:gridSpan w:val="2"/>
            <w:tcBorders>
              <w:top w:val="single" w:color="000000" w:sz="13" w:space="0"/>
              <w:left w:val="single" w:color="000000" w:sz="13" w:space="0"/>
              <w:bottom w:val="single" w:color="000000" w:sz="13" w:space="0"/>
              <w:right w:val="single" w:color="000000" w:sz="5" w:space="0"/>
            </w:tcBorders>
          </w:tcPr>
          <w:p w:rsidR="00191825" w:rsidP="00191825" w:rsidRDefault="00191825" w14:paraId="36D981E5" w14:textId="77777777">
            <w:pPr>
              <w:pStyle w:val="TableParagraph"/>
              <w:spacing w:before="20"/>
              <w:ind w:right="9"/>
              <w:jc w:val="center"/>
              <w:rPr>
                <w:rFonts w:cs="Calibri"/>
              </w:rPr>
            </w:pPr>
            <w:r>
              <w:rPr>
                <w:b/>
                <w:spacing w:val="-1"/>
              </w:rPr>
              <w:t>Laboratory</w:t>
            </w:r>
            <w:r>
              <w:rPr>
                <w:b/>
                <w:spacing w:val="-9"/>
              </w:rPr>
              <w:t xml:space="preserve"> </w:t>
            </w:r>
            <w:r>
              <w:rPr>
                <w:b/>
                <w:spacing w:val="-1"/>
              </w:rPr>
              <w:t>Test</w:t>
            </w:r>
            <w:r>
              <w:rPr>
                <w:b/>
                <w:spacing w:val="-7"/>
              </w:rPr>
              <w:t xml:space="preserve"> </w:t>
            </w:r>
            <w:r>
              <w:rPr>
                <w:b/>
              </w:rPr>
              <w:t>*</w:t>
            </w:r>
          </w:p>
        </w:tc>
        <w:tc>
          <w:tcPr>
            <w:tcW w:w="2997" w:type="dxa"/>
            <w:tcBorders>
              <w:top w:val="single" w:color="000000" w:sz="13" w:space="0"/>
              <w:left w:val="single" w:color="000000" w:sz="5" w:space="0"/>
              <w:bottom w:val="single" w:color="000000" w:sz="13" w:space="0"/>
              <w:right w:val="single" w:color="000000" w:sz="13" w:space="0"/>
            </w:tcBorders>
          </w:tcPr>
          <w:p w:rsidR="00191825" w:rsidP="00191825" w:rsidRDefault="00191825" w14:paraId="5158FEBD" w14:textId="77777777">
            <w:pPr>
              <w:pStyle w:val="TableParagraph"/>
              <w:spacing w:before="20"/>
              <w:ind w:left="637"/>
              <w:rPr>
                <w:rFonts w:cs="Calibri"/>
              </w:rPr>
            </w:pPr>
            <w:r>
              <w:rPr>
                <w:b/>
                <w:spacing w:val="-1"/>
              </w:rPr>
              <w:t>Laboratory</w:t>
            </w:r>
            <w:r>
              <w:rPr>
                <w:b/>
                <w:spacing w:val="-18"/>
              </w:rPr>
              <w:t xml:space="preserve"> </w:t>
            </w:r>
            <w:r>
              <w:rPr>
                <w:b/>
                <w:spacing w:val="-1"/>
              </w:rPr>
              <w:t>Results</w:t>
            </w:r>
          </w:p>
        </w:tc>
      </w:tr>
      <w:tr w:rsidR="00191825" w:rsidTr="00191825" w14:paraId="7A95DC02" w14:textId="77777777">
        <w:trPr>
          <w:trHeight w:val="568" w:hRule="exact"/>
        </w:trPr>
        <w:tc>
          <w:tcPr>
            <w:tcW w:w="6598" w:type="dxa"/>
            <w:gridSpan w:val="2"/>
            <w:tcBorders>
              <w:top w:val="single" w:color="000000" w:sz="13" w:space="0"/>
              <w:left w:val="single" w:color="000000" w:sz="13" w:space="0"/>
              <w:bottom w:val="single" w:color="000000" w:sz="13" w:space="0"/>
              <w:right w:val="single" w:color="000000" w:sz="5" w:space="0"/>
            </w:tcBorders>
          </w:tcPr>
          <w:p w:rsidR="00191825" w:rsidP="00191825" w:rsidRDefault="00191825" w14:paraId="2B8678B7" w14:textId="77777777">
            <w:pPr>
              <w:pStyle w:val="TableParagraph"/>
              <w:spacing w:line="267" w:lineRule="exact"/>
              <w:ind w:left="92"/>
              <w:rPr>
                <w:rFonts w:cs="Calibri"/>
              </w:rPr>
            </w:pPr>
            <w:r>
              <w:rPr>
                <w:spacing w:val="-1"/>
              </w:rPr>
              <w:t>Sieve</w:t>
            </w:r>
            <w:r>
              <w:rPr>
                <w:spacing w:val="-11"/>
              </w:rPr>
              <w:t xml:space="preserve"> </w:t>
            </w:r>
            <w:r>
              <w:t>Analysis</w:t>
            </w:r>
            <w:r>
              <w:rPr>
                <w:spacing w:val="-12"/>
              </w:rPr>
              <w:t xml:space="preserve"> </w:t>
            </w:r>
            <w:r>
              <w:t>(for</w:t>
            </w:r>
            <w:r>
              <w:rPr>
                <w:spacing w:val="-11"/>
              </w:rPr>
              <w:t xml:space="preserve"> </w:t>
            </w:r>
            <w:r>
              <w:t>Moisture-Density</w:t>
            </w:r>
            <w:r>
              <w:rPr>
                <w:spacing w:val="-10"/>
              </w:rPr>
              <w:t xml:space="preserve"> </w:t>
            </w:r>
            <w:r>
              <w:t>Relationship)</w:t>
            </w:r>
          </w:p>
          <w:p w:rsidR="00191825" w:rsidP="00191825" w:rsidRDefault="00191825" w14:paraId="60D1CA9D" w14:textId="77777777">
            <w:pPr>
              <w:pStyle w:val="TableParagraph"/>
              <w:ind w:left="92"/>
              <w:rPr>
                <w:rFonts w:cs="Calibri"/>
              </w:rPr>
            </w:pPr>
            <w:r>
              <w:t>AASHTO</w:t>
            </w:r>
            <w:r>
              <w:rPr>
                <w:spacing w:val="-8"/>
              </w:rPr>
              <w:t xml:space="preserve"> </w:t>
            </w:r>
            <w:r>
              <w:t>T</w:t>
            </w:r>
            <w:r>
              <w:rPr>
                <w:spacing w:val="-7"/>
              </w:rPr>
              <w:t xml:space="preserve"> </w:t>
            </w:r>
            <w:r>
              <w:t>27</w:t>
            </w:r>
            <w:r>
              <w:rPr>
                <w:spacing w:val="-6"/>
              </w:rPr>
              <w:t xml:space="preserve"> </w:t>
            </w:r>
            <w:r>
              <w:t>(crushed</w:t>
            </w:r>
            <w:r>
              <w:rPr>
                <w:spacing w:val="-5"/>
              </w:rPr>
              <w:t xml:space="preserve"> </w:t>
            </w:r>
            <w:r>
              <w:t>HMA</w:t>
            </w:r>
            <w:r>
              <w:rPr>
                <w:spacing w:val="-7"/>
              </w:rPr>
              <w:t xml:space="preserve"> </w:t>
            </w:r>
            <w:r>
              <w:t>&amp;</w:t>
            </w:r>
            <w:r>
              <w:rPr>
                <w:spacing w:val="-6"/>
              </w:rPr>
              <w:t xml:space="preserve"> </w:t>
            </w:r>
            <w:r>
              <w:t>corrective</w:t>
            </w:r>
            <w:r>
              <w:rPr>
                <w:spacing w:val="-6"/>
              </w:rPr>
              <w:t xml:space="preserve"> </w:t>
            </w:r>
            <w:r>
              <w:t>aggregate,</w:t>
            </w:r>
            <w:r>
              <w:rPr>
                <w:spacing w:val="-7"/>
              </w:rPr>
              <w:t xml:space="preserve"> </w:t>
            </w:r>
            <w:r>
              <w:rPr>
                <w:spacing w:val="-1"/>
              </w:rPr>
              <w:t>if</w:t>
            </w:r>
            <w:r>
              <w:rPr>
                <w:spacing w:val="-7"/>
              </w:rPr>
              <w:t xml:space="preserve"> </w:t>
            </w:r>
            <w:r>
              <w:t>required)</w:t>
            </w:r>
          </w:p>
        </w:tc>
        <w:tc>
          <w:tcPr>
            <w:tcW w:w="2997" w:type="dxa"/>
            <w:tcBorders>
              <w:top w:val="single" w:color="000000" w:sz="13" w:space="0"/>
              <w:left w:val="single" w:color="000000" w:sz="5" w:space="0"/>
              <w:bottom w:val="single" w:color="000000" w:sz="13" w:space="0"/>
              <w:right w:val="single" w:color="000000" w:sz="13" w:space="0"/>
            </w:tcBorders>
            <w:shd w:val="clear" w:color="auto" w:fill="767070"/>
          </w:tcPr>
          <w:p w:rsidR="00191825" w:rsidP="00191825" w:rsidRDefault="00191825" w14:paraId="6B56C379" w14:textId="77777777"/>
        </w:tc>
      </w:tr>
      <w:tr w:rsidR="00191825" w:rsidTr="00191825" w14:paraId="0827F62E" w14:textId="77777777">
        <w:trPr>
          <w:trHeight w:val="369" w:hRule="exact"/>
        </w:trPr>
        <w:tc>
          <w:tcPr>
            <w:tcW w:w="6598" w:type="dxa"/>
            <w:gridSpan w:val="2"/>
            <w:tcBorders>
              <w:top w:val="single" w:color="000000" w:sz="13" w:space="0"/>
              <w:left w:val="single" w:color="000000" w:sz="13" w:space="0"/>
              <w:bottom w:val="single" w:color="000000" w:sz="5" w:space="0"/>
              <w:right w:val="single" w:color="000000" w:sz="5" w:space="0"/>
            </w:tcBorders>
          </w:tcPr>
          <w:p w:rsidR="00191825" w:rsidP="00191825" w:rsidRDefault="00191825" w14:paraId="62263E06" w14:textId="77777777">
            <w:pPr>
              <w:pStyle w:val="TableParagraph"/>
              <w:spacing w:before="39"/>
              <w:ind w:left="489"/>
              <w:rPr>
                <w:rFonts w:cs="Calibri"/>
              </w:rPr>
            </w:pPr>
            <w:r>
              <w:rPr>
                <w:rFonts w:cs="Calibri"/>
              </w:rPr>
              <w:t>3/4”</w:t>
            </w:r>
            <w:r>
              <w:rPr>
                <w:rFonts w:cs="Calibri"/>
                <w:spacing w:val="-8"/>
              </w:rPr>
              <w:t xml:space="preserve"> </w:t>
            </w:r>
            <w:r>
              <w:rPr>
                <w:rFonts w:cs="Calibri"/>
                <w:spacing w:val="-1"/>
              </w:rPr>
              <w:t>Sieve</w:t>
            </w:r>
            <w:r>
              <w:rPr>
                <w:rFonts w:cs="Calibri"/>
                <w:spacing w:val="-7"/>
              </w:rPr>
              <w:t xml:space="preserve"> </w:t>
            </w:r>
            <w:r>
              <w:rPr>
                <w:rFonts w:cs="Calibri"/>
              </w:rPr>
              <w:t>(%</w:t>
            </w:r>
            <w:r>
              <w:rPr>
                <w:rFonts w:cs="Calibri"/>
                <w:spacing w:val="-7"/>
              </w:rPr>
              <w:t xml:space="preserve"> </w:t>
            </w:r>
            <w:r>
              <w:rPr>
                <w:rFonts w:cs="Calibri"/>
              </w:rPr>
              <w:t>Passing)</w:t>
            </w:r>
            <w:r>
              <w:rPr>
                <w:rFonts w:cs="Calibri"/>
                <w:spacing w:val="-7"/>
              </w:rPr>
              <w:t xml:space="preserve"> </w:t>
            </w:r>
            <w:r>
              <w:rPr>
                <w:rFonts w:cs="Calibri"/>
                <w:spacing w:val="-1"/>
              </w:rPr>
              <w:t>(100%</w:t>
            </w:r>
            <w:r>
              <w:rPr>
                <w:rFonts w:cs="Calibri"/>
                <w:spacing w:val="-7"/>
              </w:rPr>
              <w:t xml:space="preserve"> </w:t>
            </w:r>
            <w:r>
              <w:rPr>
                <w:rFonts w:cs="Calibri"/>
                <w:spacing w:val="-1"/>
              </w:rPr>
              <w:t>Required)</w:t>
            </w:r>
          </w:p>
        </w:tc>
        <w:tc>
          <w:tcPr>
            <w:tcW w:w="2997" w:type="dxa"/>
            <w:tcBorders>
              <w:top w:val="single" w:color="000000" w:sz="13" w:space="0"/>
              <w:left w:val="single" w:color="000000" w:sz="5" w:space="0"/>
              <w:bottom w:val="single" w:color="000000" w:sz="5" w:space="0"/>
              <w:right w:val="single" w:color="000000" w:sz="13" w:space="0"/>
            </w:tcBorders>
          </w:tcPr>
          <w:p w:rsidR="00191825" w:rsidP="00191825" w:rsidRDefault="00191825" w14:paraId="70264B69" w14:textId="77777777"/>
        </w:tc>
      </w:tr>
      <w:tr w:rsidR="00191825" w:rsidTr="00191825" w14:paraId="0AA8E222" w14:textId="77777777">
        <w:trPr>
          <w:trHeight w:val="360" w:hRule="exact"/>
        </w:trPr>
        <w:tc>
          <w:tcPr>
            <w:tcW w:w="6598" w:type="dxa"/>
            <w:gridSpan w:val="2"/>
            <w:tcBorders>
              <w:top w:val="single" w:color="000000" w:sz="5" w:space="0"/>
              <w:left w:val="single" w:color="000000" w:sz="13" w:space="0"/>
              <w:bottom w:val="single" w:color="000000" w:sz="5" w:space="0"/>
              <w:right w:val="single" w:color="000000" w:sz="5" w:space="0"/>
            </w:tcBorders>
          </w:tcPr>
          <w:p w:rsidR="00191825" w:rsidP="00191825" w:rsidRDefault="00191825" w14:paraId="001C0015" w14:textId="77777777">
            <w:pPr>
              <w:pStyle w:val="TableParagraph"/>
              <w:spacing w:before="40"/>
              <w:ind w:left="489"/>
              <w:rPr>
                <w:rFonts w:cs="Calibri"/>
              </w:rPr>
            </w:pPr>
            <w:r>
              <w:t>No.</w:t>
            </w:r>
            <w:r>
              <w:rPr>
                <w:spacing w:val="-7"/>
              </w:rPr>
              <w:t xml:space="preserve"> </w:t>
            </w:r>
            <w:r>
              <w:t>4</w:t>
            </w:r>
            <w:r>
              <w:rPr>
                <w:spacing w:val="-5"/>
              </w:rPr>
              <w:t xml:space="preserve"> </w:t>
            </w:r>
            <w:r>
              <w:rPr>
                <w:spacing w:val="-1"/>
              </w:rPr>
              <w:t>Sieve</w:t>
            </w:r>
            <w:r>
              <w:rPr>
                <w:spacing w:val="-6"/>
              </w:rPr>
              <w:t xml:space="preserve"> </w:t>
            </w:r>
            <w:r>
              <w:rPr>
                <w:spacing w:val="-1"/>
              </w:rPr>
              <w:t>(%</w:t>
            </w:r>
            <w:r>
              <w:rPr>
                <w:spacing w:val="-5"/>
              </w:rPr>
              <w:t xml:space="preserve"> </w:t>
            </w:r>
            <w:r>
              <w:t>Passing)</w:t>
            </w:r>
            <w:r>
              <w:rPr>
                <w:spacing w:val="-6"/>
              </w:rPr>
              <w:t xml:space="preserve"> </w:t>
            </w:r>
            <w:r>
              <w:rPr>
                <w:spacing w:val="-1"/>
              </w:rPr>
              <w:t>(Min</w:t>
            </w:r>
            <w:r>
              <w:rPr>
                <w:spacing w:val="-6"/>
              </w:rPr>
              <w:t xml:space="preserve"> </w:t>
            </w:r>
            <w:r>
              <w:rPr>
                <w:spacing w:val="-1"/>
              </w:rPr>
              <w:t>45%</w:t>
            </w:r>
            <w:r>
              <w:rPr>
                <w:spacing w:val="-5"/>
              </w:rPr>
              <w:t xml:space="preserve"> </w:t>
            </w:r>
            <w:r>
              <w:rPr>
                <w:spacing w:val="-1"/>
              </w:rPr>
              <w:t>Required)</w:t>
            </w:r>
          </w:p>
        </w:tc>
        <w:tc>
          <w:tcPr>
            <w:tcW w:w="2997" w:type="dxa"/>
            <w:tcBorders>
              <w:top w:val="single" w:color="000000" w:sz="5" w:space="0"/>
              <w:left w:val="single" w:color="000000" w:sz="5" w:space="0"/>
              <w:bottom w:val="single" w:color="000000" w:sz="5" w:space="0"/>
              <w:right w:val="single" w:color="000000" w:sz="13" w:space="0"/>
            </w:tcBorders>
          </w:tcPr>
          <w:p w:rsidR="00191825" w:rsidP="00191825" w:rsidRDefault="00191825" w14:paraId="4D3BD00A" w14:textId="77777777"/>
        </w:tc>
      </w:tr>
      <w:tr w:rsidR="00191825" w:rsidTr="00191825" w14:paraId="0E340A1A" w14:textId="77777777">
        <w:trPr>
          <w:trHeight w:val="370" w:hRule="exact"/>
        </w:trPr>
        <w:tc>
          <w:tcPr>
            <w:tcW w:w="6598" w:type="dxa"/>
            <w:gridSpan w:val="2"/>
            <w:tcBorders>
              <w:top w:val="single" w:color="000000" w:sz="5" w:space="0"/>
              <w:left w:val="single" w:color="000000" w:sz="13" w:space="0"/>
              <w:bottom w:val="single" w:color="000000" w:sz="13" w:space="0"/>
              <w:right w:val="single" w:color="000000" w:sz="5" w:space="0"/>
            </w:tcBorders>
          </w:tcPr>
          <w:p w:rsidR="00191825" w:rsidP="00191825" w:rsidRDefault="00191825" w14:paraId="0BF7F3B1" w14:textId="77777777">
            <w:pPr>
              <w:pStyle w:val="TableParagraph"/>
              <w:spacing w:before="40"/>
              <w:ind w:left="489"/>
              <w:rPr>
                <w:rFonts w:cs="Calibri"/>
              </w:rPr>
            </w:pPr>
            <w:r>
              <w:t>No.</w:t>
            </w:r>
            <w:r>
              <w:rPr>
                <w:spacing w:val="-7"/>
              </w:rPr>
              <w:t xml:space="preserve"> </w:t>
            </w:r>
            <w:r>
              <w:t>200</w:t>
            </w:r>
            <w:r>
              <w:rPr>
                <w:spacing w:val="-5"/>
              </w:rPr>
              <w:t xml:space="preserve"> </w:t>
            </w:r>
            <w:r>
              <w:rPr>
                <w:spacing w:val="-1"/>
              </w:rPr>
              <w:t>Sieve</w:t>
            </w:r>
            <w:r>
              <w:rPr>
                <w:spacing w:val="-4"/>
              </w:rPr>
              <w:t xml:space="preserve"> </w:t>
            </w:r>
            <w:r>
              <w:t>(%</w:t>
            </w:r>
            <w:r>
              <w:rPr>
                <w:spacing w:val="-6"/>
              </w:rPr>
              <w:t xml:space="preserve"> </w:t>
            </w:r>
            <w:r>
              <w:t>Passing)</w:t>
            </w:r>
            <w:r>
              <w:rPr>
                <w:spacing w:val="-7"/>
              </w:rPr>
              <w:t xml:space="preserve"> </w:t>
            </w:r>
            <w:r>
              <w:t>(Min</w:t>
            </w:r>
            <w:r>
              <w:rPr>
                <w:spacing w:val="-7"/>
              </w:rPr>
              <w:t xml:space="preserve"> </w:t>
            </w:r>
            <w:r>
              <w:t>5%</w:t>
            </w:r>
            <w:r>
              <w:rPr>
                <w:spacing w:val="-5"/>
              </w:rPr>
              <w:t xml:space="preserve"> </w:t>
            </w:r>
            <w:r>
              <w:rPr>
                <w:spacing w:val="-1"/>
              </w:rPr>
              <w:t>Required)</w:t>
            </w:r>
          </w:p>
        </w:tc>
        <w:tc>
          <w:tcPr>
            <w:tcW w:w="2997" w:type="dxa"/>
            <w:tcBorders>
              <w:top w:val="single" w:color="000000" w:sz="5" w:space="0"/>
              <w:left w:val="single" w:color="000000" w:sz="5" w:space="0"/>
              <w:bottom w:val="single" w:color="000000" w:sz="13" w:space="0"/>
              <w:right w:val="single" w:color="000000" w:sz="13" w:space="0"/>
            </w:tcBorders>
          </w:tcPr>
          <w:p w:rsidR="00191825" w:rsidP="00191825" w:rsidRDefault="00191825" w14:paraId="424C8FC3" w14:textId="77777777"/>
        </w:tc>
      </w:tr>
      <w:tr w:rsidR="00191825" w:rsidTr="00191825" w14:paraId="0AE7969A" w14:textId="77777777">
        <w:trPr>
          <w:trHeight w:val="568" w:hRule="exact"/>
        </w:trPr>
        <w:tc>
          <w:tcPr>
            <w:tcW w:w="6598" w:type="dxa"/>
            <w:gridSpan w:val="2"/>
            <w:tcBorders>
              <w:top w:val="single" w:color="000000" w:sz="13" w:space="0"/>
              <w:left w:val="single" w:color="000000" w:sz="13" w:space="0"/>
              <w:bottom w:val="single" w:color="000000" w:sz="13" w:space="0"/>
              <w:right w:val="single" w:color="000000" w:sz="5" w:space="0"/>
            </w:tcBorders>
          </w:tcPr>
          <w:p w:rsidR="00191825" w:rsidP="00191825" w:rsidRDefault="00191825" w14:paraId="7D744E40" w14:textId="77777777">
            <w:pPr>
              <w:pStyle w:val="TableParagraph"/>
              <w:spacing w:line="267" w:lineRule="exact"/>
              <w:ind w:left="92"/>
              <w:rPr>
                <w:rFonts w:cs="Calibri"/>
              </w:rPr>
            </w:pPr>
            <w:r>
              <w:t>Moisture-Density</w:t>
            </w:r>
            <w:r>
              <w:rPr>
                <w:spacing w:val="-28"/>
              </w:rPr>
              <w:t xml:space="preserve"> </w:t>
            </w:r>
            <w:r>
              <w:t>Relationship</w:t>
            </w:r>
          </w:p>
          <w:p w:rsidR="00191825" w:rsidP="00191825" w:rsidRDefault="00191825" w14:paraId="71EAE00A" w14:textId="77777777">
            <w:pPr>
              <w:pStyle w:val="TableParagraph"/>
              <w:ind w:left="92"/>
              <w:rPr>
                <w:rFonts w:cs="Calibri"/>
              </w:rPr>
            </w:pPr>
            <w:r>
              <w:rPr>
                <w:rFonts w:cs="Calibri"/>
              </w:rPr>
              <w:t>AASHTO</w:t>
            </w:r>
            <w:r>
              <w:rPr>
                <w:rFonts w:cs="Calibri"/>
                <w:spacing w:val="-6"/>
              </w:rPr>
              <w:t xml:space="preserve"> </w:t>
            </w:r>
            <w:r>
              <w:rPr>
                <w:rFonts w:cs="Calibri"/>
              </w:rPr>
              <w:t>T</w:t>
            </w:r>
            <w:r>
              <w:rPr>
                <w:rFonts w:cs="Calibri"/>
                <w:spacing w:val="-6"/>
              </w:rPr>
              <w:t xml:space="preserve"> </w:t>
            </w:r>
            <w:r>
              <w:rPr>
                <w:rFonts w:cs="Calibri"/>
              </w:rPr>
              <w:t>99</w:t>
            </w:r>
            <w:r>
              <w:rPr>
                <w:rFonts w:cs="Calibri"/>
                <w:spacing w:val="-6"/>
              </w:rPr>
              <w:t xml:space="preserve"> </w:t>
            </w:r>
            <w:r>
              <w:rPr>
                <w:rFonts w:cs="Calibri"/>
              </w:rPr>
              <w:t>–</w:t>
            </w:r>
            <w:r>
              <w:rPr>
                <w:rFonts w:cs="Calibri"/>
                <w:spacing w:val="-7"/>
              </w:rPr>
              <w:t xml:space="preserve"> </w:t>
            </w:r>
            <w:r>
              <w:rPr>
                <w:rFonts w:cs="Calibri"/>
              </w:rPr>
              <w:t>Method</w:t>
            </w:r>
            <w:r>
              <w:rPr>
                <w:rFonts w:cs="Calibri"/>
                <w:spacing w:val="-6"/>
              </w:rPr>
              <w:t xml:space="preserve"> </w:t>
            </w:r>
            <w:r>
              <w:rPr>
                <w:rFonts w:cs="Calibri"/>
              </w:rPr>
              <w:t>C</w:t>
            </w:r>
            <w:r>
              <w:rPr>
                <w:rFonts w:cs="Calibri"/>
                <w:spacing w:val="-6"/>
              </w:rPr>
              <w:t xml:space="preserve"> </w:t>
            </w:r>
            <w:r>
              <w:rPr>
                <w:rFonts w:cs="Calibri"/>
              </w:rPr>
              <w:t>(without</w:t>
            </w:r>
            <w:r>
              <w:rPr>
                <w:rFonts w:cs="Calibri"/>
                <w:spacing w:val="-7"/>
              </w:rPr>
              <w:t xml:space="preserve"> </w:t>
            </w:r>
            <w:r>
              <w:rPr>
                <w:rFonts w:cs="Calibri"/>
              </w:rPr>
              <w:t>cementitious</w:t>
            </w:r>
            <w:r>
              <w:rPr>
                <w:rFonts w:cs="Calibri"/>
                <w:spacing w:val="-5"/>
              </w:rPr>
              <w:t xml:space="preserve"> </w:t>
            </w:r>
            <w:r>
              <w:rPr>
                <w:rFonts w:cs="Calibri"/>
              </w:rPr>
              <w:t>material)</w:t>
            </w:r>
          </w:p>
        </w:tc>
        <w:tc>
          <w:tcPr>
            <w:tcW w:w="2997" w:type="dxa"/>
            <w:tcBorders>
              <w:top w:val="single" w:color="000000" w:sz="13" w:space="0"/>
              <w:left w:val="single" w:color="000000" w:sz="5" w:space="0"/>
              <w:bottom w:val="single" w:color="000000" w:sz="13" w:space="0"/>
              <w:right w:val="single" w:color="000000" w:sz="13" w:space="0"/>
            </w:tcBorders>
            <w:shd w:val="clear" w:color="auto" w:fill="767070"/>
          </w:tcPr>
          <w:p w:rsidR="00191825" w:rsidP="00191825" w:rsidRDefault="00191825" w14:paraId="5AA1C3F6" w14:textId="77777777"/>
        </w:tc>
      </w:tr>
      <w:tr w:rsidR="00191825" w:rsidTr="00191825" w14:paraId="16DE816C" w14:textId="77777777">
        <w:trPr>
          <w:trHeight w:val="359" w:hRule="exact"/>
        </w:trPr>
        <w:tc>
          <w:tcPr>
            <w:tcW w:w="6598" w:type="dxa"/>
            <w:gridSpan w:val="2"/>
            <w:tcBorders>
              <w:top w:val="single" w:color="000000" w:sz="13" w:space="0"/>
              <w:left w:val="single" w:color="000000" w:sz="13" w:space="0"/>
              <w:bottom w:val="single" w:color="000000" w:sz="5" w:space="0"/>
              <w:right w:val="single" w:color="000000" w:sz="5" w:space="0"/>
            </w:tcBorders>
          </w:tcPr>
          <w:p w:rsidR="00191825" w:rsidP="00191825" w:rsidRDefault="00191825" w14:paraId="71894A70" w14:textId="77777777">
            <w:pPr>
              <w:pStyle w:val="TableParagraph"/>
              <w:spacing w:before="34"/>
              <w:ind w:left="439"/>
              <w:rPr>
                <w:rFonts w:cs="Calibri"/>
              </w:rPr>
            </w:pPr>
            <w:r>
              <w:rPr>
                <w:spacing w:val="-1"/>
              </w:rPr>
              <w:t>Optimum</w:t>
            </w:r>
            <w:r>
              <w:rPr>
                <w:spacing w:val="-10"/>
              </w:rPr>
              <w:t xml:space="preserve"> </w:t>
            </w:r>
            <w:r>
              <w:rPr>
                <w:spacing w:val="-1"/>
              </w:rPr>
              <w:t>Moisture</w:t>
            </w:r>
            <w:r>
              <w:rPr>
                <w:spacing w:val="-10"/>
              </w:rPr>
              <w:t xml:space="preserve"> </w:t>
            </w:r>
            <w:r>
              <w:rPr>
                <w:spacing w:val="-1"/>
              </w:rPr>
              <w:t>Content</w:t>
            </w:r>
            <w:r>
              <w:rPr>
                <w:spacing w:val="-10"/>
              </w:rPr>
              <w:t xml:space="preserve"> </w:t>
            </w:r>
            <w:r>
              <w:rPr>
                <w:spacing w:val="-1"/>
              </w:rPr>
              <w:t>(OMC)</w:t>
            </w:r>
          </w:p>
        </w:tc>
        <w:tc>
          <w:tcPr>
            <w:tcW w:w="2997" w:type="dxa"/>
            <w:tcBorders>
              <w:top w:val="single" w:color="000000" w:sz="13" w:space="0"/>
              <w:left w:val="single" w:color="000000" w:sz="5" w:space="0"/>
              <w:bottom w:val="single" w:color="000000" w:sz="5" w:space="0"/>
              <w:right w:val="single" w:color="000000" w:sz="13" w:space="0"/>
            </w:tcBorders>
          </w:tcPr>
          <w:p w:rsidR="00191825" w:rsidP="00191825" w:rsidRDefault="00191825" w14:paraId="3AF9A93E" w14:textId="77777777"/>
        </w:tc>
      </w:tr>
      <w:tr w:rsidR="00191825" w:rsidTr="00191825" w14:paraId="59E45CFF" w14:textId="77777777">
        <w:trPr>
          <w:trHeight w:val="350" w:hRule="exact"/>
        </w:trPr>
        <w:tc>
          <w:tcPr>
            <w:tcW w:w="6598" w:type="dxa"/>
            <w:gridSpan w:val="2"/>
            <w:tcBorders>
              <w:top w:val="single" w:color="000000" w:sz="5" w:space="0"/>
              <w:left w:val="single" w:color="000000" w:sz="13" w:space="0"/>
              <w:bottom w:val="single" w:color="000000" w:sz="5" w:space="0"/>
              <w:right w:val="single" w:color="000000" w:sz="5" w:space="0"/>
            </w:tcBorders>
          </w:tcPr>
          <w:p w:rsidR="00191825" w:rsidP="00191825" w:rsidRDefault="00191825" w14:paraId="7117D42A" w14:textId="77777777">
            <w:pPr>
              <w:pStyle w:val="TableParagraph"/>
              <w:spacing w:before="34"/>
              <w:ind w:left="440"/>
              <w:rPr>
                <w:rFonts w:cs="Calibri"/>
              </w:rPr>
            </w:pPr>
            <w:r>
              <w:t>Maximum</w:t>
            </w:r>
            <w:r>
              <w:rPr>
                <w:spacing w:val="-8"/>
              </w:rPr>
              <w:t xml:space="preserve"> </w:t>
            </w:r>
            <w:r>
              <w:t>Wet</w:t>
            </w:r>
            <w:r>
              <w:rPr>
                <w:spacing w:val="-7"/>
              </w:rPr>
              <w:t xml:space="preserve"> </w:t>
            </w:r>
            <w:r>
              <w:rPr>
                <w:spacing w:val="-1"/>
              </w:rPr>
              <w:t>Density</w:t>
            </w:r>
            <w:r>
              <w:rPr>
                <w:spacing w:val="-8"/>
              </w:rPr>
              <w:t xml:space="preserve"> </w:t>
            </w:r>
            <w:r>
              <w:rPr>
                <w:spacing w:val="-1"/>
              </w:rPr>
              <w:t>(MWD)</w:t>
            </w:r>
            <w:r>
              <w:rPr>
                <w:spacing w:val="-7"/>
              </w:rPr>
              <w:t xml:space="preserve"> </w:t>
            </w:r>
            <w:r>
              <w:t>at</w:t>
            </w:r>
            <w:r>
              <w:rPr>
                <w:spacing w:val="-7"/>
              </w:rPr>
              <w:t xml:space="preserve"> </w:t>
            </w:r>
            <w:r>
              <w:t>OMC</w:t>
            </w:r>
          </w:p>
        </w:tc>
        <w:tc>
          <w:tcPr>
            <w:tcW w:w="2997" w:type="dxa"/>
            <w:tcBorders>
              <w:top w:val="single" w:color="000000" w:sz="5" w:space="0"/>
              <w:left w:val="single" w:color="000000" w:sz="5" w:space="0"/>
              <w:bottom w:val="single" w:color="000000" w:sz="5" w:space="0"/>
              <w:right w:val="single" w:color="000000" w:sz="13" w:space="0"/>
            </w:tcBorders>
          </w:tcPr>
          <w:p w:rsidR="00191825" w:rsidP="00191825" w:rsidRDefault="00191825" w14:paraId="3A33377C" w14:textId="77777777"/>
        </w:tc>
      </w:tr>
      <w:tr w:rsidR="00191825" w:rsidTr="00191825" w14:paraId="3D2FC229" w14:textId="77777777">
        <w:trPr>
          <w:trHeight w:val="350" w:hRule="exact"/>
        </w:trPr>
        <w:tc>
          <w:tcPr>
            <w:tcW w:w="6598" w:type="dxa"/>
            <w:gridSpan w:val="2"/>
            <w:tcBorders>
              <w:top w:val="single" w:color="000000" w:sz="5" w:space="0"/>
              <w:left w:val="single" w:color="000000" w:sz="13" w:space="0"/>
              <w:bottom w:val="single" w:color="000000" w:sz="5" w:space="0"/>
              <w:right w:val="single" w:color="000000" w:sz="5" w:space="0"/>
            </w:tcBorders>
          </w:tcPr>
          <w:p w:rsidR="00191825" w:rsidP="00191825" w:rsidRDefault="00191825" w14:paraId="28D09162" w14:textId="77777777">
            <w:pPr>
              <w:pStyle w:val="TableParagraph"/>
              <w:spacing w:before="34"/>
              <w:ind w:left="440"/>
              <w:rPr>
                <w:rFonts w:cs="Calibri"/>
              </w:rPr>
            </w:pPr>
            <w:r>
              <w:t>Maximum</w:t>
            </w:r>
            <w:r>
              <w:rPr>
                <w:spacing w:val="-8"/>
              </w:rPr>
              <w:t xml:space="preserve"> </w:t>
            </w:r>
            <w:r>
              <w:t>Dry</w:t>
            </w:r>
            <w:r>
              <w:rPr>
                <w:spacing w:val="-6"/>
              </w:rPr>
              <w:t xml:space="preserve"> </w:t>
            </w:r>
            <w:r>
              <w:t>Density</w:t>
            </w:r>
            <w:r>
              <w:rPr>
                <w:spacing w:val="-6"/>
              </w:rPr>
              <w:t xml:space="preserve"> </w:t>
            </w:r>
            <w:r>
              <w:t>(MDD)</w:t>
            </w:r>
            <w:r>
              <w:rPr>
                <w:spacing w:val="-7"/>
              </w:rPr>
              <w:t xml:space="preserve"> </w:t>
            </w:r>
            <w:r>
              <w:t>at</w:t>
            </w:r>
            <w:r>
              <w:rPr>
                <w:spacing w:val="-8"/>
              </w:rPr>
              <w:t xml:space="preserve"> </w:t>
            </w:r>
            <w:r>
              <w:t>OMC</w:t>
            </w:r>
          </w:p>
        </w:tc>
        <w:tc>
          <w:tcPr>
            <w:tcW w:w="2997" w:type="dxa"/>
            <w:tcBorders>
              <w:top w:val="single" w:color="000000" w:sz="5" w:space="0"/>
              <w:left w:val="single" w:color="000000" w:sz="5" w:space="0"/>
              <w:bottom w:val="single" w:color="000000" w:sz="5" w:space="0"/>
              <w:right w:val="single" w:color="000000" w:sz="13" w:space="0"/>
            </w:tcBorders>
          </w:tcPr>
          <w:p w:rsidR="00191825" w:rsidP="00191825" w:rsidRDefault="00191825" w14:paraId="646621E9" w14:textId="77777777"/>
        </w:tc>
      </w:tr>
      <w:tr w:rsidR="00191825" w:rsidTr="00191825" w14:paraId="3E27B4FF" w14:textId="77777777">
        <w:trPr>
          <w:trHeight w:val="359" w:hRule="exact"/>
        </w:trPr>
        <w:tc>
          <w:tcPr>
            <w:tcW w:w="6598" w:type="dxa"/>
            <w:gridSpan w:val="2"/>
            <w:tcBorders>
              <w:top w:val="single" w:color="000000" w:sz="5" w:space="0"/>
              <w:left w:val="single" w:color="000000" w:sz="13" w:space="0"/>
              <w:bottom w:val="single" w:color="000000" w:sz="13" w:space="0"/>
              <w:right w:val="single" w:color="000000" w:sz="5" w:space="0"/>
            </w:tcBorders>
          </w:tcPr>
          <w:p w:rsidR="00191825" w:rsidP="00191825" w:rsidRDefault="00191825" w14:paraId="6C38628D" w14:textId="77777777">
            <w:pPr>
              <w:pStyle w:val="TableParagraph"/>
              <w:spacing w:before="34"/>
              <w:ind w:left="439"/>
              <w:rPr>
                <w:rFonts w:cs="Calibri"/>
              </w:rPr>
            </w:pPr>
            <w:r>
              <w:t>%</w:t>
            </w:r>
            <w:r>
              <w:rPr>
                <w:spacing w:val="-8"/>
              </w:rPr>
              <w:t xml:space="preserve"> </w:t>
            </w:r>
            <w:r>
              <w:rPr>
                <w:spacing w:val="-1"/>
              </w:rPr>
              <w:t>Corrective</w:t>
            </w:r>
            <w:r>
              <w:rPr>
                <w:spacing w:val="-8"/>
              </w:rPr>
              <w:t xml:space="preserve"> </w:t>
            </w:r>
            <w:r>
              <w:t>Aggregate</w:t>
            </w:r>
            <w:r>
              <w:rPr>
                <w:spacing w:val="-7"/>
              </w:rPr>
              <w:t xml:space="preserve"> </w:t>
            </w:r>
            <w:r>
              <w:rPr>
                <w:spacing w:val="-1"/>
              </w:rPr>
              <w:t>(if</w:t>
            </w:r>
            <w:r>
              <w:rPr>
                <w:spacing w:val="-9"/>
              </w:rPr>
              <w:t xml:space="preserve"> </w:t>
            </w:r>
            <w:r>
              <w:rPr>
                <w:spacing w:val="-1"/>
              </w:rPr>
              <w:t>required)</w:t>
            </w:r>
          </w:p>
        </w:tc>
        <w:tc>
          <w:tcPr>
            <w:tcW w:w="2997" w:type="dxa"/>
            <w:tcBorders>
              <w:top w:val="single" w:color="000000" w:sz="5" w:space="0"/>
              <w:left w:val="single" w:color="000000" w:sz="5" w:space="0"/>
              <w:bottom w:val="single" w:color="000000" w:sz="13" w:space="0"/>
              <w:right w:val="single" w:color="000000" w:sz="13" w:space="0"/>
            </w:tcBorders>
          </w:tcPr>
          <w:p w:rsidR="00191825" w:rsidP="00191825" w:rsidRDefault="00191825" w14:paraId="4A29BC40" w14:textId="77777777"/>
        </w:tc>
      </w:tr>
      <w:tr w:rsidR="00191825" w:rsidTr="00191825" w14:paraId="22710F27" w14:textId="77777777">
        <w:trPr>
          <w:trHeight w:val="408" w:hRule="exact"/>
        </w:trPr>
        <w:tc>
          <w:tcPr>
            <w:tcW w:w="6598" w:type="dxa"/>
            <w:gridSpan w:val="2"/>
            <w:tcBorders>
              <w:top w:val="single" w:color="000000" w:sz="13" w:space="0"/>
              <w:left w:val="single" w:color="000000" w:sz="13" w:space="0"/>
              <w:bottom w:val="single" w:color="000000" w:sz="13" w:space="0"/>
              <w:right w:val="single" w:color="000000" w:sz="5" w:space="0"/>
            </w:tcBorders>
          </w:tcPr>
          <w:p w:rsidR="00191825" w:rsidP="00191825" w:rsidRDefault="00191825" w14:paraId="14577AFF" w14:textId="77777777">
            <w:pPr>
              <w:pStyle w:val="TableParagraph"/>
              <w:spacing w:before="53"/>
              <w:ind w:left="92"/>
              <w:rPr>
                <w:rFonts w:cs="Calibri"/>
              </w:rPr>
            </w:pPr>
            <w:r>
              <w:rPr>
                <w:spacing w:val="-1"/>
              </w:rPr>
              <w:t>FDR</w:t>
            </w:r>
            <w:r>
              <w:rPr>
                <w:spacing w:val="-7"/>
              </w:rPr>
              <w:t xml:space="preserve"> </w:t>
            </w:r>
            <w:r>
              <w:t>Mixture</w:t>
            </w:r>
            <w:r>
              <w:rPr>
                <w:spacing w:val="-7"/>
              </w:rPr>
              <w:t xml:space="preserve"> </w:t>
            </w:r>
            <w:r>
              <w:t>Compressive</w:t>
            </w:r>
            <w:r>
              <w:rPr>
                <w:spacing w:val="-7"/>
              </w:rPr>
              <w:t xml:space="preserve"> </w:t>
            </w:r>
            <w:r>
              <w:rPr>
                <w:spacing w:val="-1"/>
              </w:rPr>
              <w:t>Strength,</w:t>
            </w:r>
            <w:r>
              <w:rPr>
                <w:spacing w:val="-6"/>
              </w:rPr>
              <w:t xml:space="preserve"> </w:t>
            </w:r>
            <w:r>
              <w:t>ASTM</w:t>
            </w:r>
            <w:r>
              <w:rPr>
                <w:spacing w:val="-9"/>
              </w:rPr>
              <w:t xml:space="preserve"> </w:t>
            </w:r>
            <w:r>
              <w:t>D1633,</w:t>
            </w:r>
            <w:r>
              <w:rPr>
                <w:spacing w:val="-6"/>
              </w:rPr>
              <w:t xml:space="preserve"> </w:t>
            </w:r>
            <w:r>
              <w:t>Method</w:t>
            </w:r>
            <w:r>
              <w:rPr>
                <w:spacing w:val="-8"/>
              </w:rPr>
              <w:t xml:space="preserve"> </w:t>
            </w:r>
            <w:r>
              <w:t>A</w:t>
            </w:r>
          </w:p>
        </w:tc>
        <w:tc>
          <w:tcPr>
            <w:tcW w:w="2997" w:type="dxa"/>
            <w:tcBorders>
              <w:top w:val="single" w:color="000000" w:sz="13" w:space="0"/>
              <w:left w:val="single" w:color="000000" w:sz="5" w:space="0"/>
              <w:bottom w:val="single" w:color="000000" w:sz="13" w:space="0"/>
              <w:right w:val="single" w:color="000000" w:sz="13" w:space="0"/>
            </w:tcBorders>
            <w:shd w:val="clear" w:color="auto" w:fill="767070"/>
          </w:tcPr>
          <w:p w:rsidR="00191825" w:rsidP="00191825" w:rsidRDefault="00191825" w14:paraId="7B1652BD" w14:textId="77777777"/>
        </w:tc>
      </w:tr>
      <w:tr w:rsidR="00191825" w:rsidTr="00191825" w14:paraId="2B891ED0" w14:textId="77777777">
        <w:trPr>
          <w:trHeight w:val="355" w:hRule="exact"/>
        </w:trPr>
        <w:tc>
          <w:tcPr>
            <w:tcW w:w="6598" w:type="dxa"/>
            <w:gridSpan w:val="2"/>
            <w:tcBorders>
              <w:top w:val="single" w:color="000000" w:sz="13" w:space="0"/>
              <w:left w:val="single" w:color="000000" w:sz="13" w:space="0"/>
              <w:bottom w:val="single" w:color="000000" w:sz="5" w:space="0"/>
              <w:right w:val="single" w:color="000000" w:sz="5" w:space="0"/>
            </w:tcBorders>
          </w:tcPr>
          <w:p w:rsidR="00191825" w:rsidP="00191825" w:rsidRDefault="00191825" w14:paraId="665F139F" w14:textId="77777777">
            <w:pPr>
              <w:pStyle w:val="TableParagraph"/>
              <w:spacing w:before="30"/>
              <w:ind w:left="439"/>
              <w:rPr>
                <w:rFonts w:cs="Calibri"/>
              </w:rPr>
            </w:pPr>
            <w:r>
              <w:rPr>
                <w:spacing w:val="-1"/>
              </w:rPr>
              <w:t>Compressive</w:t>
            </w:r>
            <w:r>
              <w:rPr>
                <w:spacing w:val="-6"/>
              </w:rPr>
              <w:t xml:space="preserve"> </w:t>
            </w:r>
            <w:r>
              <w:t>Strength,</w:t>
            </w:r>
            <w:r>
              <w:rPr>
                <w:spacing w:val="-4"/>
              </w:rPr>
              <w:t xml:space="preserve"> </w:t>
            </w:r>
            <w:r>
              <w:t>Min.</w:t>
            </w:r>
            <w:r>
              <w:rPr>
                <w:spacing w:val="-6"/>
              </w:rPr>
              <w:t xml:space="preserve"> </w:t>
            </w:r>
            <w:r>
              <w:t>Required</w:t>
            </w:r>
            <w:r>
              <w:rPr>
                <w:spacing w:val="-6"/>
              </w:rPr>
              <w:t xml:space="preserve"> </w:t>
            </w:r>
            <w:r>
              <w:t>@</w:t>
            </w:r>
            <w:r>
              <w:rPr>
                <w:spacing w:val="-7"/>
              </w:rPr>
              <w:t xml:space="preserve"> </w:t>
            </w:r>
            <w:r>
              <w:t>7</w:t>
            </w:r>
            <w:r>
              <w:rPr>
                <w:spacing w:val="-6"/>
              </w:rPr>
              <w:t xml:space="preserve"> </w:t>
            </w:r>
            <w:r>
              <w:rPr>
                <w:spacing w:val="-1"/>
              </w:rPr>
              <w:t>days,</w:t>
            </w:r>
            <w:r>
              <w:rPr>
                <w:spacing w:val="-5"/>
              </w:rPr>
              <w:t xml:space="preserve"> </w:t>
            </w:r>
            <w:r>
              <w:t>200</w:t>
            </w:r>
            <w:r>
              <w:rPr>
                <w:spacing w:val="-7"/>
              </w:rPr>
              <w:t xml:space="preserve"> </w:t>
            </w:r>
            <w:r>
              <w:t>psi</w:t>
            </w:r>
          </w:p>
        </w:tc>
        <w:tc>
          <w:tcPr>
            <w:tcW w:w="2997" w:type="dxa"/>
            <w:tcBorders>
              <w:top w:val="single" w:color="000000" w:sz="13" w:space="0"/>
              <w:left w:val="single" w:color="000000" w:sz="5" w:space="0"/>
              <w:bottom w:val="single" w:color="000000" w:sz="5" w:space="0"/>
              <w:right w:val="single" w:color="000000" w:sz="13" w:space="0"/>
            </w:tcBorders>
          </w:tcPr>
          <w:p w:rsidR="00191825" w:rsidP="00191825" w:rsidRDefault="00191825" w14:paraId="6880AD66" w14:textId="77777777"/>
        </w:tc>
      </w:tr>
      <w:tr w:rsidR="00191825" w:rsidTr="00191825" w14:paraId="0F4E0D91" w14:textId="77777777">
        <w:trPr>
          <w:trHeight w:val="355" w:hRule="exact"/>
        </w:trPr>
        <w:tc>
          <w:tcPr>
            <w:tcW w:w="6598" w:type="dxa"/>
            <w:gridSpan w:val="2"/>
            <w:tcBorders>
              <w:top w:val="single" w:color="000000" w:sz="5" w:space="0"/>
              <w:left w:val="single" w:color="000000" w:sz="13" w:space="0"/>
              <w:bottom w:val="single" w:color="000000" w:sz="13" w:space="0"/>
              <w:right w:val="single" w:color="000000" w:sz="5" w:space="0"/>
            </w:tcBorders>
          </w:tcPr>
          <w:p w:rsidR="00191825" w:rsidP="00191825" w:rsidRDefault="00191825" w14:paraId="466FD599" w14:textId="77777777">
            <w:pPr>
              <w:pStyle w:val="TableParagraph"/>
              <w:spacing w:before="32"/>
              <w:ind w:left="439"/>
              <w:rPr>
                <w:rFonts w:cs="Calibri"/>
              </w:rPr>
            </w:pPr>
            <w:r>
              <w:rPr>
                <w:spacing w:val="-1"/>
              </w:rPr>
              <w:t>Target</w:t>
            </w:r>
            <w:r>
              <w:rPr>
                <w:spacing w:val="-9"/>
              </w:rPr>
              <w:t xml:space="preserve"> </w:t>
            </w:r>
            <w:r>
              <w:rPr>
                <w:spacing w:val="-1"/>
              </w:rPr>
              <w:t>Moisture</w:t>
            </w:r>
            <w:r>
              <w:rPr>
                <w:spacing w:val="-8"/>
              </w:rPr>
              <w:t xml:space="preserve"> </w:t>
            </w:r>
            <w:r>
              <w:rPr>
                <w:spacing w:val="-1"/>
              </w:rPr>
              <w:t>Content</w:t>
            </w:r>
            <w:r>
              <w:rPr>
                <w:spacing w:val="-9"/>
              </w:rPr>
              <w:t xml:space="preserve"> </w:t>
            </w:r>
            <w:r>
              <w:rPr>
                <w:spacing w:val="-1"/>
              </w:rPr>
              <w:t>of</w:t>
            </w:r>
            <w:r>
              <w:rPr>
                <w:spacing w:val="-9"/>
              </w:rPr>
              <w:t xml:space="preserve"> </w:t>
            </w:r>
            <w:r>
              <w:rPr>
                <w:spacing w:val="-1"/>
              </w:rPr>
              <w:t>Specimen</w:t>
            </w:r>
          </w:p>
        </w:tc>
        <w:tc>
          <w:tcPr>
            <w:tcW w:w="2997" w:type="dxa"/>
            <w:tcBorders>
              <w:top w:val="single" w:color="000000" w:sz="5" w:space="0"/>
              <w:left w:val="single" w:color="000000" w:sz="5" w:space="0"/>
              <w:bottom w:val="single" w:color="000000" w:sz="13" w:space="0"/>
              <w:right w:val="single" w:color="000000" w:sz="13" w:space="0"/>
            </w:tcBorders>
          </w:tcPr>
          <w:p w:rsidR="00191825" w:rsidP="00191825" w:rsidRDefault="00191825" w14:paraId="4B6225B9" w14:textId="77777777"/>
        </w:tc>
      </w:tr>
      <w:tr w:rsidR="00191825" w:rsidTr="00191825" w14:paraId="1E9C7997" w14:textId="77777777">
        <w:trPr>
          <w:trHeight w:val="316" w:hRule="exact"/>
        </w:trPr>
        <w:tc>
          <w:tcPr>
            <w:tcW w:w="6598" w:type="dxa"/>
            <w:gridSpan w:val="2"/>
            <w:tcBorders>
              <w:top w:val="single" w:color="000000" w:sz="13" w:space="0"/>
              <w:left w:val="single" w:color="000000" w:sz="13" w:space="0"/>
              <w:bottom w:val="single" w:color="000000" w:sz="13" w:space="0"/>
              <w:right w:val="single" w:color="000000" w:sz="5" w:space="0"/>
            </w:tcBorders>
          </w:tcPr>
          <w:p w:rsidR="00191825" w:rsidP="00191825" w:rsidRDefault="00191825" w14:paraId="406B219B" w14:textId="77777777">
            <w:pPr>
              <w:pStyle w:val="TableParagraph"/>
              <w:spacing w:before="6"/>
              <w:ind w:right="6"/>
              <w:jc w:val="center"/>
              <w:rPr>
                <w:rFonts w:cs="Calibri"/>
              </w:rPr>
            </w:pPr>
            <w:r>
              <w:rPr>
                <w:b/>
              </w:rPr>
              <w:t>Material</w:t>
            </w:r>
            <w:r>
              <w:rPr>
                <w:b/>
                <w:spacing w:val="-19"/>
              </w:rPr>
              <w:t xml:space="preserve"> </w:t>
            </w:r>
            <w:r>
              <w:rPr>
                <w:b/>
                <w:spacing w:val="-1"/>
              </w:rPr>
              <w:t>Information</w:t>
            </w:r>
          </w:p>
        </w:tc>
        <w:tc>
          <w:tcPr>
            <w:tcW w:w="2997" w:type="dxa"/>
            <w:tcBorders>
              <w:top w:val="single" w:color="000000" w:sz="13" w:space="0"/>
              <w:left w:val="single" w:color="000000" w:sz="5" w:space="0"/>
              <w:bottom w:val="single" w:color="000000" w:sz="13" w:space="0"/>
              <w:right w:val="single" w:color="000000" w:sz="13" w:space="0"/>
            </w:tcBorders>
          </w:tcPr>
          <w:p w:rsidR="00191825" w:rsidP="00191825" w:rsidRDefault="00191825" w14:paraId="68F51E68" w14:textId="77777777">
            <w:pPr>
              <w:pStyle w:val="TableParagraph"/>
              <w:spacing w:before="6"/>
              <w:ind w:left="392"/>
              <w:rPr>
                <w:rFonts w:cs="Calibri"/>
              </w:rPr>
            </w:pPr>
            <w:r>
              <w:rPr>
                <w:b/>
              </w:rPr>
              <w:t>Target</w:t>
            </w:r>
            <w:r>
              <w:rPr>
                <w:b/>
                <w:spacing w:val="-12"/>
              </w:rPr>
              <w:t xml:space="preserve"> </w:t>
            </w:r>
            <w:r>
              <w:rPr>
                <w:b/>
              </w:rPr>
              <w:t>Material</w:t>
            </w:r>
            <w:r>
              <w:rPr>
                <w:b/>
                <w:spacing w:val="-12"/>
              </w:rPr>
              <w:t xml:space="preserve"> </w:t>
            </w:r>
            <w:r>
              <w:rPr>
                <w:b/>
              </w:rPr>
              <w:t>Content</w:t>
            </w:r>
          </w:p>
        </w:tc>
      </w:tr>
      <w:tr w:rsidR="00191825" w:rsidTr="00191825" w14:paraId="4742811C" w14:textId="77777777">
        <w:trPr>
          <w:trHeight w:val="350" w:hRule="exact"/>
        </w:trPr>
        <w:tc>
          <w:tcPr>
            <w:tcW w:w="6598" w:type="dxa"/>
            <w:gridSpan w:val="2"/>
            <w:tcBorders>
              <w:top w:val="single" w:color="000000" w:sz="13" w:space="0"/>
              <w:left w:val="single" w:color="000000" w:sz="13" w:space="0"/>
              <w:bottom w:val="single" w:color="000000" w:sz="5" w:space="0"/>
              <w:right w:val="single" w:color="000000" w:sz="5" w:space="0"/>
            </w:tcBorders>
          </w:tcPr>
          <w:p w:rsidR="00191825" w:rsidP="00191825" w:rsidRDefault="00191825" w14:paraId="73F1485B" w14:textId="77777777">
            <w:pPr>
              <w:pStyle w:val="TableParagraph"/>
              <w:spacing w:before="28"/>
              <w:ind w:left="339"/>
              <w:rPr>
                <w:rFonts w:cs="Calibri"/>
              </w:rPr>
            </w:pPr>
            <w:r>
              <w:t>%</w:t>
            </w:r>
            <w:r>
              <w:rPr>
                <w:spacing w:val="-5"/>
              </w:rPr>
              <w:t xml:space="preserve"> </w:t>
            </w:r>
            <w:r>
              <w:rPr>
                <w:spacing w:val="-1"/>
              </w:rPr>
              <w:t>Cement</w:t>
            </w:r>
            <w:r>
              <w:rPr>
                <w:spacing w:val="-4"/>
              </w:rPr>
              <w:t xml:space="preserve"> </w:t>
            </w:r>
            <w:r>
              <w:rPr>
                <w:spacing w:val="-1"/>
              </w:rPr>
              <w:t>(by</w:t>
            </w:r>
            <w:r>
              <w:rPr>
                <w:spacing w:val="-6"/>
              </w:rPr>
              <w:t xml:space="preserve"> </w:t>
            </w:r>
            <w:r>
              <w:t>weight</w:t>
            </w:r>
            <w:r>
              <w:rPr>
                <w:spacing w:val="-6"/>
              </w:rPr>
              <w:t xml:space="preserve"> </w:t>
            </w:r>
            <w:r>
              <w:rPr>
                <w:spacing w:val="-1"/>
              </w:rPr>
              <w:t>of</w:t>
            </w:r>
            <w:r>
              <w:rPr>
                <w:spacing w:val="-5"/>
              </w:rPr>
              <w:t xml:space="preserve"> </w:t>
            </w:r>
            <w:r>
              <w:rPr>
                <w:spacing w:val="-1"/>
              </w:rPr>
              <w:t>MDD)</w:t>
            </w:r>
          </w:p>
        </w:tc>
        <w:tc>
          <w:tcPr>
            <w:tcW w:w="2997" w:type="dxa"/>
            <w:tcBorders>
              <w:top w:val="single" w:color="000000" w:sz="13" w:space="0"/>
              <w:left w:val="single" w:color="000000" w:sz="5" w:space="0"/>
              <w:bottom w:val="single" w:color="000000" w:sz="5" w:space="0"/>
              <w:right w:val="single" w:color="000000" w:sz="13" w:space="0"/>
            </w:tcBorders>
          </w:tcPr>
          <w:p w:rsidR="00191825" w:rsidP="00191825" w:rsidRDefault="00191825" w14:paraId="0A71B53C" w14:textId="77777777"/>
        </w:tc>
      </w:tr>
      <w:tr w:rsidR="00191825" w:rsidTr="00191825" w14:paraId="7693AFA9" w14:textId="77777777">
        <w:trPr>
          <w:trHeight w:val="1094" w:hRule="exact"/>
        </w:trPr>
        <w:tc>
          <w:tcPr>
            <w:tcW w:w="6598" w:type="dxa"/>
            <w:gridSpan w:val="2"/>
            <w:tcBorders>
              <w:top w:val="single" w:color="000000" w:sz="5" w:space="0"/>
              <w:left w:val="single" w:color="000000" w:sz="13" w:space="0"/>
              <w:bottom w:val="single" w:color="000000" w:sz="13" w:space="0"/>
              <w:right w:val="single" w:color="000000" w:sz="5" w:space="0"/>
            </w:tcBorders>
          </w:tcPr>
          <w:p w:rsidR="00191825" w:rsidP="00191825" w:rsidRDefault="00191825" w14:paraId="5D5FDF7E" w14:textId="77777777">
            <w:pPr>
              <w:pStyle w:val="TableParagraph"/>
              <w:spacing w:line="267" w:lineRule="exact"/>
              <w:ind w:left="339"/>
              <w:rPr>
                <w:rFonts w:cs="Calibri"/>
              </w:rPr>
            </w:pPr>
            <w:r>
              <w:t>%</w:t>
            </w:r>
            <w:r>
              <w:rPr>
                <w:spacing w:val="-7"/>
              </w:rPr>
              <w:t xml:space="preserve"> </w:t>
            </w:r>
            <w:r>
              <w:rPr>
                <w:spacing w:val="-1"/>
              </w:rPr>
              <w:t>Other</w:t>
            </w:r>
            <w:r>
              <w:rPr>
                <w:spacing w:val="-7"/>
              </w:rPr>
              <w:t xml:space="preserve"> </w:t>
            </w:r>
            <w:r>
              <w:rPr>
                <w:spacing w:val="-1"/>
              </w:rPr>
              <w:t>Additives</w:t>
            </w:r>
            <w:r>
              <w:rPr>
                <w:spacing w:val="-5"/>
              </w:rPr>
              <w:t xml:space="preserve"> </w:t>
            </w:r>
            <w:r>
              <w:rPr>
                <w:spacing w:val="-1"/>
              </w:rPr>
              <w:t>(if</w:t>
            </w:r>
            <w:r>
              <w:rPr>
                <w:spacing w:val="-6"/>
              </w:rPr>
              <w:t xml:space="preserve"> </w:t>
            </w:r>
            <w:r>
              <w:rPr>
                <w:spacing w:val="-1"/>
              </w:rPr>
              <w:t>needed):</w:t>
            </w:r>
          </w:p>
          <w:p w:rsidR="00191825" w:rsidP="00191825" w:rsidRDefault="00191825" w14:paraId="420DDA30" w14:textId="77777777">
            <w:pPr>
              <w:pStyle w:val="TableParagraph"/>
              <w:spacing w:before="12"/>
              <w:ind w:left="1240"/>
              <w:rPr>
                <w:rFonts w:ascii="Wingdings" w:hAnsi="Wingdings" w:eastAsia="Wingdings" w:cs="Wingdings"/>
              </w:rPr>
            </w:pPr>
            <w:r>
              <w:rPr>
                <w:rFonts w:ascii="Wingdings" w:hAnsi="Wingdings" w:eastAsia="Wingdings" w:cs="Wingdings"/>
              </w:rPr>
              <w:t></w:t>
            </w:r>
          </w:p>
          <w:p w:rsidR="00191825" w:rsidP="00191825" w:rsidRDefault="00191825" w14:paraId="28782F1E" w14:textId="77777777">
            <w:pPr>
              <w:pStyle w:val="TableParagraph"/>
              <w:spacing w:before="24"/>
              <w:ind w:left="1240"/>
              <w:rPr>
                <w:rFonts w:ascii="Wingdings" w:hAnsi="Wingdings" w:eastAsia="Wingdings" w:cs="Wingdings"/>
              </w:rPr>
            </w:pPr>
            <w:r>
              <w:rPr>
                <w:rFonts w:ascii="Wingdings" w:hAnsi="Wingdings" w:eastAsia="Wingdings" w:cs="Wingdings"/>
              </w:rPr>
              <w:t></w:t>
            </w:r>
          </w:p>
          <w:p w:rsidR="00191825" w:rsidP="00191825" w:rsidRDefault="00191825" w14:paraId="25B456E9" w14:textId="77777777">
            <w:pPr>
              <w:pStyle w:val="TableParagraph"/>
              <w:spacing w:before="23"/>
              <w:ind w:left="1240"/>
              <w:rPr>
                <w:rFonts w:ascii="Wingdings" w:hAnsi="Wingdings" w:eastAsia="Wingdings" w:cs="Wingdings"/>
              </w:rPr>
            </w:pPr>
            <w:r>
              <w:rPr>
                <w:rFonts w:ascii="Wingdings" w:hAnsi="Wingdings" w:eastAsia="Wingdings" w:cs="Wingdings"/>
              </w:rPr>
              <w:t></w:t>
            </w:r>
          </w:p>
        </w:tc>
        <w:tc>
          <w:tcPr>
            <w:tcW w:w="2997" w:type="dxa"/>
            <w:tcBorders>
              <w:top w:val="single" w:color="000000" w:sz="5" w:space="0"/>
              <w:left w:val="single" w:color="000000" w:sz="5" w:space="0"/>
              <w:bottom w:val="single" w:color="000000" w:sz="13" w:space="0"/>
              <w:right w:val="single" w:color="000000" w:sz="13" w:space="0"/>
            </w:tcBorders>
          </w:tcPr>
          <w:p w:rsidR="00191825" w:rsidP="00191825" w:rsidRDefault="00191825" w14:paraId="1276E74A" w14:textId="77777777"/>
        </w:tc>
      </w:tr>
      <w:tr w:rsidR="00191825" w:rsidTr="00191825" w14:paraId="5B6F6E91" w14:textId="77777777">
        <w:trPr>
          <w:trHeight w:val="334" w:hRule="exact"/>
        </w:trPr>
        <w:tc>
          <w:tcPr>
            <w:tcW w:w="9595" w:type="dxa"/>
            <w:gridSpan w:val="3"/>
            <w:tcBorders>
              <w:top w:val="single" w:color="000000" w:sz="13" w:space="0"/>
              <w:left w:val="single" w:color="000000" w:sz="13" w:space="0"/>
              <w:bottom w:val="single" w:color="000000" w:sz="13" w:space="0"/>
              <w:right w:val="single" w:color="000000" w:sz="13" w:space="0"/>
            </w:tcBorders>
          </w:tcPr>
          <w:p w:rsidR="00191825" w:rsidP="00191825" w:rsidRDefault="00191825" w14:paraId="1AC6E5ED" w14:textId="77777777">
            <w:pPr>
              <w:pStyle w:val="TableParagraph"/>
              <w:spacing w:before="16"/>
              <w:ind w:left="-1" w:right="1"/>
              <w:jc w:val="center"/>
              <w:rPr>
                <w:rFonts w:cs="Calibri"/>
              </w:rPr>
            </w:pPr>
            <w:r>
              <w:rPr>
                <w:b/>
                <w:spacing w:val="-1"/>
              </w:rPr>
              <w:t>Target</w:t>
            </w:r>
            <w:r>
              <w:rPr>
                <w:b/>
                <w:spacing w:val="-10"/>
              </w:rPr>
              <w:t xml:space="preserve"> </w:t>
            </w:r>
            <w:r>
              <w:rPr>
                <w:b/>
              </w:rPr>
              <w:t>Field</w:t>
            </w:r>
            <w:r>
              <w:rPr>
                <w:b/>
                <w:spacing w:val="-9"/>
              </w:rPr>
              <w:t xml:space="preserve"> </w:t>
            </w:r>
            <w:r>
              <w:rPr>
                <w:b/>
                <w:spacing w:val="-1"/>
              </w:rPr>
              <w:t>Moisture</w:t>
            </w:r>
            <w:r>
              <w:rPr>
                <w:b/>
                <w:spacing w:val="-8"/>
              </w:rPr>
              <w:t xml:space="preserve"> </w:t>
            </w:r>
            <w:r>
              <w:rPr>
                <w:b/>
                <w:spacing w:val="-1"/>
              </w:rPr>
              <w:t>Content</w:t>
            </w:r>
          </w:p>
        </w:tc>
      </w:tr>
    </w:tbl>
    <w:p w:rsidR="00191825" w:rsidP="00191825" w:rsidRDefault="00191825" w14:paraId="5CF196BA" w14:textId="77777777">
      <w:pPr>
        <w:rPr>
          <w:rFonts w:eastAsia="Arial" w:cs="Arial"/>
          <w:sz w:val="11"/>
          <w:szCs w:val="11"/>
        </w:rPr>
      </w:pPr>
    </w:p>
    <w:p w:rsidR="00191825" w:rsidP="00191825" w:rsidRDefault="00C235DC" w14:paraId="3B30468C" w14:textId="25EEA005">
      <w:pPr>
        <w:spacing w:line="200" w:lineRule="atLeast"/>
        <w:ind w:left="110"/>
        <w:rPr>
          <w:rFonts w:eastAsia="Arial" w:cs="Arial"/>
          <w:sz w:val="20"/>
          <w:szCs w:val="20"/>
        </w:rPr>
      </w:pPr>
      <w:r>
        <w:rPr>
          <w:rFonts w:eastAsia="Arial" w:cs="Arial"/>
          <w:noProof/>
          <w:sz w:val="20"/>
          <w:szCs w:val="20"/>
        </w:rPr>
        <mc:AlternateContent>
          <mc:Choice Requires="wpg">
            <w:drawing>
              <wp:inline distT="0" distB="0" distL="0" distR="0" wp14:anchorId="010F40C7" wp14:editId="34C2882B">
                <wp:extent cx="6132830" cy="626110"/>
                <wp:effectExtent l="3175" t="3175" r="7620" b="0"/>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626110"/>
                          <a:chOff x="0" y="0"/>
                          <a:chExt cx="9658" cy="986"/>
                        </a:xfrm>
                      </wpg:grpSpPr>
                      <wpg:grpSp>
                        <wpg:cNvPr id="19" name="Group 6"/>
                        <wpg:cNvGrpSpPr>
                          <a:grpSpLocks/>
                        </wpg:cNvGrpSpPr>
                        <wpg:grpSpPr bwMode="auto">
                          <a:xfrm>
                            <a:off x="16" y="16"/>
                            <a:ext cx="9626" cy="2"/>
                            <a:chOff x="16" y="16"/>
                            <a:chExt cx="9626" cy="2"/>
                          </a:xfrm>
                        </wpg:grpSpPr>
                        <wps:wsp>
                          <wps:cNvPr id="20" name="Freeform 7"/>
                          <wps:cNvSpPr>
                            <a:spLocks/>
                          </wps:cNvSpPr>
                          <wps:spPr bwMode="auto">
                            <a:xfrm>
                              <a:off x="16" y="16"/>
                              <a:ext cx="9626" cy="2"/>
                            </a:xfrm>
                            <a:custGeom>
                              <a:avLst/>
                              <a:gdLst>
                                <a:gd name="T0" fmla="+- 0 16 16"/>
                                <a:gd name="T1" fmla="*/ T0 w 9626"/>
                                <a:gd name="T2" fmla="+- 0 9641 16"/>
                                <a:gd name="T3" fmla="*/ T2 w 9626"/>
                              </a:gdLst>
                              <a:ahLst/>
                              <a:cxnLst>
                                <a:cxn ang="0">
                                  <a:pos x="T1" y="0"/>
                                </a:cxn>
                                <a:cxn ang="0">
                                  <a:pos x="T3" y="0"/>
                                </a:cxn>
                              </a:cxnLst>
                              <a:rect l="0" t="0" r="r" b="b"/>
                              <a:pathLst>
                                <a:path w="9626">
                                  <a:moveTo>
                                    <a:pt x="0" y="0"/>
                                  </a:moveTo>
                                  <a:lnTo>
                                    <a:pt x="962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8"/>
                        <wpg:cNvGrpSpPr>
                          <a:grpSpLocks/>
                        </wpg:cNvGrpSpPr>
                        <wpg:grpSpPr bwMode="auto">
                          <a:xfrm>
                            <a:off x="31" y="31"/>
                            <a:ext cx="2" cy="939"/>
                            <a:chOff x="31" y="31"/>
                            <a:chExt cx="2" cy="939"/>
                          </a:xfrm>
                        </wpg:grpSpPr>
                        <wps:wsp>
                          <wps:cNvPr id="22" name="Freeform 9"/>
                          <wps:cNvSpPr>
                            <a:spLocks/>
                          </wps:cNvSpPr>
                          <wps:spPr bwMode="auto">
                            <a:xfrm>
                              <a:off x="31" y="31"/>
                              <a:ext cx="2" cy="939"/>
                            </a:xfrm>
                            <a:custGeom>
                              <a:avLst/>
                              <a:gdLst>
                                <a:gd name="T0" fmla="+- 0 31 31"/>
                                <a:gd name="T1" fmla="*/ 31 h 939"/>
                                <a:gd name="T2" fmla="+- 0 969 31"/>
                                <a:gd name="T3" fmla="*/ 969 h 939"/>
                              </a:gdLst>
                              <a:ahLst/>
                              <a:cxnLst>
                                <a:cxn ang="0">
                                  <a:pos x="0" y="T1"/>
                                </a:cxn>
                                <a:cxn ang="0">
                                  <a:pos x="0" y="T3"/>
                                </a:cxn>
                              </a:cxnLst>
                              <a:rect l="0" t="0" r="r" b="b"/>
                              <a:pathLst>
                                <a:path h="939">
                                  <a:moveTo>
                                    <a:pt x="0" y="0"/>
                                  </a:moveTo>
                                  <a:lnTo>
                                    <a:pt x="0" y="93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0"/>
                        <wpg:cNvGrpSpPr>
                          <a:grpSpLocks/>
                        </wpg:cNvGrpSpPr>
                        <wpg:grpSpPr bwMode="auto">
                          <a:xfrm>
                            <a:off x="16" y="954"/>
                            <a:ext cx="9626" cy="2"/>
                            <a:chOff x="16" y="954"/>
                            <a:chExt cx="9626" cy="2"/>
                          </a:xfrm>
                        </wpg:grpSpPr>
                        <wps:wsp>
                          <wps:cNvPr id="24" name="Freeform 11"/>
                          <wps:cNvSpPr>
                            <a:spLocks/>
                          </wps:cNvSpPr>
                          <wps:spPr bwMode="auto">
                            <a:xfrm>
                              <a:off x="16" y="954"/>
                              <a:ext cx="9626" cy="2"/>
                            </a:xfrm>
                            <a:custGeom>
                              <a:avLst/>
                              <a:gdLst>
                                <a:gd name="T0" fmla="+- 0 16 16"/>
                                <a:gd name="T1" fmla="*/ T0 w 9626"/>
                                <a:gd name="T2" fmla="+- 0 9641 16"/>
                                <a:gd name="T3" fmla="*/ T2 w 9626"/>
                              </a:gdLst>
                              <a:ahLst/>
                              <a:cxnLst>
                                <a:cxn ang="0">
                                  <a:pos x="T1" y="0"/>
                                </a:cxn>
                                <a:cxn ang="0">
                                  <a:pos x="T3" y="0"/>
                                </a:cxn>
                              </a:cxnLst>
                              <a:rect l="0" t="0" r="r" b="b"/>
                              <a:pathLst>
                                <a:path w="9626">
                                  <a:moveTo>
                                    <a:pt x="0" y="0"/>
                                  </a:moveTo>
                                  <a:lnTo>
                                    <a:pt x="962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6629" y="31"/>
                            <a:ext cx="2" cy="909"/>
                            <a:chOff x="6629" y="31"/>
                            <a:chExt cx="2" cy="909"/>
                          </a:xfrm>
                        </wpg:grpSpPr>
                        <wps:wsp>
                          <wps:cNvPr id="26" name="Freeform 13"/>
                          <wps:cNvSpPr>
                            <a:spLocks/>
                          </wps:cNvSpPr>
                          <wps:spPr bwMode="auto">
                            <a:xfrm>
                              <a:off x="6629" y="31"/>
                              <a:ext cx="2" cy="909"/>
                            </a:xfrm>
                            <a:custGeom>
                              <a:avLst/>
                              <a:gdLst>
                                <a:gd name="T0" fmla="+- 0 31 31"/>
                                <a:gd name="T1" fmla="*/ 31 h 909"/>
                                <a:gd name="T2" fmla="+- 0 939 31"/>
                                <a:gd name="T3" fmla="*/ 939 h 909"/>
                              </a:gdLst>
                              <a:ahLst/>
                              <a:cxnLst>
                                <a:cxn ang="0">
                                  <a:pos x="0" y="T1"/>
                                </a:cxn>
                                <a:cxn ang="0">
                                  <a:pos x="0" y="T3"/>
                                </a:cxn>
                              </a:cxnLst>
                              <a:rect l="0" t="0" r="r" b="b"/>
                              <a:pathLst>
                                <a:path h="909">
                                  <a:moveTo>
                                    <a:pt x="0" y="0"/>
                                  </a:moveTo>
                                  <a:lnTo>
                                    <a:pt x="0" y="9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9626" y="31"/>
                            <a:ext cx="2" cy="939"/>
                            <a:chOff x="9626" y="31"/>
                            <a:chExt cx="2" cy="939"/>
                          </a:xfrm>
                        </wpg:grpSpPr>
                        <wps:wsp>
                          <wps:cNvPr id="28" name="Freeform 15"/>
                          <wps:cNvSpPr>
                            <a:spLocks/>
                          </wps:cNvSpPr>
                          <wps:spPr bwMode="auto">
                            <a:xfrm>
                              <a:off x="9626" y="31"/>
                              <a:ext cx="2" cy="939"/>
                            </a:xfrm>
                            <a:custGeom>
                              <a:avLst/>
                              <a:gdLst>
                                <a:gd name="T0" fmla="+- 0 31 31"/>
                                <a:gd name="T1" fmla="*/ 31 h 939"/>
                                <a:gd name="T2" fmla="+- 0 969 31"/>
                                <a:gd name="T3" fmla="*/ 969 h 939"/>
                              </a:gdLst>
                              <a:ahLst/>
                              <a:cxnLst>
                                <a:cxn ang="0">
                                  <a:pos x="0" y="T1"/>
                                </a:cxn>
                                <a:cxn ang="0">
                                  <a:pos x="0" y="T3"/>
                                </a:cxn>
                              </a:cxnLst>
                              <a:rect l="0" t="0" r="r" b="b"/>
                              <a:pathLst>
                                <a:path h="939">
                                  <a:moveTo>
                                    <a:pt x="0" y="0"/>
                                  </a:moveTo>
                                  <a:lnTo>
                                    <a:pt x="0" y="93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16"/>
                          <wps:cNvSpPr txBox="1">
                            <a:spLocks noChangeArrowheads="1"/>
                          </wps:cNvSpPr>
                          <wps:spPr bwMode="auto">
                            <a:xfrm>
                              <a:off x="31" y="16"/>
                              <a:ext cx="6599"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8C5" w:rsidP="00191825" w:rsidRDefault="001258C5" w14:paraId="746784D4" w14:textId="77777777">
                                <w:pPr>
                                  <w:spacing w:before="66" w:line="268" w:lineRule="exact"/>
                                  <w:ind w:left="108"/>
                                  <w:rPr>
                                    <w:rFonts w:ascii="Calibri" w:hAnsi="Calibri" w:eastAsia="Calibri" w:cs="Calibri"/>
                                  </w:rPr>
                                </w:pPr>
                                <w:r>
                                  <w:rPr>
                                    <w:rFonts w:ascii="Calibri"/>
                                    <w:spacing w:val="-1"/>
                                  </w:rPr>
                                  <w:t>Target</w:t>
                                </w:r>
                                <w:r>
                                  <w:rPr>
                                    <w:rFonts w:ascii="Calibri"/>
                                    <w:spacing w:val="-7"/>
                                  </w:rPr>
                                  <w:t xml:space="preserve"> </w:t>
                                </w:r>
                                <w:r>
                                  <w:rPr>
                                    <w:rFonts w:ascii="Calibri"/>
                                    <w:spacing w:val="-1"/>
                                  </w:rPr>
                                  <w:t>Field</w:t>
                                </w:r>
                                <w:r>
                                  <w:rPr>
                                    <w:rFonts w:ascii="Calibri"/>
                                    <w:spacing w:val="-6"/>
                                  </w:rPr>
                                  <w:t xml:space="preserve"> </w:t>
                                </w:r>
                                <w:r>
                                  <w:rPr>
                                    <w:rFonts w:ascii="Calibri"/>
                                  </w:rPr>
                                  <w:t>Moisture</w:t>
                                </w:r>
                                <w:r>
                                  <w:rPr>
                                    <w:rFonts w:ascii="Calibri"/>
                                    <w:spacing w:val="-8"/>
                                  </w:rPr>
                                  <w:t xml:space="preserve"> </w:t>
                                </w:r>
                                <w:r>
                                  <w:rPr>
                                    <w:rFonts w:ascii="Calibri"/>
                                  </w:rPr>
                                  <w:t>Content:</w:t>
                                </w:r>
                                <w:r>
                                  <w:rPr>
                                    <w:rFonts w:ascii="Calibri"/>
                                    <w:spacing w:val="-7"/>
                                  </w:rPr>
                                  <w:t xml:space="preserve"> </w:t>
                                </w:r>
                                <w:r>
                                  <w:rPr>
                                    <w:rFonts w:ascii="Calibri"/>
                                  </w:rPr>
                                  <w:t>(%)</w:t>
                                </w:r>
                              </w:p>
                              <w:p w:rsidR="001258C5" w:rsidP="00191825" w:rsidRDefault="001258C5" w14:paraId="425F9D58" w14:textId="77777777">
                                <w:pPr>
                                  <w:ind w:left="108" w:right="271"/>
                                  <w:rPr>
                                    <w:rFonts w:ascii="Calibri" w:hAnsi="Calibri" w:eastAsia="Calibri" w:cs="Calibri"/>
                                  </w:rPr>
                                </w:pPr>
                                <w:r>
                                  <w:rPr>
                                    <w:rFonts w:ascii="Calibri"/>
                                  </w:rPr>
                                  <w:t>(Moisture</w:t>
                                </w:r>
                                <w:r>
                                  <w:rPr>
                                    <w:rFonts w:ascii="Calibri"/>
                                    <w:spacing w:val="-7"/>
                                  </w:rPr>
                                  <w:t xml:space="preserve"> </w:t>
                                </w:r>
                                <w:r>
                                  <w:rPr>
                                    <w:rFonts w:ascii="Calibri"/>
                                  </w:rPr>
                                  <w:t>content</w:t>
                                </w:r>
                                <w:r>
                                  <w:rPr>
                                    <w:rFonts w:ascii="Calibri"/>
                                    <w:spacing w:val="-8"/>
                                  </w:rPr>
                                  <w:t xml:space="preserve"> </w:t>
                                </w:r>
                                <w:r>
                                  <w:rPr>
                                    <w:rFonts w:ascii="Calibri"/>
                                    <w:spacing w:val="-1"/>
                                  </w:rPr>
                                  <w:t>of</w:t>
                                </w:r>
                                <w:r>
                                  <w:rPr>
                                    <w:rFonts w:ascii="Calibri"/>
                                    <w:spacing w:val="-8"/>
                                  </w:rPr>
                                  <w:t xml:space="preserve"> </w:t>
                                </w:r>
                                <w:r>
                                  <w:rPr>
                                    <w:rFonts w:ascii="Calibri"/>
                                    <w:spacing w:val="-1"/>
                                  </w:rPr>
                                  <w:t>lab</w:t>
                                </w:r>
                                <w:r>
                                  <w:rPr>
                                    <w:rFonts w:ascii="Calibri"/>
                                    <w:spacing w:val="-9"/>
                                  </w:rPr>
                                  <w:t xml:space="preserve"> </w:t>
                                </w:r>
                                <w:r>
                                  <w:rPr>
                                    <w:rFonts w:ascii="Calibri"/>
                                  </w:rPr>
                                  <w:t>specimen</w:t>
                                </w:r>
                                <w:r>
                                  <w:rPr>
                                    <w:rFonts w:ascii="Calibri"/>
                                    <w:spacing w:val="-7"/>
                                  </w:rPr>
                                  <w:t xml:space="preserve"> </w:t>
                                </w:r>
                                <w:r>
                                  <w:rPr>
                                    <w:rFonts w:ascii="Calibri"/>
                                  </w:rPr>
                                  <w:t>at</w:t>
                                </w:r>
                                <w:r>
                                  <w:rPr>
                                    <w:rFonts w:ascii="Calibri"/>
                                    <w:spacing w:val="-8"/>
                                  </w:rPr>
                                  <w:t xml:space="preserve"> </w:t>
                                </w:r>
                                <w:r>
                                  <w:rPr>
                                    <w:rFonts w:ascii="Calibri"/>
                                  </w:rPr>
                                  <w:t>optimum</w:t>
                                </w:r>
                                <w:r>
                                  <w:rPr>
                                    <w:rFonts w:ascii="Calibri"/>
                                    <w:spacing w:val="-7"/>
                                  </w:rPr>
                                  <w:t xml:space="preserve"> </w:t>
                                </w:r>
                                <w:r>
                                  <w:rPr>
                                    <w:rFonts w:ascii="Calibri"/>
                                  </w:rPr>
                                  <w:t>compressive</w:t>
                                </w:r>
                                <w:r>
                                  <w:rPr>
                                    <w:rFonts w:ascii="Calibri"/>
                                    <w:spacing w:val="-9"/>
                                  </w:rPr>
                                  <w:t xml:space="preserve"> </w:t>
                                </w:r>
                                <w:r>
                                  <w:rPr>
                                    <w:rFonts w:ascii="Calibri"/>
                                  </w:rPr>
                                  <w:t>strength.</w:t>
                                </w:r>
                                <w:r>
                                  <w:rPr>
                                    <w:rFonts w:ascii="Calibri"/>
                                    <w:spacing w:val="22"/>
                                    <w:w w:val="99"/>
                                  </w:rPr>
                                  <w:t xml:space="preserve"> </w:t>
                                </w:r>
                                <w:r>
                                  <w:rPr>
                                    <w:rFonts w:ascii="Calibri"/>
                                    <w:spacing w:val="-1"/>
                                  </w:rPr>
                                  <w:t>Field</w:t>
                                </w:r>
                                <w:r>
                                  <w:rPr>
                                    <w:rFonts w:ascii="Calibri"/>
                                    <w:spacing w:val="-4"/>
                                  </w:rPr>
                                  <w:t xml:space="preserve"> </w:t>
                                </w:r>
                                <w:r>
                                  <w:rPr>
                                    <w:rFonts w:ascii="Calibri"/>
                                  </w:rPr>
                                  <w:t>moisture</w:t>
                                </w:r>
                                <w:r>
                                  <w:rPr>
                                    <w:rFonts w:ascii="Calibri"/>
                                    <w:spacing w:val="-6"/>
                                  </w:rPr>
                                  <w:t xml:space="preserve"> </w:t>
                                </w:r>
                                <w:r>
                                  <w:rPr>
                                    <w:rFonts w:ascii="Calibri"/>
                                  </w:rPr>
                                  <w:t>shall</w:t>
                                </w:r>
                                <w:r>
                                  <w:rPr>
                                    <w:rFonts w:ascii="Calibri"/>
                                    <w:spacing w:val="-6"/>
                                  </w:rPr>
                                  <w:t xml:space="preserve"> </w:t>
                                </w:r>
                                <w:r>
                                  <w:rPr>
                                    <w:rFonts w:ascii="Calibri"/>
                                    <w:spacing w:val="-1"/>
                                  </w:rPr>
                                  <w:t>be</w:t>
                                </w:r>
                                <w:r>
                                  <w:rPr>
                                    <w:rFonts w:ascii="Calibri"/>
                                    <w:spacing w:val="-6"/>
                                  </w:rPr>
                                  <w:t xml:space="preserve"> </w:t>
                                </w:r>
                                <w:r>
                                  <w:rPr>
                                    <w:rFonts w:ascii="Calibri"/>
                                  </w:rPr>
                                  <w:t>within</w:t>
                                </w:r>
                                <w:r>
                                  <w:rPr>
                                    <w:rFonts w:ascii="Calibri"/>
                                    <w:spacing w:val="-6"/>
                                  </w:rPr>
                                  <w:t xml:space="preserve"> </w:t>
                                </w:r>
                                <w:r>
                                  <w:rPr>
                                    <w:rFonts w:ascii="Calibri"/>
                                  </w:rPr>
                                  <w:t>1</w:t>
                                </w:r>
                                <w:r>
                                  <w:rPr>
                                    <w:rFonts w:ascii="Calibri"/>
                                    <w:spacing w:val="-3"/>
                                  </w:rPr>
                                  <w:t xml:space="preserve"> </w:t>
                                </w:r>
                                <w:r>
                                  <w:rPr>
                                    <w:rFonts w:ascii="Calibri"/>
                                    <w:spacing w:val="-1"/>
                                  </w:rPr>
                                  <w:t>percent</w:t>
                                </w:r>
                                <w:r>
                                  <w:rPr>
                                    <w:rFonts w:ascii="Calibri"/>
                                    <w:spacing w:val="-5"/>
                                  </w:rPr>
                                  <w:t xml:space="preserve"> </w:t>
                                </w:r>
                                <w:r>
                                  <w:rPr>
                                    <w:rFonts w:ascii="Calibri"/>
                                    <w:spacing w:val="-1"/>
                                  </w:rPr>
                                  <w:t>of</w:t>
                                </w:r>
                                <w:r>
                                  <w:rPr>
                                    <w:rFonts w:ascii="Calibri"/>
                                    <w:spacing w:val="-6"/>
                                  </w:rPr>
                                  <w:t xml:space="preserve"> </w:t>
                                </w:r>
                                <w:r>
                                  <w:rPr>
                                    <w:rFonts w:ascii="Calibri"/>
                                  </w:rPr>
                                  <w:t>this</w:t>
                                </w:r>
                                <w:r>
                                  <w:rPr>
                                    <w:rFonts w:ascii="Calibri"/>
                                    <w:spacing w:val="-6"/>
                                  </w:rPr>
                                  <w:t xml:space="preserve"> </w:t>
                                </w:r>
                                <w:r>
                                  <w:rPr>
                                    <w:rFonts w:ascii="Calibri"/>
                                  </w:rPr>
                                  <w:t>value.)</w:t>
                                </w:r>
                              </w:p>
                            </w:txbxContent>
                          </wps:txbx>
                          <wps:bodyPr rot="0" vert="horz" wrap="square" lIns="0" tIns="0" rIns="0" bIns="0" anchor="t" anchorCtr="0" upright="1">
                            <a:noAutofit/>
                          </wps:bodyPr>
                        </wps:wsp>
                      </wpg:grpSp>
                    </wpg:wgp>
                  </a:graphicData>
                </a:graphic>
              </wp:inline>
            </w:drawing>
          </mc:Choice>
          <mc:Fallback>
            <w:pict>
              <v:group id="Group 5" style="width:482.9pt;height:49.3pt;mso-position-horizontal-relative:char;mso-position-vertical-relative:line" coordsize="9658,986" o:spid="_x0000_s1026" w14:anchorId="010F40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">
                <v:group id="Group 6" style="position:absolute;left:16;top:16;width:9626;height:2" coordsize="9626,2" coordorigin="16,1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 style="position:absolute;left:16;top:16;width:9626;height:2;visibility:visible;mso-wrap-style:square;v-text-anchor:top" coordsize="9626,2" o:spid="_x0000_s1028" filled="f" strokeweight="1.6pt" path="m,l9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">
                    <v:path arrowok="t" o:connecttype="custom" o:connectlocs="0,0;9625,0" o:connectangles="0,0"/>
                  </v:shape>
                </v:group>
                <v:group id="Group 8" style="position:absolute;left:31;top:31;width:2;height:939" coordsize="2,939" coordorigin="31,3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9" style="position:absolute;left:31;top:31;width:2;height:939;visibility:visible;mso-wrap-style:square;v-text-anchor:top" coordsize="2,939" o:spid="_x0000_s1030" filled="f" strokeweight="1.6pt" path="m,l,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">
                    <v:path arrowok="t" o:connecttype="custom" o:connectlocs="0,31;0,969" o:connectangles="0,0"/>
                  </v:shape>
                </v:group>
                <v:group id="Group 10" style="position:absolute;left:16;top:954;width:9626;height:2" coordsize="9626,2" coordorigin="16,95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style="position:absolute;left:16;top:954;width:9626;height:2;visibility:visible;mso-wrap-style:square;v-text-anchor:top" coordsize="9626,2" o:spid="_x0000_s1032" filled="f" strokeweight="1.6pt" path="m,l9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">
                    <v:path arrowok="t" o:connecttype="custom" o:connectlocs="0,0;9625,0" o:connectangles="0,0"/>
                  </v:shape>
                </v:group>
                <v:group id="Group 12" style="position:absolute;left:6629;top:31;width:2;height:909" coordsize="2,909" coordorigin="6629,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3" style="position:absolute;left:6629;top:31;width:2;height:909;visibility:visible;mso-wrap-style:square;v-text-anchor:top" coordsize="2,909" o:spid="_x0000_s1034" filled="f" strokeweight=".58pt" path="m,l,9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">
                    <v:path arrowok="t" o:connecttype="custom" o:connectlocs="0,31;0,939" o:connectangles="0,0"/>
                  </v:shape>
                </v:group>
                <v:group id="Group 14" style="position:absolute;left:9626;top:31;width:2;height:939" coordsize="2,939" coordorigin="9626,3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 style="position:absolute;left:9626;top:31;width:2;height:939;visibility:visible;mso-wrap-style:square;v-text-anchor:top" coordsize="2,939" o:spid="_x0000_s1036" filled="f" strokeweight="1.6pt" path="m,l,93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">
                    <v:path arrowok="t" o:connecttype="custom" o:connectlocs="0,31;0,969" o:connectangles="0,0"/>
                  </v:shape>
                  <v:shapetype id="_x0000_t202" coordsize="21600,21600" o:spt="202" path="m,l,21600r21600,l21600,xe">
                    <v:stroke joinstyle="miter"/>
                    <v:path gradientshapeok="t" o:connecttype="rect"/>
                  </v:shapetype>
                  <v:shape id="Text Box 16" style="position:absolute;left:31;top:16;width:6599;height:939;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1258C5" w:rsidP="00191825" w:rsidRDefault="001258C5" w14:paraId="746784D4" w14:textId="77777777">
                          <w:pPr>
                            <w:spacing w:before="66" w:line="268" w:lineRule="exact"/>
                            <w:ind w:left="108"/>
                            <w:rPr>
                              <w:rFonts w:ascii="Calibri" w:hAnsi="Calibri" w:eastAsia="Calibri" w:cs="Calibri"/>
                            </w:rPr>
                          </w:pPr>
                          <w:r>
                            <w:rPr>
                              <w:rFonts w:ascii="Calibri"/>
                              <w:spacing w:val="-1"/>
                            </w:rPr>
                            <w:t>Target</w:t>
                          </w:r>
                          <w:r>
                            <w:rPr>
                              <w:rFonts w:ascii="Calibri"/>
                              <w:spacing w:val="-7"/>
                            </w:rPr>
                            <w:t xml:space="preserve"> </w:t>
                          </w:r>
                          <w:r>
                            <w:rPr>
                              <w:rFonts w:ascii="Calibri"/>
                              <w:spacing w:val="-1"/>
                            </w:rPr>
                            <w:t>Field</w:t>
                          </w:r>
                          <w:r>
                            <w:rPr>
                              <w:rFonts w:ascii="Calibri"/>
                              <w:spacing w:val="-6"/>
                            </w:rPr>
                            <w:t xml:space="preserve"> </w:t>
                          </w:r>
                          <w:r>
                            <w:rPr>
                              <w:rFonts w:ascii="Calibri"/>
                            </w:rPr>
                            <w:t>Moisture</w:t>
                          </w:r>
                          <w:r>
                            <w:rPr>
                              <w:rFonts w:ascii="Calibri"/>
                              <w:spacing w:val="-8"/>
                            </w:rPr>
                            <w:t xml:space="preserve"> </w:t>
                          </w:r>
                          <w:r>
                            <w:rPr>
                              <w:rFonts w:ascii="Calibri"/>
                            </w:rPr>
                            <w:t>Content:</w:t>
                          </w:r>
                          <w:r>
                            <w:rPr>
                              <w:rFonts w:ascii="Calibri"/>
                              <w:spacing w:val="-7"/>
                            </w:rPr>
                            <w:t xml:space="preserve"> </w:t>
                          </w:r>
                          <w:r>
                            <w:rPr>
                              <w:rFonts w:ascii="Calibri"/>
                            </w:rPr>
                            <w:t>(%)</w:t>
                          </w:r>
                        </w:p>
                        <w:p w:rsidR="001258C5" w:rsidP="00191825" w:rsidRDefault="001258C5" w14:paraId="425F9D58" w14:textId="77777777">
                          <w:pPr>
                            <w:ind w:left="108" w:right="271"/>
                            <w:rPr>
                              <w:rFonts w:ascii="Calibri" w:hAnsi="Calibri" w:eastAsia="Calibri" w:cs="Calibri"/>
                            </w:rPr>
                          </w:pPr>
                          <w:r>
                            <w:rPr>
                              <w:rFonts w:ascii="Calibri"/>
                            </w:rPr>
                            <w:t>(Moisture</w:t>
                          </w:r>
                          <w:r>
                            <w:rPr>
                              <w:rFonts w:ascii="Calibri"/>
                              <w:spacing w:val="-7"/>
                            </w:rPr>
                            <w:t xml:space="preserve"> </w:t>
                          </w:r>
                          <w:r>
                            <w:rPr>
                              <w:rFonts w:ascii="Calibri"/>
                            </w:rPr>
                            <w:t>content</w:t>
                          </w:r>
                          <w:r>
                            <w:rPr>
                              <w:rFonts w:ascii="Calibri"/>
                              <w:spacing w:val="-8"/>
                            </w:rPr>
                            <w:t xml:space="preserve"> </w:t>
                          </w:r>
                          <w:r>
                            <w:rPr>
                              <w:rFonts w:ascii="Calibri"/>
                              <w:spacing w:val="-1"/>
                            </w:rPr>
                            <w:t>of</w:t>
                          </w:r>
                          <w:r>
                            <w:rPr>
                              <w:rFonts w:ascii="Calibri"/>
                              <w:spacing w:val="-8"/>
                            </w:rPr>
                            <w:t xml:space="preserve"> </w:t>
                          </w:r>
                          <w:r>
                            <w:rPr>
                              <w:rFonts w:ascii="Calibri"/>
                              <w:spacing w:val="-1"/>
                            </w:rPr>
                            <w:t>lab</w:t>
                          </w:r>
                          <w:r>
                            <w:rPr>
                              <w:rFonts w:ascii="Calibri"/>
                              <w:spacing w:val="-9"/>
                            </w:rPr>
                            <w:t xml:space="preserve"> </w:t>
                          </w:r>
                          <w:r>
                            <w:rPr>
                              <w:rFonts w:ascii="Calibri"/>
                            </w:rPr>
                            <w:t>specimen</w:t>
                          </w:r>
                          <w:r>
                            <w:rPr>
                              <w:rFonts w:ascii="Calibri"/>
                              <w:spacing w:val="-7"/>
                            </w:rPr>
                            <w:t xml:space="preserve"> </w:t>
                          </w:r>
                          <w:r>
                            <w:rPr>
                              <w:rFonts w:ascii="Calibri"/>
                            </w:rPr>
                            <w:t>at</w:t>
                          </w:r>
                          <w:r>
                            <w:rPr>
                              <w:rFonts w:ascii="Calibri"/>
                              <w:spacing w:val="-8"/>
                            </w:rPr>
                            <w:t xml:space="preserve"> </w:t>
                          </w:r>
                          <w:r>
                            <w:rPr>
                              <w:rFonts w:ascii="Calibri"/>
                            </w:rPr>
                            <w:t>optimum</w:t>
                          </w:r>
                          <w:r>
                            <w:rPr>
                              <w:rFonts w:ascii="Calibri"/>
                              <w:spacing w:val="-7"/>
                            </w:rPr>
                            <w:t xml:space="preserve"> </w:t>
                          </w:r>
                          <w:r>
                            <w:rPr>
                              <w:rFonts w:ascii="Calibri"/>
                            </w:rPr>
                            <w:t>compressive</w:t>
                          </w:r>
                          <w:r>
                            <w:rPr>
                              <w:rFonts w:ascii="Calibri"/>
                              <w:spacing w:val="-9"/>
                            </w:rPr>
                            <w:t xml:space="preserve"> </w:t>
                          </w:r>
                          <w:r>
                            <w:rPr>
                              <w:rFonts w:ascii="Calibri"/>
                            </w:rPr>
                            <w:t>strength.</w:t>
                          </w:r>
                          <w:r>
                            <w:rPr>
                              <w:rFonts w:ascii="Calibri"/>
                              <w:spacing w:val="22"/>
                              <w:w w:val="99"/>
                            </w:rPr>
                            <w:t xml:space="preserve"> </w:t>
                          </w:r>
                          <w:r>
                            <w:rPr>
                              <w:rFonts w:ascii="Calibri"/>
                              <w:spacing w:val="-1"/>
                            </w:rPr>
                            <w:t>Field</w:t>
                          </w:r>
                          <w:r>
                            <w:rPr>
                              <w:rFonts w:ascii="Calibri"/>
                              <w:spacing w:val="-4"/>
                            </w:rPr>
                            <w:t xml:space="preserve"> </w:t>
                          </w:r>
                          <w:r>
                            <w:rPr>
                              <w:rFonts w:ascii="Calibri"/>
                            </w:rPr>
                            <w:t>moisture</w:t>
                          </w:r>
                          <w:r>
                            <w:rPr>
                              <w:rFonts w:ascii="Calibri"/>
                              <w:spacing w:val="-6"/>
                            </w:rPr>
                            <w:t xml:space="preserve"> </w:t>
                          </w:r>
                          <w:r>
                            <w:rPr>
                              <w:rFonts w:ascii="Calibri"/>
                            </w:rPr>
                            <w:t>shall</w:t>
                          </w:r>
                          <w:r>
                            <w:rPr>
                              <w:rFonts w:ascii="Calibri"/>
                              <w:spacing w:val="-6"/>
                            </w:rPr>
                            <w:t xml:space="preserve"> </w:t>
                          </w:r>
                          <w:r>
                            <w:rPr>
                              <w:rFonts w:ascii="Calibri"/>
                              <w:spacing w:val="-1"/>
                            </w:rPr>
                            <w:t>be</w:t>
                          </w:r>
                          <w:r>
                            <w:rPr>
                              <w:rFonts w:ascii="Calibri"/>
                              <w:spacing w:val="-6"/>
                            </w:rPr>
                            <w:t xml:space="preserve"> </w:t>
                          </w:r>
                          <w:r>
                            <w:rPr>
                              <w:rFonts w:ascii="Calibri"/>
                            </w:rPr>
                            <w:t>within</w:t>
                          </w:r>
                          <w:r>
                            <w:rPr>
                              <w:rFonts w:ascii="Calibri"/>
                              <w:spacing w:val="-6"/>
                            </w:rPr>
                            <w:t xml:space="preserve"> </w:t>
                          </w:r>
                          <w:r>
                            <w:rPr>
                              <w:rFonts w:ascii="Calibri"/>
                            </w:rPr>
                            <w:t>1</w:t>
                          </w:r>
                          <w:r>
                            <w:rPr>
                              <w:rFonts w:ascii="Calibri"/>
                              <w:spacing w:val="-3"/>
                            </w:rPr>
                            <w:t xml:space="preserve"> </w:t>
                          </w:r>
                          <w:r>
                            <w:rPr>
                              <w:rFonts w:ascii="Calibri"/>
                              <w:spacing w:val="-1"/>
                            </w:rPr>
                            <w:t>percent</w:t>
                          </w:r>
                          <w:r>
                            <w:rPr>
                              <w:rFonts w:ascii="Calibri"/>
                              <w:spacing w:val="-5"/>
                            </w:rPr>
                            <w:t xml:space="preserve"> </w:t>
                          </w:r>
                          <w:r>
                            <w:rPr>
                              <w:rFonts w:ascii="Calibri"/>
                              <w:spacing w:val="-1"/>
                            </w:rPr>
                            <w:t>of</w:t>
                          </w:r>
                          <w:r>
                            <w:rPr>
                              <w:rFonts w:ascii="Calibri"/>
                              <w:spacing w:val="-6"/>
                            </w:rPr>
                            <w:t xml:space="preserve"> </w:t>
                          </w:r>
                          <w:r>
                            <w:rPr>
                              <w:rFonts w:ascii="Calibri"/>
                            </w:rPr>
                            <w:t>this</w:t>
                          </w:r>
                          <w:r>
                            <w:rPr>
                              <w:rFonts w:ascii="Calibri"/>
                              <w:spacing w:val="-6"/>
                            </w:rPr>
                            <w:t xml:space="preserve"> </w:t>
                          </w:r>
                          <w:r>
                            <w:rPr>
                              <w:rFonts w:ascii="Calibri"/>
                            </w:rPr>
                            <w:t>value.)</w:t>
                          </w:r>
                        </w:p>
                      </w:txbxContent>
                    </v:textbox>
                  </v:shape>
                </v:group>
                <w10:anchorlock/>
              </v:group>
            </w:pict>
          </mc:Fallback>
        </mc:AlternateContent>
      </w:r>
    </w:p>
    <w:p w:rsidR="00191825" w:rsidP="00191825" w:rsidRDefault="00191825" w14:paraId="460F2EB1" w14:textId="77777777">
      <w:pPr>
        <w:pStyle w:val="BodyText"/>
        <w:spacing w:line="234" w:lineRule="exact"/>
        <w:ind w:left="480"/>
        <w:rPr>
          <w:rFonts w:ascii="Times New Roman" w:hAnsi="Times New Roman"/>
        </w:rPr>
      </w:pPr>
      <w:r>
        <w:rPr>
          <w:rFonts w:ascii="Times New Roman"/>
          <w:spacing w:val="-1"/>
        </w:rPr>
        <w:t>*Submit</w:t>
      </w:r>
      <w:r>
        <w:rPr>
          <w:rFonts w:ascii="Times New Roman"/>
          <w:spacing w:val="-7"/>
        </w:rPr>
        <w:t xml:space="preserve"> </w:t>
      </w:r>
      <w:r>
        <w:rPr>
          <w:rFonts w:ascii="Times New Roman"/>
        </w:rPr>
        <w:t>attached</w:t>
      </w:r>
      <w:r>
        <w:rPr>
          <w:rFonts w:ascii="Times New Roman"/>
          <w:spacing w:val="-7"/>
        </w:rPr>
        <w:t xml:space="preserve"> </w:t>
      </w:r>
      <w:r>
        <w:rPr>
          <w:rFonts w:ascii="Times New Roman"/>
        </w:rPr>
        <w:t>to</w:t>
      </w:r>
      <w:r>
        <w:rPr>
          <w:rFonts w:ascii="Times New Roman"/>
          <w:spacing w:val="-7"/>
        </w:rPr>
        <w:t xml:space="preserve"> </w:t>
      </w:r>
      <w:r>
        <w:rPr>
          <w:rFonts w:ascii="Times New Roman"/>
        </w:rPr>
        <w:t>this</w:t>
      </w:r>
      <w:r>
        <w:rPr>
          <w:rFonts w:ascii="Times New Roman"/>
          <w:spacing w:val="-8"/>
        </w:rPr>
        <w:t xml:space="preserve"> </w:t>
      </w:r>
      <w:r>
        <w:rPr>
          <w:rFonts w:ascii="Times New Roman"/>
        </w:rPr>
        <w:t>form</w:t>
      </w:r>
      <w:r>
        <w:rPr>
          <w:rFonts w:ascii="Times New Roman"/>
          <w:spacing w:val="-8"/>
        </w:rPr>
        <w:t xml:space="preserve"> </w:t>
      </w:r>
      <w:r>
        <w:rPr>
          <w:rFonts w:ascii="Times New Roman"/>
          <w:spacing w:val="-1"/>
        </w:rPr>
        <w:t>supporting</w:t>
      </w:r>
      <w:r>
        <w:rPr>
          <w:rFonts w:ascii="Times New Roman"/>
          <w:spacing w:val="-7"/>
        </w:rPr>
        <w:t xml:space="preserve"> </w:t>
      </w:r>
      <w:r>
        <w:rPr>
          <w:rFonts w:ascii="Times New Roman"/>
          <w:spacing w:val="-1"/>
        </w:rPr>
        <w:t>Laboratory</w:t>
      </w:r>
      <w:r>
        <w:rPr>
          <w:rFonts w:ascii="Times New Roman"/>
          <w:spacing w:val="-7"/>
        </w:rPr>
        <w:t xml:space="preserve"> </w:t>
      </w:r>
      <w:r>
        <w:rPr>
          <w:rFonts w:ascii="Times New Roman"/>
        </w:rPr>
        <w:t>Reports</w:t>
      </w:r>
      <w:r>
        <w:rPr>
          <w:rFonts w:ascii="Times New Roman"/>
          <w:spacing w:val="-7"/>
        </w:rPr>
        <w:t xml:space="preserve"> </w:t>
      </w:r>
      <w:r>
        <w:rPr>
          <w:rFonts w:ascii="Times New Roman"/>
        </w:rPr>
        <w:t>with</w:t>
      </w:r>
      <w:r>
        <w:rPr>
          <w:rFonts w:ascii="Times New Roman"/>
          <w:spacing w:val="-7"/>
        </w:rPr>
        <w:t xml:space="preserve"> </w:t>
      </w:r>
      <w:r>
        <w:rPr>
          <w:rFonts w:ascii="Times New Roman"/>
        </w:rPr>
        <w:t>applicable</w:t>
      </w:r>
      <w:r>
        <w:rPr>
          <w:rFonts w:ascii="Times New Roman"/>
          <w:spacing w:val="-7"/>
        </w:rPr>
        <w:t xml:space="preserve"> </w:t>
      </w:r>
      <w:r>
        <w:rPr>
          <w:rFonts w:ascii="Times New Roman"/>
        </w:rPr>
        <w:t>graphs.</w:t>
      </w:r>
    </w:p>
    <w:p w:rsidR="00191825" w:rsidP="00191825" w:rsidRDefault="00191825" w14:paraId="4F7F213B" w14:textId="77777777">
      <w:pPr>
        <w:spacing w:before="8"/>
        <w:rPr>
          <w:sz w:val="15"/>
          <w:szCs w:val="15"/>
        </w:rPr>
      </w:pPr>
    </w:p>
    <w:p w:rsidR="00191825" w:rsidP="00191825" w:rsidRDefault="00191825" w14:paraId="5B2AA19C" w14:textId="77777777">
      <w:pPr>
        <w:rPr>
          <w:sz w:val="15"/>
          <w:szCs w:val="15"/>
        </w:rPr>
        <w:sectPr w:rsidR="00191825" w:rsidSect="00E719FC">
          <w:footerReference w:type="default" r:id="rId11"/>
          <w:pgSz w:w="12240" w:h="15840" w:orient="portrait"/>
          <w:pgMar w:top="1440" w:right="1440" w:bottom="720" w:left="1440" w:header="0" w:footer="749" w:gutter="0"/>
          <w:cols w:space="720"/>
        </w:sectPr>
      </w:pPr>
    </w:p>
    <w:p w:rsidR="00191825" w:rsidP="00191825" w:rsidRDefault="00191825" w14:paraId="0D86BAF6" w14:textId="77777777">
      <w:pPr>
        <w:pStyle w:val="BodyText"/>
        <w:tabs>
          <w:tab w:val="left" w:pos="4579"/>
        </w:tabs>
        <w:spacing w:before="71"/>
        <w:ind w:left="260"/>
        <w:rPr>
          <w:rFonts w:ascii="Times New Roman" w:hAnsi="Times New Roman"/>
        </w:rPr>
      </w:pPr>
      <w:r>
        <w:rPr>
          <w:rFonts w:ascii="Times New Roman"/>
          <w:spacing w:val="-1"/>
        </w:rPr>
        <w:t>Reviewed</w:t>
      </w:r>
      <w:r>
        <w:rPr>
          <w:rFonts w:ascii="Times New Roman"/>
          <w:spacing w:val="-12"/>
        </w:rPr>
        <w:t xml:space="preserve"> </w:t>
      </w:r>
      <w:r>
        <w:rPr>
          <w:rFonts w:ascii="Times New Roman"/>
        </w:rPr>
        <w:t>by:</w:t>
      </w:r>
      <w:r>
        <w:rPr>
          <w:rFonts w:ascii="Times New Roman"/>
        </w:rPr>
        <w:tab/>
      </w:r>
      <w:r>
        <w:rPr>
          <w:rFonts w:ascii="Times New Roman"/>
          <w:spacing w:val="-1"/>
        </w:rPr>
        <w:t>Date:</w:t>
      </w:r>
    </w:p>
    <w:p w:rsidR="00191825" w:rsidP="00191825" w:rsidRDefault="00191825" w14:paraId="04BF2851" w14:textId="77777777">
      <w:pPr>
        <w:spacing w:before="107"/>
        <w:ind w:left="260"/>
        <w:rPr>
          <w:rFonts w:eastAsia="Arial" w:cs="Arial"/>
        </w:rPr>
      </w:pPr>
      <w:r>
        <w:br w:type="column"/>
      </w:r>
      <w:r w:rsidR="00F66D2B">
        <w:rPr>
          <w:rFonts w:ascii="Wingdings" w:hAnsi="Wingdings" w:eastAsia="Wingdings" w:cs="Wingdings"/>
        </w:rPr>
        <w:t></w:t>
      </w:r>
      <w:r>
        <w:rPr>
          <w:rFonts w:ascii="Wingdings" w:hAnsi="Wingdings" w:eastAsia="Wingdings" w:cs="Wingdings"/>
          <w:spacing w:val="-122"/>
        </w:rPr>
        <w:t></w:t>
      </w:r>
      <w:r>
        <w:rPr>
          <w:rFonts w:eastAsia="Arial" w:cs="Arial"/>
          <w:szCs w:val="22"/>
        </w:rPr>
        <w:t>Approved</w:t>
      </w:r>
    </w:p>
    <w:p w:rsidR="00191825" w:rsidP="00191825" w:rsidRDefault="00191825" w14:paraId="347A60B3" w14:textId="77777777">
      <w:pPr>
        <w:rPr>
          <w:rFonts w:eastAsia="Arial" w:cs="Arial"/>
        </w:rPr>
        <w:sectPr w:rsidR="00191825">
          <w:type w:val="continuous"/>
          <w:pgSz w:w="12240" w:h="15840" w:orient="portrait"/>
          <w:pgMar w:top="1500" w:right="520" w:bottom="280" w:left="1180" w:header="720" w:footer="720" w:gutter="0"/>
          <w:cols w:equalWidth="0" w:space="720" w:num="2">
            <w:col w:w="5056" w:space="2981"/>
            <w:col w:w="2503"/>
          </w:cols>
        </w:sectPr>
      </w:pPr>
    </w:p>
    <w:p w:rsidR="00191825" w:rsidP="00191825" w:rsidRDefault="00191825" w14:paraId="55DC927C" w14:textId="77777777">
      <w:pPr>
        <w:spacing w:before="5"/>
        <w:rPr>
          <w:rFonts w:eastAsia="Arial" w:cs="Arial"/>
          <w:sz w:val="20"/>
          <w:szCs w:val="20"/>
        </w:rPr>
      </w:pPr>
    </w:p>
    <w:p w:rsidR="00191825" w:rsidP="00191825" w:rsidRDefault="00191825" w14:paraId="09EC88A0" w14:textId="77777777">
      <w:pPr>
        <w:rPr>
          <w:rFonts w:eastAsia="Arial" w:cs="Arial"/>
          <w:sz w:val="20"/>
          <w:szCs w:val="20"/>
        </w:rPr>
        <w:sectPr w:rsidR="00191825">
          <w:type w:val="continuous"/>
          <w:pgSz w:w="12240" w:h="15840" w:orient="portrait"/>
          <w:pgMar w:top="1500" w:right="520" w:bottom="280" w:left="1180" w:header="720" w:footer="720" w:gutter="0"/>
          <w:cols w:space="720"/>
        </w:sectPr>
      </w:pPr>
    </w:p>
    <w:p w:rsidR="00191825" w:rsidP="00191825" w:rsidRDefault="00191825" w14:paraId="524212FA" w14:textId="77777777">
      <w:pPr>
        <w:spacing w:before="9"/>
        <w:rPr>
          <w:rFonts w:eastAsia="Arial" w:cs="Arial"/>
          <w:sz w:val="25"/>
          <w:szCs w:val="25"/>
        </w:rPr>
      </w:pPr>
    </w:p>
    <w:p w:rsidR="00191825" w:rsidP="00191825" w:rsidRDefault="00C235DC" w14:paraId="4BDEEB25" w14:textId="4B3C7DD0">
      <w:pPr>
        <w:spacing w:line="20" w:lineRule="atLeast"/>
        <w:ind w:left="246"/>
        <w:rPr>
          <w:rFonts w:eastAsia="Arial" w:cs="Arial"/>
          <w:sz w:val="2"/>
          <w:szCs w:val="2"/>
        </w:rPr>
      </w:pPr>
      <w:r>
        <w:rPr>
          <w:rFonts w:eastAsia="Arial" w:cs="Arial"/>
          <w:noProof/>
          <w:sz w:val="2"/>
          <w:szCs w:val="2"/>
        </w:rPr>
        <mc:AlternateContent>
          <mc:Choice Requires="wpg">
            <w:drawing>
              <wp:inline distT="0" distB="0" distL="0" distR="0" wp14:anchorId="4134C9F7" wp14:editId="3A11782F">
                <wp:extent cx="2112645" cy="9525"/>
                <wp:effectExtent l="635" t="3175" r="1270" b="635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2645" cy="9525"/>
                          <a:chOff x="0" y="0"/>
                          <a:chExt cx="3327" cy="15"/>
                        </a:xfrm>
                      </wpg:grpSpPr>
                      <wpg:grpSp>
                        <wpg:cNvPr id="16" name="Group 3"/>
                        <wpg:cNvGrpSpPr>
                          <a:grpSpLocks/>
                        </wpg:cNvGrpSpPr>
                        <wpg:grpSpPr bwMode="auto">
                          <a:xfrm>
                            <a:off x="8" y="8"/>
                            <a:ext cx="3312" cy="2"/>
                            <a:chOff x="8" y="8"/>
                            <a:chExt cx="3312" cy="2"/>
                          </a:xfrm>
                        </wpg:grpSpPr>
                        <wps:wsp>
                          <wps:cNvPr id="17" name="Freeform 4"/>
                          <wps:cNvSpPr>
                            <a:spLocks/>
                          </wps:cNvSpPr>
                          <wps:spPr bwMode="auto">
                            <a:xfrm>
                              <a:off x="8" y="8"/>
                              <a:ext cx="3312" cy="2"/>
                            </a:xfrm>
                            <a:custGeom>
                              <a:avLst/>
                              <a:gdLst>
                                <a:gd name="T0" fmla="+- 0 8 8"/>
                                <a:gd name="T1" fmla="*/ T0 w 3312"/>
                                <a:gd name="T2" fmla="+- 0 3320 8"/>
                                <a:gd name="T3" fmla="*/ T2 w 3312"/>
                              </a:gdLst>
                              <a:ahLst/>
                              <a:cxnLst>
                                <a:cxn ang="0">
                                  <a:pos x="T1" y="0"/>
                                </a:cxn>
                                <a:cxn ang="0">
                                  <a:pos x="T3" y="0"/>
                                </a:cxn>
                              </a:cxnLst>
                              <a:rect l="0" t="0" r="r" b="b"/>
                              <a:pathLst>
                                <a:path w="3312">
                                  <a:moveTo>
                                    <a:pt x="0" y="0"/>
                                  </a:moveTo>
                                  <a:lnTo>
                                    <a:pt x="33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style="width:166.35pt;height:.75pt;mso-position-horizontal-relative:char;mso-position-vertical-relative:line" coordsize="3327,15" o:spid="_x0000_s1026" w14:anchorId="30E72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">
                <v:group id="Group 3" style="position:absolute;left:8;top:8;width:3312;height:2" coordsize="3312,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 style="position:absolute;left:8;top:8;width:3312;height:2;visibility:visible;mso-wrap-style:square;v-text-anchor:top" coordsize="3312,2" o:spid="_x0000_s1028" filled="f" path="m,l331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">
                    <v:path arrowok="t" o:connecttype="custom" o:connectlocs="0,0;3312,0" o:connectangles="0,0"/>
                  </v:shape>
                </v:group>
                <w10:anchorlock/>
              </v:group>
            </w:pict>
          </mc:Fallback>
        </mc:AlternateContent>
      </w:r>
    </w:p>
    <w:p w:rsidR="00191825" w:rsidP="00191825" w:rsidRDefault="00C235DC" w14:paraId="41EFBA9D" w14:textId="3EACF379">
      <w:pPr>
        <w:spacing w:before="32"/>
        <w:ind w:left="279"/>
        <w:rPr>
          <w:rFonts w:eastAsia="Arial" w:cs="Arial"/>
          <w:sz w:val="16"/>
          <w:szCs w:val="16"/>
        </w:rPr>
      </w:pPr>
      <w:r>
        <w:rPr>
          <w:rFonts w:ascii="Calibri" w:hAnsi="Calibri" w:eastAsia="Calibri"/>
          <w:noProof/>
          <w:szCs w:val="22"/>
        </w:rPr>
        <mc:AlternateContent>
          <mc:Choice Requires="wpg">
            <w:drawing>
              <wp:anchor distT="0" distB="0" distL="114300" distR="114300" simplePos="0" relativeHeight="4" behindDoc="0" locked="0" layoutInCell="1" allowOverlap="1" wp14:anchorId="5E1EE173" wp14:editId="720ED922">
                <wp:simplePos x="0" y="0"/>
                <wp:positionH relativeFrom="page">
                  <wp:posOffset>3669665</wp:posOffset>
                </wp:positionH>
                <wp:positionV relativeFrom="paragraph">
                  <wp:posOffset>-13335</wp:posOffset>
                </wp:positionV>
                <wp:extent cx="1371600" cy="1270"/>
                <wp:effectExtent l="12065" t="8890" r="6985" b="889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5779" y="-21"/>
                          <a:chExt cx="2160" cy="2"/>
                        </a:xfrm>
                      </wpg:grpSpPr>
                      <wps:wsp>
                        <wps:cNvPr id="3" name="Freeform 18"/>
                        <wps:cNvSpPr>
                          <a:spLocks/>
                        </wps:cNvSpPr>
                        <wps:spPr bwMode="auto">
                          <a:xfrm>
                            <a:off x="5779" y="-21"/>
                            <a:ext cx="2160" cy="2"/>
                          </a:xfrm>
                          <a:custGeom>
                            <a:avLst/>
                            <a:gdLst>
                              <a:gd name="T0" fmla="+- 0 5779 5779"/>
                              <a:gd name="T1" fmla="*/ T0 w 2160"/>
                              <a:gd name="T2" fmla="+- 0 7939 5779"/>
                              <a:gd name="T3" fmla="*/ T2 w 2160"/>
                            </a:gdLst>
                            <a:ahLst/>
                            <a:cxnLst>
                              <a:cxn ang="0">
                                <a:pos x="T1" y="0"/>
                              </a:cxn>
                              <a:cxn ang="0">
                                <a:pos x="T3" y="0"/>
                              </a:cxn>
                            </a:cxnLst>
                            <a:rect l="0" t="0" r="r" b="b"/>
                            <a:pathLst>
                              <a:path w="2160">
                                <a:moveTo>
                                  <a:pt x="0" y="0"/>
                                </a:moveTo>
                                <a:lnTo>
                                  <a:pt x="2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style="position:absolute;margin-left:288.95pt;margin-top:-1.05pt;width:108pt;height:.1pt;z-index:4;mso-position-horizontal-relative:page" coordsize="2160,2" coordorigin="5779,-21" o:spid="_x0000_s1026" w14:anchorId="72FF7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">
                <v:shape id="Freeform 18" style="position:absolute;left:5779;top:-21;width:2160;height:2;visibility:visible;mso-wrap-style:square;v-text-anchor:top" coordsize="2160,2" o:spid="_x0000_s1027" filled="f" path="m,l2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">
                  <v:path arrowok="t" o:connecttype="custom" o:connectlocs="0,0;2160,0" o:connectangles="0,0"/>
                </v:shape>
                <w10:wrap anchorx="page"/>
              </v:group>
            </w:pict>
          </mc:Fallback>
        </mc:AlternateContent>
      </w:r>
      <w:r w:rsidR="00191825">
        <w:rPr>
          <w:sz w:val="16"/>
        </w:rPr>
        <w:t>MoDOT</w:t>
      </w:r>
      <w:r w:rsidR="00191825">
        <w:rPr>
          <w:spacing w:val="-8"/>
          <w:sz w:val="16"/>
        </w:rPr>
        <w:t xml:space="preserve"> </w:t>
      </w:r>
      <w:r w:rsidR="00191825">
        <w:rPr>
          <w:sz w:val="16"/>
        </w:rPr>
        <w:t>Construction</w:t>
      </w:r>
      <w:r w:rsidR="00191825">
        <w:rPr>
          <w:spacing w:val="-7"/>
          <w:sz w:val="16"/>
        </w:rPr>
        <w:t xml:space="preserve"> </w:t>
      </w:r>
      <w:r w:rsidR="00191825">
        <w:rPr>
          <w:sz w:val="16"/>
        </w:rPr>
        <w:t>&amp;</w:t>
      </w:r>
      <w:r w:rsidR="00191825">
        <w:rPr>
          <w:spacing w:val="-8"/>
          <w:sz w:val="16"/>
        </w:rPr>
        <w:t xml:space="preserve"> </w:t>
      </w:r>
      <w:r w:rsidR="00191825">
        <w:rPr>
          <w:sz w:val="16"/>
        </w:rPr>
        <w:t>Materials</w:t>
      </w:r>
    </w:p>
    <w:p w:rsidR="00191825" w:rsidP="00191825" w:rsidRDefault="00191825" w14:paraId="24D70083" w14:textId="77777777">
      <w:pPr>
        <w:spacing w:before="78"/>
        <w:ind w:left="279"/>
        <w:rPr>
          <w:rFonts w:eastAsia="Arial" w:cs="Arial"/>
        </w:rPr>
      </w:pPr>
      <w:r>
        <w:br w:type="column"/>
      </w:r>
      <w:r>
        <w:rPr>
          <w:rFonts w:ascii="Wingdings" w:hAnsi="Wingdings" w:eastAsia="Wingdings" w:cs="Wingdings"/>
        </w:rPr>
        <w:t></w:t>
      </w:r>
      <w:r>
        <w:rPr>
          <w:rFonts w:ascii="Wingdings" w:hAnsi="Wingdings" w:eastAsia="Wingdings" w:cs="Wingdings"/>
          <w:spacing w:val="-121"/>
        </w:rPr>
        <w:t></w:t>
      </w:r>
      <w:r>
        <w:rPr>
          <w:rFonts w:eastAsia="Arial" w:cs="Arial"/>
          <w:szCs w:val="22"/>
        </w:rPr>
        <w:t>Rejected</w:t>
      </w:r>
    </w:p>
    <w:p w:rsidR="00191825" w:rsidP="00191825" w:rsidRDefault="00191825" w14:paraId="673B7582" w14:textId="77777777">
      <w:pPr>
        <w:rPr>
          <w:rFonts w:eastAsia="Arial" w:cs="Arial"/>
        </w:rPr>
        <w:sectPr w:rsidR="00191825">
          <w:type w:val="continuous"/>
          <w:pgSz w:w="12240" w:h="15840" w:orient="portrait"/>
          <w:pgMar w:top="1500" w:right="520" w:bottom="280" w:left="1180" w:header="720" w:footer="720" w:gutter="0"/>
          <w:cols w:equalWidth="0" w:space="720" w:num="2">
            <w:col w:w="2628" w:space="5391"/>
            <w:col w:w="2521"/>
          </w:cols>
        </w:sectPr>
      </w:pPr>
    </w:p>
    <w:p w:rsidRPr="00191825" w:rsidR="00191825" w:rsidP="00191825" w:rsidRDefault="00191825" w14:paraId="6F17E6D9" w14:textId="1A414271">
      <w:pPr>
        <w:pStyle w:val="Heading1"/>
        <w:tabs>
          <w:tab w:val="left" w:pos="979"/>
        </w:tabs>
        <w:spacing w:before="71"/>
        <w:ind w:left="260"/>
        <w:rPr>
          <w:rFonts w:eastAsia="Arial"/>
          <w:b/>
          <w:bCs/>
          <w:color w:val="auto"/>
          <w:u w:val="none"/>
        </w:rPr>
      </w:pPr>
      <w:r w:rsidRPr="00191825">
        <w:rPr>
          <w:rFonts w:eastAsia="Arial"/>
          <w:b/>
          <w:bCs/>
          <w:color w:val="auto"/>
        </w:rPr>
        <w:lastRenderedPageBreak/>
        <w:t xml:space="preserve">APPENDIX 3 – </w:t>
      </w:r>
      <w:r w:rsidR="00C56263">
        <w:rPr>
          <w:rFonts w:eastAsia="Arial"/>
          <w:b/>
          <w:bCs/>
          <w:color w:val="auto"/>
        </w:rPr>
        <w:t xml:space="preserve">FDR </w:t>
      </w:r>
      <w:r w:rsidRPr="00191825">
        <w:rPr>
          <w:rFonts w:eastAsia="Arial"/>
          <w:b/>
          <w:bCs/>
          <w:color w:val="auto"/>
        </w:rPr>
        <w:t>Quality Control Data Sheets</w:t>
      </w:r>
    </w:p>
    <w:p w:rsidR="00191825" w:rsidP="00191825" w:rsidRDefault="00191825" w14:paraId="02FFFEE2" w14:textId="77777777">
      <w:pPr>
        <w:rPr>
          <w:b/>
          <w:bCs/>
          <w:sz w:val="16"/>
          <w:szCs w:val="16"/>
        </w:rPr>
      </w:pPr>
    </w:p>
    <w:tbl>
      <w:tblPr>
        <w:tblW w:w="0" w:type="auto"/>
        <w:tblInd w:w="243" w:type="dxa"/>
        <w:tblLayout w:type="fixed"/>
        <w:tblCellMar>
          <w:left w:w="0" w:type="dxa"/>
          <w:right w:w="0" w:type="dxa"/>
        </w:tblCellMar>
        <w:tblLook w:val="01E0" w:firstRow="1" w:lastRow="1" w:firstColumn="1" w:lastColumn="1" w:noHBand="0" w:noVBand="0"/>
      </w:tblPr>
      <w:tblGrid>
        <w:gridCol w:w="4321"/>
        <w:gridCol w:w="4427"/>
      </w:tblGrid>
      <w:tr w:rsidR="00191825" w:rsidTr="00191825" w14:paraId="75D44703" w14:textId="77777777">
        <w:trPr>
          <w:trHeight w:val="290" w:hRule="exact"/>
        </w:trPr>
        <w:tc>
          <w:tcPr>
            <w:tcW w:w="4321" w:type="dxa"/>
            <w:tcBorders>
              <w:top w:val="single" w:color="000000" w:sz="13" w:space="0"/>
              <w:left w:val="single" w:color="000000" w:sz="13" w:space="0"/>
              <w:bottom w:val="single" w:color="000000" w:sz="13" w:space="0"/>
              <w:right w:val="single" w:color="000000" w:sz="7" w:space="0"/>
            </w:tcBorders>
          </w:tcPr>
          <w:p w:rsidR="00191825" w:rsidP="00191825" w:rsidRDefault="00191825" w14:paraId="31E1D4E2" w14:textId="77777777">
            <w:pPr>
              <w:pStyle w:val="TableParagraph"/>
              <w:spacing w:line="249" w:lineRule="exact"/>
              <w:ind w:left="92"/>
              <w:rPr>
                <w:rFonts w:ascii="Times New Roman" w:hAnsi="Times New Roman" w:eastAsia="Times New Roman"/>
              </w:rPr>
            </w:pPr>
            <w:r>
              <w:rPr>
                <w:rFonts w:ascii="Times New Roman"/>
              </w:rPr>
              <w:t>Date:</w:t>
            </w:r>
          </w:p>
        </w:tc>
        <w:tc>
          <w:tcPr>
            <w:tcW w:w="4427" w:type="dxa"/>
            <w:tcBorders>
              <w:top w:val="single" w:color="000000" w:sz="13" w:space="0"/>
              <w:left w:val="single" w:color="000000" w:sz="7" w:space="0"/>
              <w:bottom w:val="single" w:color="000000" w:sz="13" w:space="0"/>
              <w:right w:val="single" w:color="000000" w:sz="13" w:space="0"/>
            </w:tcBorders>
          </w:tcPr>
          <w:p w:rsidR="00191825" w:rsidP="00191825" w:rsidRDefault="00191825" w14:paraId="3FB09F19" w14:textId="77777777">
            <w:pPr>
              <w:pStyle w:val="TableParagraph"/>
              <w:spacing w:line="249" w:lineRule="exact"/>
              <w:ind w:left="101"/>
              <w:rPr>
                <w:rFonts w:ascii="Times New Roman" w:hAnsi="Times New Roman" w:eastAsia="Times New Roman"/>
              </w:rPr>
            </w:pPr>
            <w:r>
              <w:rPr>
                <w:rFonts w:ascii="Times New Roman"/>
              </w:rPr>
              <w:t>Project</w:t>
            </w:r>
            <w:r>
              <w:rPr>
                <w:rFonts w:ascii="Times New Roman"/>
                <w:spacing w:val="-8"/>
              </w:rPr>
              <w:t xml:space="preserve"> </w:t>
            </w:r>
            <w:r>
              <w:rPr>
                <w:rFonts w:ascii="Times New Roman"/>
              </w:rPr>
              <w:t>/</w:t>
            </w:r>
            <w:r>
              <w:rPr>
                <w:rFonts w:ascii="Times New Roman"/>
                <w:spacing w:val="-7"/>
              </w:rPr>
              <w:t xml:space="preserve"> </w:t>
            </w:r>
            <w:r>
              <w:rPr>
                <w:rFonts w:ascii="Times New Roman"/>
              </w:rPr>
              <w:t>location:</w:t>
            </w:r>
          </w:p>
        </w:tc>
      </w:tr>
      <w:tr w:rsidR="00191825" w:rsidTr="00191825" w14:paraId="467EDE95" w14:textId="77777777">
        <w:trPr>
          <w:trHeight w:val="284" w:hRule="exact"/>
        </w:trPr>
        <w:tc>
          <w:tcPr>
            <w:tcW w:w="4321" w:type="dxa"/>
            <w:tcBorders>
              <w:top w:val="single" w:color="000000" w:sz="13" w:space="0"/>
              <w:left w:val="single" w:color="000000" w:sz="13" w:space="0"/>
              <w:bottom w:val="single" w:color="000000" w:sz="7" w:space="0"/>
              <w:right w:val="single" w:color="000000" w:sz="7" w:space="0"/>
            </w:tcBorders>
          </w:tcPr>
          <w:p w:rsidR="00191825" w:rsidP="00191825" w:rsidRDefault="00191825" w14:paraId="6BB5427C" w14:textId="77777777">
            <w:pPr>
              <w:pStyle w:val="TableParagraph"/>
              <w:spacing w:line="249" w:lineRule="exact"/>
              <w:ind w:left="92"/>
              <w:rPr>
                <w:rFonts w:ascii="Times New Roman" w:hAnsi="Times New Roman" w:eastAsia="Times New Roman"/>
              </w:rPr>
            </w:pPr>
            <w:r>
              <w:rPr>
                <w:rFonts w:ascii="Times New Roman"/>
              </w:rPr>
              <w:t>QC</w:t>
            </w:r>
            <w:r>
              <w:rPr>
                <w:rFonts w:ascii="Times New Roman"/>
                <w:spacing w:val="-13"/>
              </w:rPr>
              <w:t xml:space="preserve"> </w:t>
            </w:r>
            <w:r>
              <w:rPr>
                <w:rFonts w:ascii="Times New Roman"/>
              </w:rPr>
              <w:t>personnel:</w:t>
            </w:r>
          </w:p>
        </w:tc>
        <w:tc>
          <w:tcPr>
            <w:tcW w:w="4427" w:type="dxa"/>
            <w:tcBorders>
              <w:top w:val="single" w:color="000000" w:sz="13" w:space="0"/>
              <w:left w:val="single" w:color="000000" w:sz="7" w:space="0"/>
              <w:bottom w:val="single" w:color="000000" w:sz="7" w:space="0"/>
              <w:right w:val="single" w:color="000000" w:sz="13" w:space="0"/>
            </w:tcBorders>
          </w:tcPr>
          <w:p w:rsidR="00191825" w:rsidP="00191825" w:rsidRDefault="00191825" w14:paraId="23C48DC1" w14:textId="77777777">
            <w:pPr>
              <w:pStyle w:val="TableParagraph"/>
              <w:spacing w:line="249" w:lineRule="exact"/>
              <w:ind w:left="100"/>
              <w:rPr>
                <w:rFonts w:ascii="Times New Roman" w:hAnsi="Times New Roman" w:eastAsia="Times New Roman"/>
              </w:rPr>
            </w:pPr>
            <w:r>
              <w:rPr>
                <w:rFonts w:ascii="Times New Roman"/>
              </w:rPr>
              <w:t>Phone:</w:t>
            </w:r>
          </w:p>
        </w:tc>
      </w:tr>
      <w:tr w:rsidR="00191825" w:rsidTr="00191825" w14:paraId="702B7EC5" w14:textId="77777777">
        <w:trPr>
          <w:trHeight w:val="276" w:hRule="exact"/>
        </w:trPr>
        <w:tc>
          <w:tcPr>
            <w:tcW w:w="4321" w:type="dxa"/>
            <w:tcBorders>
              <w:top w:val="single" w:color="000000" w:sz="7" w:space="0"/>
              <w:left w:val="single" w:color="000000" w:sz="13" w:space="0"/>
              <w:bottom w:val="single" w:color="000000" w:sz="7" w:space="0"/>
              <w:right w:val="single" w:color="000000" w:sz="7" w:space="0"/>
            </w:tcBorders>
          </w:tcPr>
          <w:p w:rsidR="00191825" w:rsidP="00191825" w:rsidRDefault="00191825" w14:paraId="0C2DE02F" w14:textId="77777777">
            <w:pPr>
              <w:pStyle w:val="TableParagraph"/>
              <w:spacing w:line="248" w:lineRule="exact"/>
              <w:ind w:left="92"/>
              <w:rPr>
                <w:rFonts w:ascii="Times New Roman" w:hAnsi="Times New Roman" w:eastAsia="Times New Roman"/>
              </w:rPr>
            </w:pPr>
            <w:r>
              <w:rPr>
                <w:rFonts w:ascii="Times New Roman"/>
                <w:spacing w:val="-1"/>
              </w:rPr>
              <w:t>Temperature</w:t>
            </w:r>
            <w:r>
              <w:rPr>
                <w:rFonts w:ascii="Times New Roman"/>
                <w:spacing w:val="-5"/>
              </w:rPr>
              <w:t xml:space="preserve"> </w:t>
            </w:r>
            <w:r>
              <w:rPr>
                <w:rFonts w:ascii="Times New Roman"/>
              </w:rPr>
              <w:t>at</w:t>
            </w:r>
            <w:r>
              <w:rPr>
                <w:rFonts w:ascii="Times New Roman"/>
                <w:spacing w:val="-6"/>
              </w:rPr>
              <w:t xml:space="preserve"> </w:t>
            </w:r>
            <w:r>
              <w:rPr>
                <w:rFonts w:ascii="Times New Roman"/>
              </w:rPr>
              <w:t>start</w:t>
            </w:r>
            <w:r>
              <w:rPr>
                <w:rFonts w:ascii="Times New Roman"/>
                <w:spacing w:val="-5"/>
              </w:rPr>
              <w:t xml:space="preserve"> </w:t>
            </w:r>
            <w:r>
              <w:rPr>
                <w:rFonts w:ascii="Times New Roman"/>
              </w:rPr>
              <w:t>of</w:t>
            </w:r>
            <w:r>
              <w:rPr>
                <w:rFonts w:ascii="Times New Roman"/>
                <w:spacing w:val="-6"/>
              </w:rPr>
              <w:t xml:space="preserve"> </w:t>
            </w:r>
            <w:r>
              <w:rPr>
                <w:rFonts w:ascii="Times New Roman"/>
              </w:rPr>
              <w:t>day:</w:t>
            </w:r>
          </w:p>
        </w:tc>
        <w:tc>
          <w:tcPr>
            <w:tcW w:w="4427" w:type="dxa"/>
            <w:tcBorders>
              <w:top w:val="single" w:color="000000" w:sz="7" w:space="0"/>
              <w:left w:val="single" w:color="000000" w:sz="7" w:space="0"/>
              <w:bottom w:val="single" w:color="000000" w:sz="7" w:space="0"/>
              <w:right w:val="single" w:color="000000" w:sz="13" w:space="0"/>
            </w:tcBorders>
          </w:tcPr>
          <w:p w:rsidR="00191825" w:rsidP="00191825" w:rsidRDefault="00191825" w14:paraId="56FE2DAF" w14:textId="77777777">
            <w:pPr>
              <w:pStyle w:val="TableParagraph"/>
              <w:spacing w:line="248" w:lineRule="exact"/>
              <w:ind w:left="101"/>
              <w:rPr>
                <w:rFonts w:ascii="Times New Roman" w:hAnsi="Times New Roman" w:eastAsia="Times New Roman"/>
              </w:rPr>
            </w:pPr>
            <w:r>
              <w:rPr>
                <w:rFonts w:ascii="Times New Roman"/>
                <w:spacing w:val="-1"/>
              </w:rPr>
              <w:t>Temperature</w:t>
            </w:r>
            <w:r>
              <w:rPr>
                <w:rFonts w:ascii="Times New Roman"/>
                <w:spacing w:val="-5"/>
              </w:rPr>
              <w:t xml:space="preserve"> </w:t>
            </w:r>
            <w:r>
              <w:rPr>
                <w:rFonts w:ascii="Times New Roman"/>
              </w:rPr>
              <w:t>at</w:t>
            </w:r>
            <w:r>
              <w:rPr>
                <w:rFonts w:ascii="Times New Roman"/>
                <w:spacing w:val="-5"/>
              </w:rPr>
              <w:t xml:space="preserve"> </w:t>
            </w:r>
            <w:r>
              <w:rPr>
                <w:rFonts w:ascii="Times New Roman"/>
              </w:rPr>
              <w:t>end</w:t>
            </w:r>
            <w:r>
              <w:rPr>
                <w:rFonts w:ascii="Times New Roman"/>
                <w:spacing w:val="-6"/>
              </w:rPr>
              <w:t xml:space="preserve"> </w:t>
            </w:r>
            <w:r>
              <w:rPr>
                <w:rFonts w:ascii="Times New Roman"/>
              </w:rPr>
              <w:t>of</w:t>
            </w:r>
            <w:r>
              <w:rPr>
                <w:rFonts w:ascii="Times New Roman"/>
                <w:spacing w:val="-5"/>
              </w:rPr>
              <w:t xml:space="preserve"> </w:t>
            </w:r>
            <w:r>
              <w:rPr>
                <w:rFonts w:ascii="Times New Roman"/>
                <w:spacing w:val="-1"/>
              </w:rPr>
              <w:t>day:</w:t>
            </w:r>
          </w:p>
        </w:tc>
      </w:tr>
      <w:tr w:rsidR="00191825" w:rsidTr="00191825" w14:paraId="75704563" w14:textId="77777777">
        <w:trPr>
          <w:trHeight w:val="283" w:hRule="exact"/>
        </w:trPr>
        <w:tc>
          <w:tcPr>
            <w:tcW w:w="8748" w:type="dxa"/>
            <w:gridSpan w:val="2"/>
            <w:tcBorders>
              <w:top w:val="single" w:color="000000" w:sz="7" w:space="0"/>
              <w:left w:val="single" w:color="000000" w:sz="13" w:space="0"/>
              <w:bottom w:val="single" w:color="000000" w:sz="13" w:space="0"/>
              <w:right w:val="single" w:color="000000" w:sz="13" w:space="0"/>
            </w:tcBorders>
          </w:tcPr>
          <w:p w:rsidR="00191825" w:rsidP="00191825" w:rsidRDefault="00191825" w14:paraId="4FAB307F" w14:textId="77777777">
            <w:pPr>
              <w:pStyle w:val="TableParagraph"/>
              <w:spacing w:line="248" w:lineRule="exact"/>
              <w:ind w:left="92"/>
              <w:rPr>
                <w:rFonts w:ascii="Times New Roman" w:hAnsi="Times New Roman" w:eastAsia="Times New Roman"/>
              </w:rPr>
            </w:pPr>
            <w:r>
              <w:rPr>
                <w:rFonts w:ascii="Times New Roman"/>
                <w:spacing w:val="-1"/>
              </w:rPr>
              <w:t>Climate</w:t>
            </w:r>
            <w:r>
              <w:rPr>
                <w:rFonts w:ascii="Times New Roman"/>
                <w:spacing w:val="-16"/>
              </w:rPr>
              <w:t xml:space="preserve"> </w:t>
            </w:r>
            <w:r>
              <w:rPr>
                <w:rFonts w:ascii="Times New Roman"/>
              </w:rPr>
              <w:t>conditions:</w:t>
            </w:r>
          </w:p>
        </w:tc>
      </w:tr>
    </w:tbl>
    <w:p w:rsidR="00191825" w:rsidP="00191825" w:rsidRDefault="00191825" w14:paraId="6F22CB37" w14:textId="77777777">
      <w:pPr>
        <w:spacing w:before="6"/>
        <w:rPr>
          <w:b/>
          <w:bCs/>
          <w:sz w:val="9"/>
          <w:szCs w:val="9"/>
        </w:rPr>
      </w:pPr>
    </w:p>
    <w:p w:rsidR="00191825" w:rsidP="00191825" w:rsidRDefault="00191825" w14:paraId="24DAFEAF" w14:textId="77777777">
      <w:pPr>
        <w:spacing w:before="71"/>
        <w:ind w:left="260"/>
      </w:pPr>
      <w:r>
        <w:rPr>
          <w:b/>
        </w:rPr>
        <w:t>Results</w:t>
      </w:r>
      <w:r>
        <w:rPr>
          <w:b/>
          <w:spacing w:val="-7"/>
        </w:rPr>
        <w:t xml:space="preserve"> </w:t>
      </w:r>
      <w:r>
        <w:rPr>
          <w:b/>
        </w:rPr>
        <w:t>of</w:t>
      </w:r>
      <w:r>
        <w:rPr>
          <w:b/>
          <w:spacing w:val="-6"/>
        </w:rPr>
        <w:t xml:space="preserve"> </w:t>
      </w:r>
      <w:r>
        <w:rPr>
          <w:b/>
        </w:rPr>
        <w:t>mix</w:t>
      </w:r>
      <w:r>
        <w:rPr>
          <w:b/>
          <w:spacing w:val="-6"/>
        </w:rPr>
        <w:t xml:space="preserve"> </w:t>
      </w:r>
      <w:r>
        <w:rPr>
          <w:b/>
        </w:rPr>
        <w:t>design</w:t>
      </w:r>
    </w:p>
    <w:tbl>
      <w:tblPr>
        <w:tblW w:w="0" w:type="auto"/>
        <w:tblInd w:w="243" w:type="dxa"/>
        <w:tblLayout w:type="fixed"/>
        <w:tblCellMar>
          <w:left w:w="0" w:type="dxa"/>
          <w:right w:w="0" w:type="dxa"/>
        </w:tblCellMar>
        <w:tblLook w:val="01E0" w:firstRow="1" w:lastRow="1" w:firstColumn="1" w:lastColumn="1" w:noHBand="0" w:noVBand="0"/>
      </w:tblPr>
      <w:tblGrid>
        <w:gridCol w:w="3781"/>
        <w:gridCol w:w="4949"/>
      </w:tblGrid>
      <w:tr w:rsidR="00191825" w:rsidTr="00191825" w14:paraId="363A9377" w14:textId="77777777">
        <w:trPr>
          <w:trHeight w:val="336" w:hRule="exact"/>
        </w:trPr>
        <w:tc>
          <w:tcPr>
            <w:tcW w:w="3781" w:type="dxa"/>
            <w:tcBorders>
              <w:top w:val="single" w:color="000000" w:sz="13" w:space="0"/>
              <w:left w:val="single" w:color="000000" w:sz="13" w:space="0"/>
              <w:bottom w:val="single" w:color="000000" w:sz="7" w:space="0"/>
              <w:right w:val="single" w:color="000000" w:sz="7" w:space="0"/>
            </w:tcBorders>
          </w:tcPr>
          <w:p w:rsidR="00191825" w:rsidP="00191825" w:rsidRDefault="00191825" w14:paraId="0069433D" w14:textId="77777777">
            <w:pPr>
              <w:pStyle w:val="TableParagraph"/>
              <w:spacing w:before="26"/>
              <w:ind w:left="92"/>
              <w:rPr>
                <w:rFonts w:ascii="Times New Roman" w:hAnsi="Times New Roman" w:eastAsia="Times New Roman"/>
              </w:rPr>
            </w:pPr>
            <w:r>
              <w:rPr>
                <w:rFonts w:ascii="Times New Roman"/>
              </w:rPr>
              <w:t>Optimum</w:t>
            </w:r>
            <w:r>
              <w:rPr>
                <w:rFonts w:ascii="Times New Roman"/>
                <w:spacing w:val="-11"/>
              </w:rPr>
              <w:t xml:space="preserve"> </w:t>
            </w:r>
            <w:r>
              <w:rPr>
                <w:rFonts w:ascii="Times New Roman"/>
                <w:spacing w:val="-1"/>
              </w:rPr>
              <w:t>moisture</w:t>
            </w:r>
            <w:r>
              <w:rPr>
                <w:rFonts w:ascii="Times New Roman"/>
                <w:spacing w:val="-10"/>
              </w:rPr>
              <w:t xml:space="preserve"> </w:t>
            </w:r>
            <w:r>
              <w:rPr>
                <w:rFonts w:ascii="Times New Roman"/>
              </w:rPr>
              <w:t>content</w:t>
            </w:r>
            <w:r>
              <w:rPr>
                <w:rFonts w:ascii="Times New Roman"/>
                <w:spacing w:val="-10"/>
              </w:rPr>
              <w:t xml:space="preserve"> </w:t>
            </w:r>
            <w:r>
              <w:rPr>
                <w:rFonts w:ascii="Times New Roman"/>
              </w:rPr>
              <w:t>(OMC)</w:t>
            </w:r>
          </w:p>
        </w:tc>
        <w:tc>
          <w:tcPr>
            <w:tcW w:w="4949" w:type="dxa"/>
            <w:tcBorders>
              <w:top w:val="single" w:color="000000" w:sz="13" w:space="0"/>
              <w:left w:val="single" w:color="000000" w:sz="7" w:space="0"/>
              <w:bottom w:val="single" w:color="000000" w:sz="7" w:space="0"/>
              <w:right w:val="single" w:color="000000" w:sz="13" w:space="0"/>
            </w:tcBorders>
          </w:tcPr>
          <w:p w:rsidR="00191825" w:rsidP="00191825" w:rsidRDefault="00191825" w14:paraId="61452F75" w14:textId="77777777"/>
        </w:tc>
      </w:tr>
      <w:tr w:rsidR="00191825" w:rsidTr="00191825" w14:paraId="4B2BA2D7" w14:textId="77777777">
        <w:trPr>
          <w:trHeight w:val="328" w:hRule="exact"/>
        </w:trPr>
        <w:tc>
          <w:tcPr>
            <w:tcW w:w="3781" w:type="dxa"/>
            <w:tcBorders>
              <w:top w:val="single" w:color="000000" w:sz="7" w:space="0"/>
              <w:left w:val="single" w:color="000000" w:sz="13" w:space="0"/>
              <w:bottom w:val="single" w:color="000000" w:sz="7" w:space="0"/>
              <w:right w:val="single" w:color="000000" w:sz="7" w:space="0"/>
            </w:tcBorders>
          </w:tcPr>
          <w:p w:rsidR="00191825" w:rsidP="00191825" w:rsidRDefault="00191825" w14:paraId="00381D0B" w14:textId="77777777">
            <w:pPr>
              <w:pStyle w:val="TableParagraph"/>
              <w:spacing w:before="25"/>
              <w:ind w:left="92"/>
              <w:rPr>
                <w:rFonts w:ascii="Times New Roman" w:hAnsi="Times New Roman" w:eastAsia="Times New Roman"/>
              </w:rPr>
            </w:pPr>
            <w:r>
              <w:rPr>
                <w:rFonts w:ascii="Times New Roman"/>
                <w:spacing w:val="-1"/>
              </w:rPr>
              <w:t>Maximum</w:t>
            </w:r>
            <w:r>
              <w:rPr>
                <w:rFonts w:ascii="Times New Roman"/>
                <w:spacing w:val="-9"/>
              </w:rPr>
              <w:t xml:space="preserve"> </w:t>
            </w:r>
            <w:r>
              <w:rPr>
                <w:rFonts w:ascii="Times New Roman"/>
              </w:rPr>
              <w:t>Dry</w:t>
            </w:r>
            <w:r>
              <w:rPr>
                <w:rFonts w:ascii="Times New Roman"/>
                <w:spacing w:val="-7"/>
              </w:rPr>
              <w:t xml:space="preserve"> </w:t>
            </w:r>
            <w:r>
              <w:rPr>
                <w:rFonts w:ascii="Times New Roman"/>
              </w:rPr>
              <w:t>Density</w:t>
            </w:r>
            <w:r>
              <w:rPr>
                <w:rFonts w:ascii="Times New Roman"/>
                <w:spacing w:val="-5"/>
              </w:rPr>
              <w:t xml:space="preserve"> </w:t>
            </w:r>
            <w:r>
              <w:rPr>
                <w:rFonts w:ascii="Times New Roman"/>
              </w:rPr>
              <w:t>at</w:t>
            </w:r>
            <w:r>
              <w:rPr>
                <w:rFonts w:ascii="Times New Roman"/>
                <w:spacing w:val="-7"/>
              </w:rPr>
              <w:t xml:space="preserve"> </w:t>
            </w:r>
            <w:r>
              <w:rPr>
                <w:rFonts w:ascii="Times New Roman"/>
              </w:rPr>
              <w:t>OMC.</w:t>
            </w:r>
          </w:p>
        </w:tc>
        <w:tc>
          <w:tcPr>
            <w:tcW w:w="4949" w:type="dxa"/>
            <w:tcBorders>
              <w:top w:val="single" w:color="000000" w:sz="7" w:space="0"/>
              <w:left w:val="single" w:color="000000" w:sz="7" w:space="0"/>
              <w:bottom w:val="single" w:color="000000" w:sz="7" w:space="0"/>
              <w:right w:val="single" w:color="000000" w:sz="13" w:space="0"/>
            </w:tcBorders>
          </w:tcPr>
          <w:p w:rsidR="00191825" w:rsidP="00191825" w:rsidRDefault="00191825" w14:paraId="03BED630" w14:textId="77777777"/>
        </w:tc>
      </w:tr>
      <w:tr w:rsidR="00191825" w:rsidTr="00191825" w14:paraId="41036310" w14:textId="77777777">
        <w:trPr>
          <w:trHeight w:val="329" w:hRule="exact"/>
        </w:trPr>
        <w:tc>
          <w:tcPr>
            <w:tcW w:w="3781" w:type="dxa"/>
            <w:tcBorders>
              <w:top w:val="single" w:color="000000" w:sz="7" w:space="0"/>
              <w:left w:val="single" w:color="000000" w:sz="13" w:space="0"/>
              <w:bottom w:val="single" w:color="000000" w:sz="7" w:space="0"/>
              <w:right w:val="single" w:color="000000" w:sz="7" w:space="0"/>
            </w:tcBorders>
          </w:tcPr>
          <w:p w:rsidR="00191825" w:rsidP="00191825" w:rsidRDefault="00191825" w14:paraId="6412EB2E" w14:textId="77777777">
            <w:pPr>
              <w:pStyle w:val="TableParagraph"/>
              <w:spacing w:before="26"/>
              <w:ind w:left="92"/>
              <w:rPr>
                <w:rFonts w:ascii="Times New Roman" w:hAnsi="Times New Roman" w:eastAsia="Times New Roman"/>
              </w:rPr>
            </w:pPr>
            <w:r>
              <w:rPr>
                <w:rFonts w:ascii="Times New Roman"/>
              </w:rPr>
              <w:t>Wet</w:t>
            </w:r>
            <w:r>
              <w:rPr>
                <w:rFonts w:ascii="Times New Roman"/>
                <w:spacing w:val="-6"/>
              </w:rPr>
              <w:t xml:space="preserve"> </w:t>
            </w:r>
            <w:r>
              <w:rPr>
                <w:rFonts w:ascii="Times New Roman"/>
              </w:rPr>
              <w:t>Density</w:t>
            </w:r>
            <w:r>
              <w:rPr>
                <w:rFonts w:ascii="Times New Roman"/>
                <w:spacing w:val="-6"/>
              </w:rPr>
              <w:t xml:space="preserve"> </w:t>
            </w:r>
            <w:r>
              <w:rPr>
                <w:rFonts w:ascii="Times New Roman"/>
              </w:rPr>
              <w:t>at</w:t>
            </w:r>
            <w:r>
              <w:rPr>
                <w:rFonts w:ascii="Times New Roman"/>
                <w:spacing w:val="-6"/>
              </w:rPr>
              <w:t xml:space="preserve"> </w:t>
            </w:r>
            <w:r>
              <w:rPr>
                <w:rFonts w:ascii="Times New Roman"/>
              </w:rPr>
              <w:t>OMC.</w:t>
            </w:r>
          </w:p>
        </w:tc>
        <w:tc>
          <w:tcPr>
            <w:tcW w:w="4949" w:type="dxa"/>
            <w:tcBorders>
              <w:top w:val="single" w:color="000000" w:sz="7" w:space="0"/>
              <w:left w:val="single" w:color="000000" w:sz="7" w:space="0"/>
              <w:bottom w:val="single" w:color="000000" w:sz="7" w:space="0"/>
              <w:right w:val="single" w:color="000000" w:sz="13" w:space="0"/>
            </w:tcBorders>
          </w:tcPr>
          <w:p w:rsidR="00191825" w:rsidP="00191825" w:rsidRDefault="00191825" w14:paraId="44D52BF0" w14:textId="77777777"/>
        </w:tc>
      </w:tr>
      <w:tr w:rsidR="00191825" w:rsidTr="00191825" w14:paraId="39F6B0A9" w14:textId="77777777">
        <w:trPr>
          <w:trHeight w:val="529" w:hRule="exact"/>
        </w:trPr>
        <w:tc>
          <w:tcPr>
            <w:tcW w:w="3781" w:type="dxa"/>
            <w:tcBorders>
              <w:top w:val="single" w:color="000000" w:sz="7" w:space="0"/>
              <w:left w:val="single" w:color="000000" w:sz="13" w:space="0"/>
              <w:bottom w:val="single" w:color="000000" w:sz="13" w:space="0"/>
              <w:right w:val="single" w:color="000000" w:sz="7" w:space="0"/>
            </w:tcBorders>
          </w:tcPr>
          <w:p w:rsidR="00191825" w:rsidP="00191825" w:rsidRDefault="00191825" w14:paraId="39FC4497" w14:textId="77777777">
            <w:pPr>
              <w:pStyle w:val="TableParagraph"/>
              <w:spacing w:line="248" w:lineRule="exact"/>
              <w:ind w:left="92"/>
              <w:rPr>
                <w:rFonts w:ascii="Times New Roman" w:hAnsi="Times New Roman" w:eastAsia="Times New Roman"/>
              </w:rPr>
            </w:pPr>
            <w:r>
              <w:rPr>
                <w:rFonts w:ascii="Times New Roman"/>
              </w:rPr>
              <w:t>Recommended</w:t>
            </w:r>
            <w:r>
              <w:rPr>
                <w:rFonts w:ascii="Times New Roman"/>
                <w:spacing w:val="-11"/>
              </w:rPr>
              <w:t xml:space="preserve"> </w:t>
            </w:r>
            <w:r>
              <w:rPr>
                <w:rFonts w:ascii="Times New Roman"/>
              </w:rPr>
              <w:t>field</w:t>
            </w:r>
            <w:r>
              <w:rPr>
                <w:rFonts w:ascii="Times New Roman"/>
                <w:spacing w:val="-10"/>
              </w:rPr>
              <w:t xml:space="preserve"> </w:t>
            </w:r>
            <w:r>
              <w:rPr>
                <w:rFonts w:ascii="Times New Roman"/>
                <w:spacing w:val="-1"/>
              </w:rPr>
              <w:t>moisture</w:t>
            </w:r>
            <w:r>
              <w:rPr>
                <w:rFonts w:ascii="Times New Roman"/>
                <w:spacing w:val="-10"/>
              </w:rPr>
              <w:t xml:space="preserve"> </w:t>
            </w:r>
            <w:r>
              <w:rPr>
                <w:rFonts w:ascii="Times New Roman"/>
              </w:rPr>
              <w:t>range:</w:t>
            </w:r>
          </w:p>
        </w:tc>
        <w:tc>
          <w:tcPr>
            <w:tcW w:w="4949" w:type="dxa"/>
            <w:tcBorders>
              <w:top w:val="single" w:color="000000" w:sz="7" w:space="0"/>
              <w:left w:val="single" w:color="000000" w:sz="7" w:space="0"/>
              <w:bottom w:val="single" w:color="000000" w:sz="13" w:space="0"/>
              <w:right w:val="single" w:color="000000" w:sz="13" w:space="0"/>
            </w:tcBorders>
          </w:tcPr>
          <w:p w:rsidR="00191825" w:rsidP="00191825" w:rsidRDefault="00191825" w14:paraId="1DE01E4A" w14:textId="77777777">
            <w:pPr>
              <w:pStyle w:val="TableParagraph"/>
              <w:spacing w:line="248" w:lineRule="exact"/>
              <w:ind w:left="99"/>
              <w:rPr>
                <w:rFonts w:ascii="Times New Roman" w:hAnsi="Times New Roman" w:eastAsia="Times New Roman"/>
              </w:rPr>
            </w:pPr>
            <w:r>
              <w:rPr>
                <w:rFonts w:ascii="Times New Roman"/>
              </w:rPr>
              <w:t>Recommended</w:t>
            </w:r>
            <w:r>
              <w:rPr>
                <w:rFonts w:ascii="Times New Roman"/>
                <w:spacing w:val="-13"/>
              </w:rPr>
              <w:t xml:space="preserve"> </w:t>
            </w:r>
            <w:r>
              <w:rPr>
                <w:rFonts w:ascii="Times New Roman"/>
                <w:spacing w:val="-1"/>
              </w:rPr>
              <w:t>cementitious</w:t>
            </w:r>
            <w:r>
              <w:rPr>
                <w:rFonts w:ascii="Times New Roman"/>
                <w:spacing w:val="-12"/>
              </w:rPr>
              <w:t xml:space="preserve"> </w:t>
            </w:r>
            <w:r>
              <w:rPr>
                <w:rFonts w:ascii="Times New Roman"/>
                <w:spacing w:val="-1"/>
              </w:rPr>
              <w:t>material</w:t>
            </w:r>
            <w:r>
              <w:rPr>
                <w:rFonts w:ascii="Times New Roman"/>
                <w:spacing w:val="-13"/>
              </w:rPr>
              <w:t xml:space="preserve"> </w:t>
            </w:r>
            <w:r>
              <w:rPr>
                <w:rFonts w:ascii="Times New Roman"/>
              </w:rPr>
              <w:t>content:</w:t>
            </w:r>
          </w:p>
        </w:tc>
      </w:tr>
    </w:tbl>
    <w:p w:rsidR="00191825" w:rsidP="00191825" w:rsidRDefault="00191825" w14:paraId="47E40A94" w14:textId="77777777">
      <w:pPr>
        <w:spacing w:before="6"/>
        <w:rPr>
          <w:b/>
          <w:bCs/>
          <w:sz w:val="9"/>
          <w:szCs w:val="9"/>
        </w:rPr>
      </w:pPr>
    </w:p>
    <w:p w:rsidR="00191825" w:rsidP="00191825" w:rsidRDefault="00191825" w14:paraId="127698AD" w14:textId="77777777">
      <w:pPr>
        <w:spacing w:before="71"/>
        <w:ind w:left="260"/>
      </w:pPr>
      <w:r>
        <w:rPr>
          <w:b/>
        </w:rPr>
        <w:t>Corrective</w:t>
      </w:r>
      <w:r>
        <w:rPr>
          <w:b/>
          <w:spacing w:val="-20"/>
        </w:rPr>
        <w:t xml:space="preserve"> </w:t>
      </w:r>
      <w:r>
        <w:rPr>
          <w:b/>
        </w:rPr>
        <w:t>Aggregate</w:t>
      </w:r>
    </w:p>
    <w:tbl>
      <w:tblPr>
        <w:tblW w:w="0" w:type="auto"/>
        <w:tblInd w:w="243" w:type="dxa"/>
        <w:tblLayout w:type="fixed"/>
        <w:tblCellMar>
          <w:left w:w="0" w:type="dxa"/>
          <w:right w:w="0" w:type="dxa"/>
        </w:tblCellMar>
        <w:tblLook w:val="01E0" w:firstRow="1" w:lastRow="1" w:firstColumn="1" w:lastColumn="1" w:noHBand="0" w:noVBand="0"/>
      </w:tblPr>
      <w:tblGrid>
        <w:gridCol w:w="2390"/>
        <w:gridCol w:w="1056"/>
        <w:gridCol w:w="1057"/>
        <w:gridCol w:w="1057"/>
        <w:gridCol w:w="1056"/>
        <w:gridCol w:w="1057"/>
        <w:gridCol w:w="1057"/>
      </w:tblGrid>
      <w:tr w:rsidR="00191825" w:rsidTr="00191825" w14:paraId="2C0C9B81" w14:textId="77777777">
        <w:trPr>
          <w:trHeight w:val="283" w:hRule="exact"/>
        </w:trPr>
        <w:tc>
          <w:tcPr>
            <w:tcW w:w="2390" w:type="dxa"/>
            <w:tcBorders>
              <w:top w:val="single" w:color="000000" w:sz="13" w:space="0"/>
              <w:left w:val="single" w:color="000000" w:sz="13" w:space="0"/>
              <w:bottom w:val="single" w:color="000000" w:sz="13" w:space="0"/>
              <w:right w:val="single" w:color="000000" w:sz="7" w:space="0"/>
            </w:tcBorders>
          </w:tcPr>
          <w:p w:rsidR="00191825" w:rsidP="00191825" w:rsidRDefault="00191825" w14:paraId="6ACBCE35" w14:textId="77777777">
            <w:pPr>
              <w:pStyle w:val="TableParagraph"/>
              <w:spacing w:line="249" w:lineRule="exact"/>
              <w:ind w:left="92"/>
              <w:rPr>
                <w:rFonts w:ascii="Times New Roman" w:hAnsi="Times New Roman" w:eastAsia="Times New Roman"/>
              </w:rPr>
            </w:pPr>
            <w:r>
              <w:rPr>
                <w:rFonts w:ascii="Times New Roman"/>
              </w:rPr>
              <w:t>Station</w:t>
            </w:r>
            <w:r>
              <w:rPr>
                <w:rFonts w:ascii="Times New Roman"/>
                <w:spacing w:val="-7"/>
              </w:rPr>
              <w:t xml:space="preserve"> </w:t>
            </w:r>
            <w:r>
              <w:rPr>
                <w:rFonts w:ascii="Times New Roman"/>
              </w:rPr>
              <w:t>/</w:t>
            </w:r>
            <w:r>
              <w:rPr>
                <w:rFonts w:ascii="Times New Roman"/>
                <w:spacing w:val="-7"/>
              </w:rPr>
              <w:t xml:space="preserve"> </w:t>
            </w:r>
            <w:r>
              <w:rPr>
                <w:rFonts w:ascii="Times New Roman"/>
                <w:spacing w:val="-1"/>
              </w:rPr>
              <w:t>location</w:t>
            </w:r>
          </w:p>
        </w:tc>
        <w:tc>
          <w:tcPr>
            <w:tcW w:w="1056" w:type="dxa"/>
            <w:tcBorders>
              <w:top w:val="single" w:color="000000" w:sz="13" w:space="0"/>
              <w:left w:val="single" w:color="000000" w:sz="7" w:space="0"/>
              <w:bottom w:val="single" w:color="000000" w:sz="13" w:space="0"/>
              <w:right w:val="single" w:color="000000" w:sz="7" w:space="0"/>
            </w:tcBorders>
          </w:tcPr>
          <w:p w:rsidR="00191825" w:rsidP="00191825" w:rsidRDefault="00191825" w14:paraId="27B2AB49" w14:textId="77777777"/>
        </w:tc>
        <w:tc>
          <w:tcPr>
            <w:tcW w:w="1057" w:type="dxa"/>
            <w:tcBorders>
              <w:top w:val="single" w:color="000000" w:sz="13" w:space="0"/>
              <w:left w:val="single" w:color="000000" w:sz="7" w:space="0"/>
              <w:bottom w:val="single" w:color="000000" w:sz="13" w:space="0"/>
              <w:right w:val="single" w:color="000000" w:sz="7" w:space="0"/>
            </w:tcBorders>
          </w:tcPr>
          <w:p w:rsidR="00191825" w:rsidP="00191825" w:rsidRDefault="00191825" w14:paraId="0C61D5E1" w14:textId="77777777"/>
        </w:tc>
        <w:tc>
          <w:tcPr>
            <w:tcW w:w="1057" w:type="dxa"/>
            <w:tcBorders>
              <w:top w:val="single" w:color="000000" w:sz="13" w:space="0"/>
              <w:left w:val="single" w:color="000000" w:sz="7" w:space="0"/>
              <w:bottom w:val="single" w:color="000000" w:sz="13" w:space="0"/>
              <w:right w:val="single" w:color="000000" w:sz="7" w:space="0"/>
            </w:tcBorders>
          </w:tcPr>
          <w:p w:rsidR="00191825" w:rsidP="00191825" w:rsidRDefault="00191825" w14:paraId="2056E1B8" w14:textId="77777777"/>
        </w:tc>
        <w:tc>
          <w:tcPr>
            <w:tcW w:w="1056" w:type="dxa"/>
            <w:tcBorders>
              <w:top w:val="single" w:color="000000" w:sz="13" w:space="0"/>
              <w:left w:val="single" w:color="000000" w:sz="7" w:space="0"/>
              <w:bottom w:val="single" w:color="000000" w:sz="13" w:space="0"/>
              <w:right w:val="single" w:color="000000" w:sz="7" w:space="0"/>
            </w:tcBorders>
          </w:tcPr>
          <w:p w:rsidR="00191825" w:rsidP="00191825" w:rsidRDefault="00191825" w14:paraId="401E2689" w14:textId="77777777"/>
        </w:tc>
        <w:tc>
          <w:tcPr>
            <w:tcW w:w="1057" w:type="dxa"/>
            <w:tcBorders>
              <w:top w:val="single" w:color="000000" w:sz="13" w:space="0"/>
              <w:left w:val="single" w:color="000000" w:sz="7" w:space="0"/>
              <w:bottom w:val="single" w:color="000000" w:sz="13" w:space="0"/>
              <w:right w:val="single" w:color="000000" w:sz="7" w:space="0"/>
            </w:tcBorders>
          </w:tcPr>
          <w:p w:rsidR="00191825" w:rsidP="00191825" w:rsidRDefault="00191825" w14:paraId="5FB935AD" w14:textId="77777777"/>
        </w:tc>
        <w:tc>
          <w:tcPr>
            <w:tcW w:w="1057" w:type="dxa"/>
            <w:tcBorders>
              <w:top w:val="single" w:color="000000" w:sz="13" w:space="0"/>
              <w:left w:val="single" w:color="000000" w:sz="7" w:space="0"/>
              <w:bottom w:val="single" w:color="000000" w:sz="13" w:space="0"/>
              <w:right w:val="single" w:color="000000" w:sz="13" w:space="0"/>
            </w:tcBorders>
          </w:tcPr>
          <w:p w:rsidR="00191825" w:rsidP="00191825" w:rsidRDefault="00191825" w14:paraId="5F4D1ADE" w14:textId="77777777"/>
        </w:tc>
      </w:tr>
      <w:tr w:rsidR="00191825" w:rsidTr="00191825" w14:paraId="05EE7937" w14:textId="77777777">
        <w:trPr>
          <w:trHeight w:val="278" w:hRule="exact"/>
        </w:trPr>
        <w:tc>
          <w:tcPr>
            <w:tcW w:w="2390" w:type="dxa"/>
            <w:tcBorders>
              <w:top w:val="single" w:color="000000" w:sz="13" w:space="0"/>
              <w:left w:val="single" w:color="000000" w:sz="13" w:space="0"/>
              <w:bottom w:val="single" w:color="000000" w:sz="7" w:space="0"/>
              <w:right w:val="single" w:color="000000" w:sz="7" w:space="0"/>
            </w:tcBorders>
          </w:tcPr>
          <w:p w:rsidR="00191825" w:rsidP="00191825" w:rsidRDefault="00191825" w14:paraId="7AB66A11" w14:textId="77777777">
            <w:pPr>
              <w:pStyle w:val="TableParagraph"/>
              <w:spacing w:line="249" w:lineRule="exact"/>
              <w:ind w:left="92"/>
              <w:rPr>
                <w:rFonts w:ascii="Times New Roman" w:hAnsi="Times New Roman" w:eastAsia="Times New Roman"/>
              </w:rPr>
            </w:pPr>
            <w:r>
              <w:rPr>
                <w:rFonts w:ascii="Times New Roman"/>
              </w:rPr>
              <w:t>Type</w:t>
            </w:r>
            <w:r>
              <w:rPr>
                <w:rFonts w:ascii="Times New Roman"/>
                <w:spacing w:val="-7"/>
              </w:rPr>
              <w:t xml:space="preserve"> </w:t>
            </w:r>
            <w:r>
              <w:rPr>
                <w:rFonts w:ascii="Times New Roman"/>
              </w:rPr>
              <w:t>and</w:t>
            </w:r>
            <w:r>
              <w:rPr>
                <w:rFonts w:ascii="Times New Roman"/>
                <w:spacing w:val="-7"/>
              </w:rPr>
              <w:t xml:space="preserve"> </w:t>
            </w:r>
            <w:r>
              <w:rPr>
                <w:rFonts w:ascii="Times New Roman"/>
                <w:spacing w:val="-1"/>
              </w:rPr>
              <w:t>source</w:t>
            </w:r>
          </w:p>
        </w:tc>
        <w:tc>
          <w:tcPr>
            <w:tcW w:w="1056" w:type="dxa"/>
            <w:tcBorders>
              <w:top w:val="single" w:color="000000" w:sz="13" w:space="0"/>
              <w:left w:val="single" w:color="000000" w:sz="7" w:space="0"/>
              <w:bottom w:val="single" w:color="000000" w:sz="7" w:space="0"/>
              <w:right w:val="single" w:color="000000" w:sz="7" w:space="0"/>
            </w:tcBorders>
          </w:tcPr>
          <w:p w:rsidR="00191825" w:rsidP="00191825" w:rsidRDefault="00191825" w14:paraId="431015F2" w14:textId="77777777"/>
        </w:tc>
        <w:tc>
          <w:tcPr>
            <w:tcW w:w="1057" w:type="dxa"/>
            <w:tcBorders>
              <w:top w:val="single" w:color="000000" w:sz="13" w:space="0"/>
              <w:left w:val="single" w:color="000000" w:sz="7" w:space="0"/>
              <w:bottom w:val="single" w:color="000000" w:sz="7" w:space="0"/>
              <w:right w:val="single" w:color="000000" w:sz="7" w:space="0"/>
            </w:tcBorders>
          </w:tcPr>
          <w:p w:rsidR="00191825" w:rsidP="00191825" w:rsidRDefault="00191825" w14:paraId="5B26C3D9" w14:textId="77777777"/>
        </w:tc>
        <w:tc>
          <w:tcPr>
            <w:tcW w:w="1057" w:type="dxa"/>
            <w:tcBorders>
              <w:top w:val="single" w:color="000000" w:sz="13" w:space="0"/>
              <w:left w:val="single" w:color="000000" w:sz="7" w:space="0"/>
              <w:bottom w:val="single" w:color="000000" w:sz="7" w:space="0"/>
              <w:right w:val="single" w:color="000000" w:sz="7" w:space="0"/>
            </w:tcBorders>
          </w:tcPr>
          <w:p w:rsidR="00191825" w:rsidP="00191825" w:rsidRDefault="00191825" w14:paraId="79343AFD" w14:textId="77777777"/>
        </w:tc>
        <w:tc>
          <w:tcPr>
            <w:tcW w:w="1056" w:type="dxa"/>
            <w:tcBorders>
              <w:top w:val="single" w:color="000000" w:sz="13" w:space="0"/>
              <w:left w:val="single" w:color="000000" w:sz="7" w:space="0"/>
              <w:bottom w:val="single" w:color="000000" w:sz="7" w:space="0"/>
              <w:right w:val="single" w:color="000000" w:sz="7" w:space="0"/>
            </w:tcBorders>
          </w:tcPr>
          <w:p w:rsidR="00191825" w:rsidP="00191825" w:rsidRDefault="00191825" w14:paraId="63C7EFF9" w14:textId="77777777"/>
        </w:tc>
        <w:tc>
          <w:tcPr>
            <w:tcW w:w="1057" w:type="dxa"/>
            <w:tcBorders>
              <w:top w:val="single" w:color="000000" w:sz="13" w:space="0"/>
              <w:left w:val="single" w:color="000000" w:sz="7" w:space="0"/>
              <w:bottom w:val="single" w:color="000000" w:sz="7" w:space="0"/>
              <w:right w:val="single" w:color="000000" w:sz="7" w:space="0"/>
            </w:tcBorders>
          </w:tcPr>
          <w:p w:rsidR="00191825" w:rsidP="00191825" w:rsidRDefault="00191825" w14:paraId="084E0B3D" w14:textId="77777777"/>
        </w:tc>
        <w:tc>
          <w:tcPr>
            <w:tcW w:w="1057" w:type="dxa"/>
            <w:tcBorders>
              <w:top w:val="single" w:color="000000" w:sz="13" w:space="0"/>
              <w:left w:val="single" w:color="000000" w:sz="7" w:space="0"/>
              <w:bottom w:val="single" w:color="000000" w:sz="7" w:space="0"/>
              <w:right w:val="single" w:color="000000" w:sz="13" w:space="0"/>
            </w:tcBorders>
          </w:tcPr>
          <w:p w:rsidR="00191825" w:rsidP="00191825" w:rsidRDefault="00191825" w14:paraId="3511C63A" w14:textId="77777777"/>
        </w:tc>
      </w:tr>
      <w:tr w:rsidR="00191825" w:rsidTr="00191825" w14:paraId="5D0DB1E0" w14:textId="77777777">
        <w:trPr>
          <w:trHeight w:val="271" w:hRule="exact"/>
        </w:trPr>
        <w:tc>
          <w:tcPr>
            <w:tcW w:w="2390" w:type="dxa"/>
            <w:tcBorders>
              <w:top w:val="single" w:color="000000" w:sz="7" w:space="0"/>
              <w:left w:val="single" w:color="000000" w:sz="13" w:space="0"/>
              <w:bottom w:val="single" w:color="000000" w:sz="7" w:space="0"/>
              <w:right w:val="single" w:color="000000" w:sz="7" w:space="0"/>
            </w:tcBorders>
          </w:tcPr>
          <w:p w:rsidR="00191825" w:rsidP="00191825" w:rsidRDefault="00191825" w14:paraId="28ACD3CD" w14:textId="77777777">
            <w:pPr>
              <w:pStyle w:val="TableParagraph"/>
              <w:spacing w:line="248" w:lineRule="exact"/>
              <w:ind w:left="92"/>
              <w:rPr>
                <w:rFonts w:ascii="Times New Roman" w:hAnsi="Times New Roman" w:eastAsia="Times New Roman"/>
              </w:rPr>
            </w:pPr>
            <w:r>
              <w:rPr>
                <w:rFonts w:ascii="Times New Roman"/>
              </w:rPr>
              <w:t>Length,</w:t>
            </w:r>
            <w:r>
              <w:rPr>
                <w:rFonts w:ascii="Times New Roman"/>
                <w:spacing w:val="-9"/>
              </w:rPr>
              <w:t xml:space="preserve"> </w:t>
            </w:r>
            <w:r>
              <w:rPr>
                <w:rFonts w:ascii="Times New Roman"/>
              </w:rPr>
              <w:t>ft</w:t>
            </w:r>
          </w:p>
        </w:tc>
        <w:tc>
          <w:tcPr>
            <w:tcW w:w="1056" w:type="dxa"/>
            <w:tcBorders>
              <w:top w:val="single" w:color="000000" w:sz="7" w:space="0"/>
              <w:left w:val="single" w:color="000000" w:sz="7" w:space="0"/>
              <w:bottom w:val="single" w:color="000000" w:sz="7" w:space="0"/>
              <w:right w:val="single" w:color="000000" w:sz="7" w:space="0"/>
            </w:tcBorders>
          </w:tcPr>
          <w:p w:rsidR="00191825" w:rsidP="00191825" w:rsidRDefault="00191825" w14:paraId="09462862"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6387E0F6"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6ECE2165" w14:textId="77777777"/>
        </w:tc>
        <w:tc>
          <w:tcPr>
            <w:tcW w:w="1056" w:type="dxa"/>
            <w:tcBorders>
              <w:top w:val="single" w:color="000000" w:sz="7" w:space="0"/>
              <w:left w:val="single" w:color="000000" w:sz="7" w:space="0"/>
              <w:bottom w:val="single" w:color="000000" w:sz="7" w:space="0"/>
              <w:right w:val="single" w:color="000000" w:sz="7" w:space="0"/>
            </w:tcBorders>
          </w:tcPr>
          <w:p w:rsidR="00191825" w:rsidP="00191825" w:rsidRDefault="00191825" w14:paraId="74E40C56"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6BBA27C4" w14:textId="77777777"/>
        </w:tc>
        <w:tc>
          <w:tcPr>
            <w:tcW w:w="1057" w:type="dxa"/>
            <w:tcBorders>
              <w:top w:val="single" w:color="000000" w:sz="7" w:space="0"/>
              <w:left w:val="single" w:color="000000" w:sz="7" w:space="0"/>
              <w:bottom w:val="single" w:color="000000" w:sz="7" w:space="0"/>
              <w:right w:val="single" w:color="000000" w:sz="13" w:space="0"/>
            </w:tcBorders>
          </w:tcPr>
          <w:p w:rsidR="00191825" w:rsidP="00191825" w:rsidRDefault="00191825" w14:paraId="5F947307" w14:textId="77777777"/>
        </w:tc>
      </w:tr>
      <w:tr w:rsidR="00191825" w:rsidTr="00191825" w14:paraId="212D9DD6" w14:textId="77777777">
        <w:trPr>
          <w:trHeight w:val="271" w:hRule="exact"/>
        </w:trPr>
        <w:tc>
          <w:tcPr>
            <w:tcW w:w="2390" w:type="dxa"/>
            <w:tcBorders>
              <w:top w:val="single" w:color="000000" w:sz="7" w:space="0"/>
              <w:left w:val="single" w:color="000000" w:sz="13" w:space="0"/>
              <w:bottom w:val="single" w:color="000000" w:sz="7" w:space="0"/>
              <w:right w:val="single" w:color="000000" w:sz="7" w:space="0"/>
            </w:tcBorders>
          </w:tcPr>
          <w:p w:rsidR="00191825" w:rsidP="00191825" w:rsidRDefault="00191825" w14:paraId="716DD283" w14:textId="77777777">
            <w:pPr>
              <w:pStyle w:val="TableParagraph"/>
              <w:spacing w:line="248" w:lineRule="exact"/>
              <w:ind w:left="92"/>
              <w:rPr>
                <w:rFonts w:ascii="Times New Roman" w:hAnsi="Times New Roman" w:eastAsia="Times New Roman"/>
              </w:rPr>
            </w:pPr>
            <w:r>
              <w:rPr>
                <w:rFonts w:ascii="Times New Roman"/>
              </w:rPr>
              <w:t>Width,</w:t>
            </w:r>
            <w:r>
              <w:rPr>
                <w:rFonts w:ascii="Times New Roman"/>
                <w:spacing w:val="-8"/>
              </w:rPr>
              <w:t xml:space="preserve"> </w:t>
            </w:r>
            <w:r>
              <w:rPr>
                <w:rFonts w:ascii="Times New Roman"/>
              </w:rPr>
              <w:t>ft</w:t>
            </w:r>
          </w:p>
        </w:tc>
        <w:tc>
          <w:tcPr>
            <w:tcW w:w="1056" w:type="dxa"/>
            <w:tcBorders>
              <w:top w:val="single" w:color="000000" w:sz="7" w:space="0"/>
              <w:left w:val="single" w:color="000000" w:sz="7" w:space="0"/>
              <w:bottom w:val="single" w:color="000000" w:sz="7" w:space="0"/>
              <w:right w:val="single" w:color="000000" w:sz="7" w:space="0"/>
            </w:tcBorders>
          </w:tcPr>
          <w:p w:rsidR="00191825" w:rsidP="00191825" w:rsidRDefault="00191825" w14:paraId="1D31DA43"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1C8EFAC2"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3436A3B8" w14:textId="77777777"/>
        </w:tc>
        <w:tc>
          <w:tcPr>
            <w:tcW w:w="1056" w:type="dxa"/>
            <w:tcBorders>
              <w:top w:val="single" w:color="000000" w:sz="7" w:space="0"/>
              <w:left w:val="single" w:color="000000" w:sz="7" w:space="0"/>
              <w:bottom w:val="single" w:color="000000" w:sz="7" w:space="0"/>
              <w:right w:val="single" w:color="000000" w:sz="7" w:space="0"/>
            </w:tcBorders>
          </w:tcPr>
          <w:p w:rsidR="00191825" w:rsidP="00191825" w:rsidRDefault="00191825" w14:paraId="2F338902"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671BF049" w14:textId="77777777"/>
        </w:tc>
        <w:tc>
          <w:tcPr>
            <w:tcW w:w="1057" w:type="dxa"/>
            <w:tcBorders>
              <w:top w:val="single" w:color="000000" w:sz="7" w:space="0"/>
              <w:left w:val="single" w:color="000000" w:sz="7" w:space="0"/>
              <w:bottom w:val="single" w:color="000000" w:sz="7" w:space="0"/>
              <w:right w:val="single" w:color="000000" w:sz="13" w:space="0"/>
            </w:tcBorders>
          </w:tcPr>
          <w:p w:rsidR="00191825" w:rsidP="00191825" w:rsidRDefault="00191825" w14:paraId="35DE0333" w14:textId="77777777"/>
        </w:tc>
      </w:tr>
      <w:tr w:rsidR="00191825" w:rsidTr="00191825" w14:paraId="69D9D0E0" w14:textId="77777777">
        <w:trPr>
          <w:trHeight w:val="270" w:hRule="exact"/>
        </w:trPr>
        <w:tc>
          <w:tcPr>
            <w:tcW w:w="2390" w:type="dxa"/>
            <w:tcBorders>
              <w:top w:val="single" w:color="000000" w:sz="7" w:space="0"/>
              <w:left w:val="single" w:color="000000" w:sz="13" w:space="0"/>
              <w:bottom w:val="single" w:color="000000" w:sz="7" w:space="0"/>
              <w:right w:val="single" w:color="000000" w:sz="7" w:space="0"/>
            </w:tcBorders>
          </w:tcPr>
          <w:p w:rsidR="00191825" w:rsidP="00191825" w:rsidRDefault="00191825" w14:paraId="6E0CDA34" w14:textId="77777777">
            <w:pPr>
              <w:pStyle w:val="TableParagraph"/>
              <w:spacing w:line="248" w:lineRule="exact"/>
              <w:ind w:left="92"/>
              <w:rPr>
                <w:rFonts w:ascii="Times New Roman" w:hAnsi="Times New Roman" w:eastAsia="Times New Roman"/>
              </w:rPr>
            </w:pPr>
            <w:r>
              <w:rPr>
                <w:rFonts w:ascii="Times New Roman"/>
              </w:rPr>
              <w:t>Weight,</w:t>
            </w:r>
            <w:r>
              <w:rPr>
                <w:rFonts w:ascii="Times New Roman"/>
                <w:spacing w:val="-9"/>
              </w:rPr>
              <w:t xml:space="preserve"> </w:t>
            </w:r>
            <w:r>
              <w:rPr>
                <w:rFonts w:ascii="Times New Roman"/>
              </w:rPr>
              <w:t>lb</w:t>
            </w:r>
          </w:p>
        </w:tc>
        <w:tc>
          <w:tcPr>
            <w:tcW w:w="1056" w:type="dxa"/>
            <w:tcBorders>
              <w:top w:val="single" w:color="000000" w:sz="7" w:space="0"/>
              <w:left w:val="single" w:color="000000" w:sz="7" w:space="0"/>
              <w:bottom w:val="single" w:color="000000" w:sz="7" w:space="0"/>
              <w:right w:val="single" w:color="000000" w:sz="7" w:space="0"/>
            </w:tcBorders>
          </w:tcPr>
          <w:p w:rsidR="00191825" w:rsidP="00191825" w:rsidRDefault="00191825" w14:paraId="7E1BF752"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11EBFD80"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2568E2F4" w14:textId="77777777"/>
        </w:tc>
        <w:tc>
          <w:tcPr>
            <w:tcW w:w="1056" w:type="dxa"/>
            <w:tcBorders>
              <w:top w:val="single" w:color="000000" w:sz="7" w:space="0"/>
              <w:left w:val="single" w:color="000000" w:sz="7" w:space="0"/>
              <w:bottom w:val="single" w:color="000000" w:sz="7" w:space="0"/>
              <w:right w:val="single" w:color="000000" w:sz="7" w:space="0"/>
            </w:tcBorders>
          </w:tcPr>
          <w:p w:rsidR="00191825" w:rsidP="00191825" w:rsidRDefault="00191825" w14:paraId="43D7811C" w14:textId="77777777"/>
        </w:tc>
        <w:tc>
          <w:tcPr>
            <w:tcW w:w="1057" w:type="dxa"/>
            <w:tcBorders>
              <w:top w:val="single" w:color="000000" w:sz="7" w:space="0"/>
              <w:left w:val="single" w:color="000000" w:sz="7" w:space="0"/>
              <w:bottom w:val="single" w:color="000000" w:sz="7" w:space="0"/>
              <w:right w:val="single" w:color="000000" w:sz="7" w:space="0"/>
            </w:tcBorders>
          </w:tcPr>
          <w:p w:rsidR="00191825" w:rsidP="00191825" w:rsidRDefault="00191825" w14:paraId="3D80DA2D" w14:textId="77777777"/>
        </w:tc>
        <w:tc>
          <w:tcPr>
            <w:tcW w:w="1057" w:type="dxa"/>
            <w:tcBorders>
              <w:top w:val="single" w:color="000000" w:sz="7" w:space="0"/>
              <w:left w:val="single" w:color="000000" w:sz="7" w:space="0"/>
              <w:bottom w:val="single" w:color="000000" w:sz="7" w:space="0"/>
              <w:right w:val="single" w:color="000000" w:sz="13" w:space="0"/>
            </w:tcBorders>
          </w:tcPr>
          <w:p w:rsidR="00191825" w:rsidP="00191825" w:rsidRDefault="00191825" w14:paraId="133EC35F" w14:textId="77777777"/>
        </w:tc>
      </w:tr>
      <w:tr w:rsidR="00191825" w:rsidTr="00191825" w14:paraId="20C1DEDA" w14:textId="77777777">
        <w:trPr>
          <w:trHeight w:val="278" w:hRule="exact"/>
        </w:trPr>
        <w:tc>
          <w:tcPr>
            <w:tcW w:w="2390" w:type="dxa"/>
            <w:tcBorders>
              <w:top w:val="single" w:color="000000" w:sz="7" w:space="0"/>
              <w:left w:val="single" w:color="000000" w:sz="13" w:space="0"/>
              <w:bottom w:val="single" w:color="000000" w:sz="13" w:space="0"/>
              <w:right w:val="single" w:color="000000" w:sz="7" w:space="0"/>
            </w:tcBorders>
          </w:tcPr>
          <w:p w:rsidR="00191825" w:rsidP="00191825" w:rsidRDefault="00191825" w14:paraId="642F1882" w14:textId="77777777">
            <w:pPr>
              <w:pStyle w:val="TableParagraph"/>
              <w:spacing w:line="249" w:lineRule="exact"/>
              <w:ind w:left="92"/>
              <w:rPr>
                <w:rFonts w:ascii="Times New Roman" w:hAnsi="Times New Roman" w:eastAsia="Times New Roman"/>
              </w:rPr>
            </w:pPr>
            <w:r>
              <w:rPr>
                <w:rFonts w:ascii="Times New Roman"/>
              </w:rPr>
              <w:t>Rate,</w:t>
            </w:r>
            <w:r>
              <w:rPr>
                <w:rFonts w:ascii="Times New Roman"/>
                <w:spacing w:val="-10"/>
              </w:rPr>
              <w:t xml:space="preserve"> </w:t>
            </w:r>
            <w:r>
              <w:rPr>
                <w:rFonts w:ascii="Times New Roman"/>
              </w:rPr>
              <w:t>lb/SY</w:t>
            </w:r>
          </w:p>
        </w:tc>
        <w:tc>
          <w:tcPr>
            <w:tcW w:w="1056" w:type="dxa"/>
            <w:tcBorders>
              <w:top w:val="single" w:color="000000" w:sz="7" w:space="0"/>
              <w:left w:val="single" w:color="000000" w:sz="7" w:space="0"/>
              <w:bottom w:val="single" w:color="000000" w:sz="13" w:space="0"/>
              <w:right w:val="single" w:color="000000" w:sz="7" w:space="0"/>
            </w:tcBorders>
          </w:tcPr>
          <w:p w:rsidR="00191825" w:rsidP="00191825" w:rsidRDefault="00191825" w14:paraId="7DCC2C15" w14:textId="77777777"/>
        </w:tc>
        <w:tc>
          <w:tcPr>
            <w:tcW w:w="1057" w:type="dxa"/>
            <w:tcBorders>
              <w:top w:val="single" w:color="000000" w:sz="7" w:space="0"/>
              <w:left w:val="single" w:color="000000" w:sz="7" w:space="0"/>
              <w:bottom w:val="single" w:color="000000" w:sz="13" w:space="0"/>
              <w:right w:val="single" w:color="000000" w:sz="7" w:space="0"/>
            </w:tcBorders>
          </w:tcPr>
          <w:p w:rsidR="00191825" w:rsidP="00191825" w:rsidRDefault="00191825" w14:paraId="1CC4214F" w14:textId="77777777"/>
        </w:tc>
        <w:tc>
          <w:tcPr>
            <w:tcW w:w="1057" w:type="dxa"/>
            <w:tcBorders>
              <w:top w:val="single" w:color="000000" w:sz="7" w:space="0"/>
              <w:left w:val="single" w:color="000000" w:sz="7" w:space="0"/>
              <w:bottom w:val="single" w:color="000000" w:sz="13" w:space="0"/>
              <w:right w:val="single" w:color="000000" w:sz="7" w:space="0"/>
            </w:tcBorders>
          </w:tcPr>
          <w:p w:rsidR="00191825" w:rsidP="00191825" w:rsidRDefault="00191825" w14:paraId="2B3E9AF5" w14:textId="77777777"/>
        </w:tc>
        <w:tc>
          <w:tcPr>
            <w:tcW w:w="1056" w:type="dxa"/>
            <w:tcBorders>
              <w:top w:val="single" w:color="000000" w:sz="7" w:space="0"/>
              <w:left w:val="single" w:color="000000" w:sz="7" w:space="0"/>
              <w:bottom w:val="single" w:color="000000" w:sz="13" w:space="0"/>
              <w:right w:val="single" w:color="000000" w:sz="7" w:space="0"/>
            </w:tcBorders>
          </w:tcPr>
          <w:p w:rsidR="00191825" w:rsidP="00191825" w:rsidRDefault="00191825" w14:paraId="1BCB78E1" w14:textId="77777777"/>
        </w:tc>
        <w:tc>
          <w:tcPr>
            <w:tcW w:w="1057" w:type="dxa"/>
            <w:tcBorders>
              <w:top w:val="single" w:color="000000" w:sz="7" w:space="0"/>
              <w:left w:val="single" w:color="000000" w:sz="7" w:space="0"/>
              <w:bottom w:val="single" w:color="000000" w:sz="13" w:space="0"/>
              <w:right w:val="single" w:color="000000" w:sz="7" w:space="0"/>
            </w:tcBorders>
          </w:tcPr>
          <w:p w:rsidR="00191825" w:rsidP="00191825" w:rsidRDefault="00191825" w14:paraId="67E91B57" w14:textId="77777777"/>
        </w:tc>
        <w:tc>
          <w:tcPr>
            <w:tcW w:w="1057" w:type="dxa"/>
            <w:tcBorders>
              <w:top w:val="single" w:color="000000" w:sz="7" w:space="0"/>
              <w:left w:val="single" w:color="000000" w:sz="7" w:space="0"/>
              <w:bottom w:val="single" w:color="000000" w:sz="13" w:space="0"/>
              <w:right w:val="single" w:color="000000" w:sz="13" w:space="0"/>
            </w:tcBorders>
          </w:tcPr>
          <w:p w:rsidR="00191825" w:rsidP="00191825" w:rsidRDefault="00191825" w14:paraId="74CABD02" w14:textId="77777777"/>
        </w:tc>
      </w:tr>
    </w:tbl>
    <w:p w:rsidR="00191825" w:rsidP="00191825" w:rsidRDefault="00191825" w14:paraId="488F250A" w14:textId="77777777">
      <w:pPr>
        <w:spacing w:before="8"/>
        <w:rPr>
          <w:b/>
          <w:bCs/>
          <w:sz w:val="9"/>
          <w:szCs w:val="9"/>
        </w:rPr>
      </w:pPr>
    </w:p>
    <w:p w:rsidR="00191825" w:rsidP="00191825" w:rsidRDefault="00191825" w14:paraId="368CD44A" w14:textId="77777777">
      <w:pPr>
        <w:spacing w:before="71"/>
        <w:ind w:left="260"/>
      </w:pPr>
      <w:r>
        <w:rPr>
          <w:b/>
        </w:rPr>
        <w:t>Test</w:t>
      </w:r>
      <w:r>
        <w:rPr>
          <w:b/>
          <w:spacing w:val="-6"/>
        </w:rPr>
        <w:t xml:space="preserve"> </w:t>
      </w:r>
      <w:r>
        <w:rPr>
          <w:b/>
        </w:rPr>
        <w:t>strip</w:t>
      </w:r>
      <w:r>
        <w:rPr>
          <w:b/>
          <w:spacing w:val="-5"/>
        </w:rPr>
        <w:t xml:space="preserve"> </w:t>
      </w:r>
      <w:r>
        <w:rPr>
          <w:b/>
        </w:rPr>
        <w:t>for</w:t>
      </w:r>
      <w:r>
        <w:rPr>
          <w:b/>
          <w:spacing w:val="-5"/>
        </w:rPr>
        <w:t xml:space="preserve"> </w:t>
      </w:r>
      <w:r>
        <w:rPr>
          <w:b/>
        </w:rPr>
        <w:t>sand</w:t>
      </w:r>
      <w:r>
        <w:rPr>
          <w:b/>
          <w:spacing w:val="-5"/>
        </w:rPr>
        <w:t xml:space="preserve"> </w:t>
      </w:r>
      <w:r>
        <w:rPr>
          <w:b/>
        </w:rPr>
        <w:t>cone</w:t>
      </w:r>
      <w:r>
        <w:rPr>
          <w:b/>
          <w:spacing w:val="-5"/>
        </w:rPr>
        <w:t xml:space="preserve"> </w:t>
      </w:r>
      <w:r>
        <w:rPr>
          <w:b/>
        </w:rPr>
        <w:t>or</w:t>
      </w:r>
      <w:r>
        <w:rPr>
          <w:b/>
          <w:spacing w:val="-5"/>
        </w:rPr>
        <w:t xml:space="preserve"> </w:t>
      </w:r>
      <w:r>
        <w:rPr>
          <w:b/>
        </w:rPr>
        <w:t>nuclear</w:t>
      </w:r>
      <w:r>
        <w:rPr>
          <w:b/>
          <w:spacing w:val="-5"/>
        </w:rPr>
        <w:t xml:space="preserve"> </w:t>
      </w:r>
      <w:r>
        <w:rPr>
          <w:b/>
        </w:rPr>
        <w:t>density</w:t>
      </w:r>
    </w:p>
    <w:tbl>
      <w:tblPr>
        <w:tblW w:w="9763" w:type="dxa"/>
        <w:tblInd w:w="243" w:type="dxa"/>
        <w:tblLayout w:type="fixed"/>
        <w:tblCellMar>
          <w:left w:w="0" w:type="dxa"/>
          <w:right w:w="0" w:type="dxa"/>
        </w:tblCellMar>
        <w:tblLook w:val="01E0" w:firstRow="1" w:lastRow="1" w:firstColumn="1" w:lastColumn="1" w:noHBand="0" w:noVBand="0"/>
      </w:tblPr>
      <w:tblGrid>
        <w:gridCol w:w="1351"/>
        <w:gridCol w:w="360"/>
        <w:gridCol w:w="1302"/>
        <w:gridCol w:w="540"/>
        <w:gridCol w:w="180"/>
        <w:gridCol w:w="858"/>
        <w:gridCol w:w="1122"/>
        <w:gridCol w:w="1218"/>
        <w:gridCol w:w="1350"/>
        <w:gridCol w:w="1482"/>
      </w:tblGrid>
      <w:tr w:rsidR="00191825" w:rsidTr="002F0929" w14:paraId="09E7EEF2" w14:textId="77777777">
        <w:trPr>
          <w:trHeight w:val="536" w:hRule="exact"/>
        </w:trPr>
        <w:tc>
          <w:tcPr>
            <w:tcW w:w="1711" w:type="dxa"/>
            <w:gridSpan w:val="2"/>
            <w:tcBorders>
              <w:top w:val="single" w:color="000000" w:sz="13" w:space="0"/>
              <w:left w:val="single" w:color="000000" w:sz="13" w:space="0"/>
              <w:bottom w:val="single" w:color="000000" w:sz="13" w:space="0"/>
              <w:right w:val="single" w:color="000000" w:sz="7" w:space="0"/>
            </w:tcBorders>
          </w:tcPr>
          <w:p w:rsidR="00191825" w:rsidP="00191825" w:rsidRDefault="00191825" w14:paraId="53B8E4B0" w14:textId="77777777">
            <w:pPr>
              <w:pStyle w:val="TableParagraph"/>
              <w:spacing w:line="249" w:lineRule="exact"/>
              <w:ind w:left="92"/>
              <w:rPr>
                <w:rFonts w:ascii="Times New Roman" w:hAnsi="Times New Roman" w:eastAsia="Times New Roman"/>
              </w:rPr>
            </w:pPr>
            <w:r>
              <w:rPr>
                <w:rFonts w:ascii="Times New Roman"/>
              </w:rPr>
              <w:t>Location</w:t>
            </w:r>
          </w:p>
        </w:tc>
        <w:tc>
          <w:tcPr>
            <w:tcW w:w="1302" w:type="dxa"/>
            <w:tcBorders>
              <w:top w:val="single" w:color="000000" w:sz="13" w:space="0"/>
              <w:left w:val="single" w:color="000000" w:sz="7" w:space="0"/>
              <w:bottom w:val="single" w:color="000000" w:sz="13" w:space="0"/>
              <w:right w:val="single" w:color="000000" w:sz="7" w:space="0"/>
            </w:tcBorders>
          </w:tcPr>
          <w:p w:rsidR="00191825" w:rsidP="00191825" w:rsidRDefault="00191825" w14:paraId="772A0A8D" w14:textId="77777777">
            <w:pPr>
              <w:pStyle w:val="TableParagraph"/>
              <w:spacing w:line="249" w:lineRule="exact"/>
              <w:ind w:left="98"/>
              <w:rPr>
                <w:rFonts w:ascii="Times New Roman" w:hAnsi="Times New Roman" w:eastAsia="Times New Roman"/>
              </w:rPr>
            </w:pPr>
            <w:r>
              <w:rPr>
                <w:rFonts w:ascii="Times New Roman"/>
              </w:rPr>
              <w:t>Station</w:t>
            </w:r>
          </w:p>
        </w:tc>
        <w:tc>
          <w:tcPr>
            <w:tcW w:w="540" w:type="dxa"/>
            <w:tcBorders>
              <w:top w:val="single" w:color="000000" w:sz="13" w:space="0"/>
              <w:left w:val="single" w:color="000000" w:sz="7" w:space="0"/>
              <w:bottom w:val="single" w:color="000000" w:sz="13" w:space="0"/>
              <w:right w:val="nil"/>
            </w:tcBorders>
          </w:tcPr>
          <w:p w:rsidR="00191825" w:rsidP="00191825" w:rsidRDefault="00191825" w14:paraId="22E3C287" w14:textId="44AFC1A6">
            <w:pPr>
              <w:pStyle w:val="TableParagraph"/>
              <w:ind w:left="99" w:right="81" w:hanging="1"/>
              <w:rPr>
                <w:rFonts w:ascii="Times New Roman" w:hAnsi="Times New Roman" w:eastAsia="Times New Roman"/>
              </w:rPr>
            </w:pPr>
            <w:r>
              <w:rPr>
                <w:rFonts w:ascii="Times New Roman"/>
                <w:w w:val="95"/>
              </w:rPr>
              <w:t>Wet</w:t>
            </w:r>
          </w:p>
        </w:tc>
        <w:tc>
          <w:tcPr>
            <w:tcW w:w="1038" w:type="dxa"/>
            <w:gridSpan w:val="2"/>
            <w:tcBorders>
              <w:top w:val="single" w:color="000000" w:sz="13" w:space="0"/>
              <w:left w:val="nil"/>
              <w:bottom w:val="single" w:color="000000" w:sz="13" w:space="0"/>
              <w:right w:val="single" w:color="000000" w:sz="7" w:space="0"/>
            </w:tcBorders>
          </w:tcPr>
          <w:p w:rsidR="00191825" w:rsidP="00665D3E" w:rsidRDefault="00191825" w14:paraId="16AA7FE6" w14:textId="3E4C0A38">
            <w:pPr>
              <w:pStyle w:val="TableParagraph"/>
              <w:spacing w:line="249" w:lineRule="exact"/>
              <w:rPr>
                <w:rFonts w:ascii="Times New Roman" w:hAnsi="Times New Roman" w:eastAsia="Times New Roman"/>
              </w:rPr>
            </w:pPr>
            <w:r>
              <w:rPr>
                <w:rFonts w:ascii="Times New Roman"/>
              </w:rPr>
              <w:t>density,</w:t>
            </w:r>
            <w:r w:rsidR="002F0929">
              <w:rPr>
                <w:rFonts w:ascii="Times New Roman"/>
              </w:rPr>
              <w:t xml:space="preserve"> cf</w:t>
            </w:r>
          </w:p>
        </w:tc>
        <w:tc>
          <w:tcPr>
            <w:tcW w:w="1122" w:type="dxa"/>
            <w:tcBorders>
              <w:top w:val="single" w:color="000000" w:sz="13" w:space="0"/>
              <w:left w:val="single" w:color="000000" w:sz="7" w:space="0"/>
              <w:bottom w:val="single" w:color="000000" w:sz="13" w:space="0"/>
              <w:right w:val="single" w:color="000000" w:sz="7" w:space="0"/>
            </w:tcBorders>
          </w:tcPr>
          <w:p w:rsidR="00191825" w:rsidP="00191825" w:rsidRDefault="00191825" w14:paraId="25F95FA4" w14:textId="77777777">
            <w:pPr>
              <w:pStyle w:val="TableParagraph"/>
              <w:ind w:left="99" w:right="174"/>
              <w:rPr>
                <w:rFonts w:ascii="Times New Roman" w:hAnsi="Times New Roman" w:eastAsia="Times New Roman"/>
              </w:rPr>
            </w:pPr>
            <w:r>
              <w:rPr>
                <w:rFonts w:ascii="Times New Roman"/>
                <w:w w:val="95"/>
              </w:rPr>
              <w:t>Moistur</w:t>
            </w:r>
            <w:r>
              <w:rPr>
                <w:rFonts w:ascii="Times New Roman"/>
              </w:rPr>
              <w:t>e,</w:t>
            </w:r>
            <w:r>
              <w:rPr>
                <w:rFonts w:ascii="Times New Roman"/>
                <w:spacing w:val="-4"/>
              </w:rPr>
              <w:t xml:space="preserve"> </w:t>
            </w:r>
            <w:r>
              <w:rPr>
                <w:rFonts w:ascii="Times New Roman"/>
              </w:rPr>
              <w:t>%</w:t>
            </w:r>
          </w:p>
        </w:tc>
        <w:tc>
          <w:tcPr>
            <w:tcW w:w="1218" w:type="dxa"/>
            <w:tcBorders>
              <w:top w:val="single" w:color="000000" w:sz="13" w:space="0"/>
              <w:left w:val="single" w:color="000000" w:sz="7" w:space="0"/>
              <w:bottom w:val="single" w:color="000000" w:sz="13" w:space="0"/>
              <w:right w:val="single" w:color="000000" w:sz="7" w:space="0"/>
            </w:tcBorders>
          </w:tcPr>
          <w:p w:rsidR="00191825" w:rsidP="00191825" w:rsidRDefault="00191825" w14:paraId="6AD6DC2F" w14:textId="77777777">
            <w:pPr>
              <w:pStyle w:val="TableParagraph"/>
              <w:ind w:left="99" w:right="145"/>
              <w:rPr>
                <w:rFonts w:ascii="Times New Roman" w:hAnsi="Times New Roman" w:eastAsia="Times New Roman"/>
              </w:rPr>
            </w:pPr>
            <w:r>
              <w:rPr>
                <w:rFonts w:ascii="Times New Roman"/>
              </w:rPr>
              <w:t>Corrected</w:t>
            </w:r>
            <w:r>
              <w:rPr>
                <w:rFonts w:ascii="Times New Roman"/>
                <w:w w:val="99"/>
              </w:rPr>
              <w:t xml:space="preserve"> </w:t>
            </w:r>
            <w:r>
              <w:rPr>
                <w:rFonts w:ascii="Times New Roman"/>
              </w:rPr>
              <w:t>Moisture,</w:t>
            </w:r>
            <w:r>
              <w:rPr>
                <w:rFonts w:ascii="Times New Roman"/>
                <w:spacing w:val="-11"/>
              </w:rPr>
              <w:t xml:space="preserve"> </w:t>
            </w:r>
            <w:r>
              <w:rPr>
                <w:rFonts w:ascii="Times New Roman"/>
              </w:rPr>
              <w:t>%</w:t>
            </w:r>
          </w:p>
        </w:tc>
        <w:tc>
          <w:tcPr>
            <w:tcW w:w="1350" w:type="dxa"/>
            <w:tcBorders>
              <w:top w:val="single" w:color="000000" w:sz="13" w:space="0"/>
              <w:left w:val="single" w:color="000000" w:sz="7" w:space="0"/>
              <w:bottom w:val="single" w:color="000000" w:sz="13" w:space="0"/>
              <w:right w:val="single" w:color="000000" w:sz="7" w:space="0"/>
            </w:tcBorders>
          </w:tcPr>
          <w:p w:rsidR="00191825" w:rsidP="00191825" w:rsidRDefault="00191825" w14:paraId="4FC9ED76" w14:textId="77777777">
            <w:pPr>
              <w:pStyle w:val="TableParagraph"/>
              <w:ind w:left="99" w:right="96"/>
              <w:rPr>
                <w:rFonts w:ascii="Times New Roman" w:hAnsi="Times New Roman" w:eastAsia="Times New Roman"/>
              </w:rPr>
            </w:pPr>
            <w:r>
              <w:rPr>
                <w:rFonts w:ascii="Times New Roman"/>
              </w:rPr>
              <w:t>Dry</w:t>
            </w:r>
            <w:r>
              <w:rPr>
                <w:rFonts w:ascii="Times New Roman"/>
                <w:spacing w:val="36"/>
              </w:rPr>
              <w:t xml:space="preserve"> </w:t>
            </w:r>
            <w:r>
              <w:rPr>
                <w:rFonts w:ascii="Times New Roman"/>
              </w:rPr>
              <w:t>density,</w:t>
            </w:r>
            <w:r>
              <w:rPr>
                <w:rFonts w:ascii="Times New Roman"/>
                <w:w w:val="99"/>
              </w:rPr>
              <w:t xml:space="preserve"> </w:t>
            </w:r>
            <w:r>
              <w:rPr>
                <w:rFonts w:ascii="Times New Roman"/>
              </w:rPr>
              <w:t>pcf</w:t>
            </w:r>
          </w:p>
        </w:tc>
        <w:tc>
          <w:tcPr>
            <w:tcW w:w="1482" w:type="dxa"/>
            <w:tcBorders>
              <w:top w:val="single" w:color="000000" w:sz="13" w:space="0"/>
              <w:left w:val="single" w:color="000000" w:sz="7" w:space="0"/>
              <w:bottom w:val="single" w:color="000000" w:sz="13" w:space="0"/>
              <w:right w:val="single" w:color="000000" w:sz="13" w:space="0"/>
            </w:tcBorders>
          </w:tcPr>
          <w:p w:rsidR="00191825" w:rsidP="00191825" w:rsidRDefault="00191825" w14:paraId="10A7A169" w14:textId="77777777">
            <w:pPr>
              <w:pStyle w:val="TableParagraph"/>
              <w:spacing w:line="249" w:lineRule="exact"/>
              <w:ind w:left="99"/>
              <w:rPr>
                <w:rFonts w:ascii="Times New Roman" w:hAnsi="Times New Roman" w:eastAsia="Times New Roman"/>
              </w:rPr>
            </w:pPr>
            <w:r>
              <w:rPr>
                <w:rFonts w:ascii="Times New Roman"/>
              </w:rPr>
              <w:t>Notes</w:t>
            </w:r>
          </w:p>
        </w:tc>
      </w:tr>
      <w:tr w:rsidR="00191825" w:rsidTr="00FA20BF" w14:paraId="50139027" w14:textId="77777777">
        <w:trPr>
          <w:trHeight w:val="300" w:hRule="exact"/>
        </w:trPr>
        <w:tc>
          <w:tcPr>
            <w:tcW w:w="1711" w:type="dxa"/>
            <w:gridSpan w:val="2"/>
            <w:tcBorders>
              <w:top w:val="single" w:color="000000" w:sz="13" w:space="0"/>
              <w:left w:val="single" w:color="000000" w:sz="13" w:space="0"/>
              <w:bottom w:val="single" w:color="000000" w:sz="7" w:space="0"/>
              <w:right w:val="single" w:color="000000" w:sz="7" w:space="0"/>
            </w:tcBorders>
          </w:tcPr>
          <w:p w:rsidR="00191825" w:rsidP="00191825" w:rsidRDefault="00191825" w14:paraId="21C67D6D" w14:textId="77777777"/>
        </w:tc>
        <w:tc>
          <w:tcPr>
            <w:tcW w:w="1302" w:type="dxa"/>
            <w:tcBorders>
              <w:top w:val="single" w:color="000000" w:sz="13" w:space="0"/>
              <w:left w:val="single" w:color="000000" w:sz="7" w:space="0"/>
              <w:bottom w:val="single" w:color="000000" w:sz="7" w:space="0"/>
              <w:right w:val="single" w:color="000000" w:sz="7" w:space="0"/>
            </w:tcBorders>
          </w:tcPr>
          <w:p w:rsidR="00191825" w:rsidP="00191825" w:rsidRDefault="00191825" w14:paraId="56C68B53" w14:textId="77777777"/>
        </w:tc>
        <w:tc>
          <w:tcPr>
            <w:tcW w:w="1578" w:type="dxa"/>
            <w:gridSpan w:val="3"/>
            <w:tcBorders>
              <w:top w:val="single" w:color="000000" w:sz="13" w:space="0"/>
              <w:left w:val="single" w:color="000000" w:sz="7" w:space="0"/>
              <w:bottom w:val="single" w:color="000000" w:sz="7" w:space="0"/>
              <w:right w:val="single" w:color="000000" w:sz="7" w:space="0"/>
            </w:tcBorders>
          </w:tcPr>
          <w:p w:rsidR="00191825" w:rsidP="00191825" w:rsidRDefault="00191825" w14:paraId="19DBC8FE" w14:textId="77777777"/>
        </w:tc>
        <w:tc>
          <w:tcPr>
            <w:tcW w:w="1122" w:type="dxa"/>
            <w:tcBorders>
              <w:top w:val="single" w:color="000000" w:sz="13" w:space="0"/>
              <w:left w:val="single" w:color="000000" w:sz="7" w:space="0"/>
              <w:bottom w:val="single" w:color="000000" w:sz="7" w:space="0"/>
              <w:right w:val="single" w:color="000000" w:sz="7" w:space="0"/>
            </w:tcBorders>
          </w:tcPr>
          <w:p w:rsidR="00191825" w:rsidP="00191825" w:rsidRDefault="00191825" w14:paraId="1FBA89F3" w14:textId="77777777"/>
        </w:tc>
        <w:tc>
          <w:tcPr>
            <w:tcW w:w="1218" w:type="dxa"/>
            <w:tcBorders>
              <w:top w:val="single" w:color="000000" w:sz="13" w:space="0"/>
              <w:left w:val="single" w:color="000000" w:sz="7" w:space="0"/>
              <w:bottom w:val="single" w:color="000000" w:sz="7" w:space="0"/>
              <w:right w:val="single" w:color="000000" w:sz="7" w:space="0"/>
            </w:tcBorders>
          </w:tcPr>
          <w:p w:rsidR="00191825" w:rsidP="00191825" w:rsidRDefault="00191825" w14:paraId="524AE24D" w14:textId="77777777"/>
        </w:tc>
        <w:tc>
          <w:tcPr>
            <w:tcW w:w="1350" w:type="dxa"/>
            <w:tcBorders>
              <w:top w:val="single" w:color="000000" w:sz="13" w:space="0"/>
              <w:left w:val="single" w:color="000000" w:sz="7" w:space="0"/>
              <w:bottom w:val="single" w:color="000000" w:sz="7" w:space="0"/>
              <w:right w:val="single" w:color="000000" w:sz="7" w:space="0"/>
            </w:tcBorders>
          </w:tcPr>
          <w:p w:rsidR="00191825" w:rsidP="00191825" w:rsidRDefault="00191825" w14:paraId="1DD89890" w14:textId="77777777"/>
        </w:tc>
        <w:tc>
          <w:tcPr>
            <w:tcW w:w="1482" w:type="dxa"/>
            <w:tcBorders>
              <w:top w:val="single" w:color="000000" w:sz="13" w:space="0"/>
              <w:left w:val="single" w:color="000000" w:sz="7" w:space="0"/>
              <w:bottom w:val="single" w:color="000000" w:sz="7" w:space="0"/>
              <w:right w:val="single" w:color="000000" w:sz="13" w:space="0"/>
            </w:tcBorders>
          </w:tcPr>
          <w:p w:rsidR="00191825" w:rsidP="00191825" w:rsidRDefault="00191825" w14:paraId="19619811" w14:textId="77777777"/>
        </w:tc>
      </w:tr>
      <w:tr w:rsidR="00191825" w:rsidTr="00FA20BF" w14:paraId="2E975A19" w14:textId="77777777">
        <w:trPr>
          <w:trHeight w:val="292" w:hRule="exact"/>
        </w:trPr>
        <w:tc>
          <w:tcPr>
            <w:tcW w:w="1711" w:type="dxa"/>
            <w:gridSpan w:val="2"/>
            <w:tcBorders>
              <w:top w:val="single" w:color="000000" w:sz="7" w:space="0"/>
              <w:left w:val="single" w:color="000000" w:sz="13" w:space="0"/>
              <w:bottom w:val="single" w:color="000000" w:sz="7" w:space="0"/>
              <w:right w:val="single" w:color="000000" w:sz="7" w:space="0"/>
            </w:tcBorders>
          </w:tcPr>
          <w:p w:rsidR="00191825" w:rsidP="00191825" w:rsidRDefault="00191825" w14:paraId="198E090E" w14:textId="77777777"/>
        </w:tc>
        <w:tc>
          <w:tcPr>
            <w:tcW w:w="1302" w:type="dxa"/>
            <w:tcBorders>
              <w:top w:val="single" w:color="000000" w:sz="7" w:space="0"/>
              <w:left w:val="single" w:color="000000" w:sz="7" w:space="0"/>
              <w:bottom w:val="single" w:color="000000" w:sz="7" w:space="0"/>
              <w:right w:val="single" w:color="000000" w:sz="7" w:space="0"/>
            </w:tcBorders>
          </w:tcPr>
          <w:p w:rsidR="00191825" w:rsidP="00191825" w:rsidRDefault="00191825" w14:paraId="78FE0C3D" w14:textId="77777777"/>
        </w:tc>
        <w:tc>
          <w:tcPr>
            <w:tcW w:w="1578" w:type="dxa"/>
            <w:gridSpan w:val="3"/>
            <w:tcBorders>
              <w:top w:val="single" w:color="000000" w:sz="7" w:space="0"/>
              <w:left w:val="single" w:color="000000" w:sz="7" w:space="0"/>
              <w:bottom w:val="single" w:color="000000" w:sz="7" w:space="0"/>
              <w:right w:val="single" w:color="000000" w:sz="7" w:space="0"/>
            </w:tcBorders>
          </w:tcPr>
          <w:p w:rsidR="00191825" w:rsidP="00191825" w:rsidRDefault="00191825" w14:paraId="45287C2B" w14:textId="77777777"/>
        </w:tc>
        <w:tc>
          <w:tcPr>
            <w:tcW w:w="1122" w:type="dxa"/>
            <w:tcBorders>
              <w:top w:val="single" w:color="000000" w:sz="7" w:space="0"/>
              <w:left w:val="single" w:color="000000" w:sz="7" w:space="0"/>
              <w:bottom w:val="single" w:color="000000" w:sz="7" w:space="0"/>
              <w:right w:val="single" w:color="000000" w:sz="7" w:space="0"/>
            </w:tcBorders>
          </w:tcPr>
          <w:p w:rsidR="00191825" w:rsidP="00191825" w:rsidRDefault="00191825" w14:paraId="3D3048C6" w14:textId="77777777"/>
        </w:tc>
        <w:tc>
          <w:tcPr>
            <w:tcW w:w="1218" w:type="dxa"/>
            <w:tcBorders>
              <w:top w:val="single" w:color="000000" w:sz="7" w:space="0"/>
              <w:left w:val="single" w:color="000000" w:sz="7" w:space="0"/>
              <w:bottom w:val="single" w:color="000000" w:sz="7" w:space="0"/>
              <w:right w:val="single" w:color="000000" w:sz="7" w:space="0"/>
            </w:tcBorders>
          </w:tcPr>
          <w:p w:rsidR="00191825" w:rsidP="00191825" w:rsidRDefault="00191825" w14:paraId="0064B4E4" w14:textId="77777777"/>
        </w:tc>
        <w:tc>
          <w:tcPr>
            <w:tcW w:w="1350" w:type="dxa"/>
            <w:tcBorders>
              <w:top w:val="single" w:color="000000" w:sz="7" w:space="0"/>
              <w:left w:val="single" w:color="000000" w:sz="7" w:space="0"/>
              <w:bottom w:val="single" w:color="000000" w:sz="7" w:space="0"/>
              <w:right w:val="single" w:color="000000" w:sz="7" w:space="0"/>
            </w:tcBorders>
          </w:tcPr>
          <w:p w:rsidR="00191825" w:rsidP="00191825" w:rsidRDefault="00191825" w14:paraId="327C43F4" w14:textId="77777777"/>
        </w:tc>
        <w:tc>
          <w:tcPr>
            <w:tcW w:w="1482" w:type="dxa"/>
            <w:tcBorders>
              <w:top w:val="single" w:color="000000" w:sz="7" w:space="0"/>
              <w:left w:val="single" w:color="000000" w:sz="7" w:space="0"/>
              <w:bottom w:val="single" w:color="000000" w:sz="7" w:space="0"/>
              <w:right w:val="single" w:color="000000" w:sz="13" w:space="0"/>
            </w:tcBorders>
          </w:tcPr>
          <w:p w:rsidR="00191825" w:rsidP="00191825" w:rsidRDefault="00191825" w14:paraId="6447B92A" w14:textId="77777777"/>
        </w:tc>
      </w:tr>
      <w:tr w:rsidR="00191825" w:rsidTr="00FA20BF" w14:paraId="1156C922" w14:textId="77777777">
        <w:trPr>
          <w:trHeight w:val="292" w:hRule="exact"/>
        </w:trPr>
        <w:tc>
          <w:tcPr>
            <w:tcW w:w="1711" w:type="dxa"/>
            <w:gridSpan w:val="2"/>
            <w:tcBorders>
              <w:top w:val="single" w:color="000000" w:sz="7" w:space="0"/>
              <w:left w:val="single" w:color="000000" w:sz="13" w:space="0"/>
              <w:bottom w:val="single" w:color="000000" w:sz="7" w:space="0"/>
              <w:right w:val="single" w:color="000000" w:sz="7" w:space="0"/>
            </w:tcBorders>
          </w:tcPr>
          <w:p w:rsidR="00191825" w:rsidP="00191825" w:rsidRDefault="00191825" w14:paraId="7F6842C0" w14:textId="77777777"/>
        </w:tc>
        <w:tc>
          <w:tcPr>
            <w:tcW w:w="1302" w:type="dxa"/>
            <w:tcBorders>
              <w:top w:val="single" w:color="000000" w:sz="7" w:space="0"/>
              <w:left w:val="single" w:color="000000" w:sz="7" w:space="0"/>
              <w:bottom w:val="single" w:color="000000" w:sz="7" w:space="0"/>
              <w:right w:val="single" w:color="000000" w:sz="7" w:space="0"/>
            </w:tcBorders>
          </w:tcPr>
          <w:p w:rsidR="00191825" w:rsidP="00191825" w:rsidRDefault="00191825" w14:paraId="5DD5BF80" w14:textId="77777777"/>
        </w:tc>
        <w:tc>
          <w:tcPr>
            <w:tcW w:w="1578" w:type="dxa"/>
            <w:gridSpan w:val="3"/>
            <w:tcBorders>
              <w:top w:val="single" w:color="000000" w:sz="7" w:space="0"/>
              <w:left w:val="single" w:color="000000" w:sz="7" w:space="0"/>
              <w:bottom w:val="single" w:color="000000" w:sz="7" w:space="0"/>
              <w:right w:val="single" w:color="000000" w:sz="7" w:space="0"/>
            </w:tcBorders>
          </w:tcPr>
          <w:p w:rsidR="00191825" w:rsidP="00191825" w:rsidRDefault="00191825" w14:paraId="6C208629" w14:textId="77777777"/>
        </w:tc>
        <w:tc>
          <w:tcPr>
            <w:tcW w:w="1122" w:type="dxa"/>
            <w:tcBorders>
              <w:top w:val="single" w:color="000000" w:sz="7" w:space="0"/>
              <w:left w:val="single" w:color="000000" w:sz="7" w:space="0"/>
              <w:bottom w:val="single" w:color="000000" w:sz="7" w:space="0"/>
              <w:right w:val="single" w:color="000000" w:sz="7" w:space="0"/>
            </w:tcBorders>
          </w:tcPr>
          <w:p w:rsidR="00191825" w:rsidP="00191825" w:rsidRDefault="00191825" w14:paraId="36C7CBFB" w14:textId="77777777"/>
        </w:tc>
        <w:tc>
          <w:tcPr>
            <w:tcW w:w="1218" w:type="dxa"/>
            <w:tcBorders>
              <w:top w:val="single" w:color="000000" w:sz="7" w:space="0"/>
              <w:left w:val="single" w:color="000000" w:sz="7" w:space="0"/>
              <w:bottom w:val="single" w:color="000000" w:sz="7" w:space="0"/>
              <w:right w:val="single" w:color="000000" w:sz="7" w:space="0"/>
            </w:tcBorders>
          </w:tcPr>
          <w:p w:rsidR="00191825" w:rsidP="00191825" w:rsidRDefault="00191825" w14:paraId="29E9240B" w14:textId="77777777"/>
        </w:tc>
        <w:tc>
          <w:tcPr>
            <w:tcW w:w="1350" w:type="dxa"/>
            <w:tcBorders>
              <w:top w:val="single" w:color="000000" w:sz="7" w:space="0"/>
              <w:left w:val="single" w:color="000000" w:sz="7" w:space="0"/>
              <w:bottom w:val="single" w:color="000000" w:sz="7" w:space="0"/>
              <w:right w:val="single" w:color="000000" w:sz="7" w:space="0"/>
            </w:tcBorders>
          </w:tcPr>
          <w:p w:rsidR="00191825" w:rsidP="00191825" w:rsidRDefault="00191825" w14:paraId="701874E3" w14:textId="77777777"/>
        </w:tc>
        <w:tc>
          <w:tcPr>
            <w:tcW w:w="1482" w:type="dxa"/>
            <w:tcBorders>
              <w:top w:val="single" w:color="000000" w:sz="7" w:space="0"/>
              <w:left w:val="single" w:color="000000" w:sz="7" w:space="0"/>
              <w:bottom w:val="single" w:color="000000" w:sz="7" w:space="0"/>
              <w:right w:val="single" w:color="000000" w:sz="13" w:space="0"/>
            </w:tcBorders>
          </w:tcPr>
          <w:p w:rsidR="00191825" w:rsidP="00191825" w:rsidRDefault="00191825" w14:paraId="75491FD3" w14:textId="77777777"/>
        </w:tc>
      </w:tr>
      <w:tr w:rsidR="00191825" w:rsidTr="00FA20BF" w14:paraId="11B20ADF" w14:textId="77777777">
        <w:trPr>
          <w:trHeight w:val="293" w:hRule="exact"/>
        </w:trPr>
        <w:tc>
          <w:tcPr>
            <w:tcW w:w="1711" w:type="dxa"/>
            <w:gridSpan w:val="2"/>
            <w:tcBorders>
              <w:top w:val="single" w:color="000000" w:sz="7" w:space="0"/>
              <w:left w:val="single" w:color="000000" w:sz="13" w:space="0"/>
              <w:bottom w:val="single" w:color="000000" w:sz="7" w:space="0"/>
              <w:right w:val="single" w:color="000000" w:sz="7" w:space="0"/>
            </w:tcBorders>
          </w:tcPr>
          <w:p w:rsidR="00191825" w:rsidP="00191825" w:rsidRDefault="00191825" w14:paraId="496ECAFC" w14:textId="77777777"/>
        </w:tc>
        <w:tc>
          <w:tcPr>
            <w:tcW w:w="1302" w:type="dxa"/>
            <w:tcBorders>
              <w:top w:val="single" w:color="000000" w:sz="7" w:space="0"/>
              <w:left w:val="single" w:color="000000" w:sz="7" w:space="0"/>
              <w:bottom w:val="single" w:color="000000" w:sz="7" w:space="0"/>
              <w:right w:val="single" w:color="000000" w:sz="7" w:space="0"/>
            </w:tcBorders>
          </w:tcPr>
          <w:p w:rsidR="00191825" w:rsidP="00191825" w:rsidRDefault="00191825" w14:paraId="3A6DF0C7" w14:textId="77777777"/>
        </w:tc>
        <w:tc>
          <w:tcPr>
            <w:tcW w:w="1578" w:type="dxa"/>
            <w:gridSpan w:val="3"/>
            <w:tcBorders>
              <w:top w:val="single" w:color="000000" w:sz="7" w:space="0"/>
              <w:left w:val="single" w:color="000000" w:sz="7" w:space="0"/>
              <w:bottom w:val="single" w:color="000000" w:sz="7" w:space="0"/>
              <w:right w:val="single" w:color="000000" w:sz="7" w:space="0"/>
            </w:tcBorders>
          </w:tcPr>
          <w:p w:rsidR="00191825" w:rsidP="00191825" w:rsidRDefault="00191825" w14:paraId="26BAC3DB" w14:textId="77777777"/>
        </w:tc>
        <w:tc>
          <w:tcPr>
            <w:tcW w:w="1122" w:type="dxa"/>
            <w:tcBorders>
              <w:top w:val="single" w:color="000000" w:sz="7" w:space="0"/>
              <w:left w:val="single" w:color="000000" w:sz="7" w:space="0"/>
              <w:bottom w:val="single" w:color="000000" w:sz="7" w:space="0"/>
              <w:right w:val="single" w:color="000000" w:sz="7" w:space="0"/>
            </w:tcBorders>
          </w:tcPr>
          <w:p w:rsidR="00191825" w:rsidP="00191825" w:rsidRDefault="00191825" w14:paraId="65F87FEC" w14:textId="77777777"/>
        </w:tc>
        <w:tc>
          <w:tcPr>
            <w:tcW w:w="1218" w:type="dxa"/>
            <w:tcBorders>
              <w:top w:val="single" w:color="000000" w:sz="7" w:space="0"/>
              <w:left w:val="single" w:color="000000" w:sz="7" w:space="0"/>
              <w:bottom w:val="single" w:color="000000" w:sz="7" w:space="0"/>
              <w:right w:val="single" w:color="000000" w:sz="7" w:space="0"/>
            </w:tcBorders>
          </w:tcPr>
          <w:p w:rsidR="00191825" w:rsidP="00191825" w:rsidRDefault="00191825" w14:paraId="095078FF" w14:textId="77777777"/>
        </w:tc>
        <w:tc>
          <w:tcPr>
            <w:tcW w:w="1350" w:type="dxa"/>
            <w:tcBorders>
              <w:top w:val="single" w:color="000000" w:sz="7" w:space="0"/>
              <w:left w:val="single" w:color="000000" w:sz="7" w:space="0"/>
              <w:bottom w:val="single" w:color="000000" w:sz="7" w:space="0"/>
              <w:right w:val="single" w:color="000000" w:sz="7" w:space="0"/>
            </w:tcBorders>
          </w:tcPr>
          <w:p w:rsidR="00191825" w:rsidP="00191825" w:rsidRDefault="00191825" w14:paraId="6F3E9691" w14:textId="77777777"/>
        </w:tc>
        <w:tc>
          <w:tcPr>
            <w:tcW w:w="1482" w:type="dxa"/>
            <w:tcBorders>
              <w:top w:val="single" w:color="000000" w:sz="7" w:space="0"/>
              <w:left w:val="single" w:color="000000" w:sz="7" w:space="0"/>
              <w:bottom w:val="single" w:color="000000" w:sz="7" w:space="0"/>
              <w:right w:val="single" w:color="000000" w:sz="13" w:space="0"/>
            </w:tcBorders>
          </w:tcPr>
          <w:p w:rsidR="00191825" w:rsidP="00191825" w:rsidRDefault="00191825" w14:paraId="4F2320E7" w14:textId="77777777"/>
        </w:tc>
      </w:tr>
      <w:tr w:rsidR="00191825" w:rsidTr="00FA20BF" w14:paraId="7D85431C" w14:textId="77777777">
        <w:trPr>
          <w:trHeight w:val="292" w:hRule="exact"/>
        </w:trPr>
        <w:tc>
          <w:tcPr>
            <w:tcW w:w="1711" w:type="dxa"/>
            <w:gridSpan w:val="2"/>
            <w:tcBorders>
              <w:top w:val="single" w:color="000000" w:sz="7" w:space="0"/>
              <w:left w:val="single" w:color="000000" w:sz="13" w:space="0"/>
              <w:bottom w:val="single" w:color="000000" w:sz="7" w:space="0"/>
              <w:right w:val="single" w:color="000000" w:sz="7" w:space="0"/>
            </w:tcBorders>
          </w:tcPr>
          <w:p w:rsidR="00191825" w:rsidP="00191825" w:rsidRDefault="00191825" w14:paraId="7657D564" w14:textId="77777777"/>
        </w:tc>
        <w:tc>
          <w:tcPr>
            <w:tcW w:w="1302" w:type="dxa"/>
            <w:tcBorders>
              <w:top w:val="single" w:color="000000" w:sz="7" w:space="0"/>
              <w:left w:val="single" w:color="000000" w:sz="7" w:space="0"/>
              <w:bottom w:val="single" w:color="000000" w:sz="7" w:space="0"/>
              <w:right w:val="single" w:color="000000" w:sz="7" w:space="0"/>
            </w:tcBorders>
          </w:tcPr>
          <w:p w:rsidR="00191825" w:rsidP="00191825" w:rsidRDefault="00191825" w14:paraId="22A24901" w14:textId="77777777"/>
        </w:tc>
        <w:tc>
          <w:tcPr>
            <w:tcW w:w="1578" w:type="dxa"/>
            <w:gridSpan w:val="3"/>
            <w:tcBorders>
              <w:top w:val="single" w:color="000000" w:sz="7" w:space="0"/>
              <w:left w:val="single" w:color="000000" w:sz="7" w:space="0"/>
              <w:bottom w:val="single" w:color="000000" w:sz="7" w:space="0"/>
              <w:right w:val="single" w:color="000000" w:sz="7" w:space="0"/>
            </w:tcBorders>
          </w:tcPr>
          <w:p w:rsidR="00191825" w:rsidP="00191825" w:rsidRDefault="00191825" w14:paraId="46D75F97" w14:textId="77777777"/>
        </w:tc>
        <w:tc>
          <w:tcPr>
            <w:tcW w:w="1122" w:type="dxa"/>
            <w:tcBorders>
              <w:top w:val="single" w:color="000000" w:sz="7" w:space="0"/>
              <w:left w:val="single" w:color="000000" w:sz="7" w:space="0"/>
              <w:bottom w:val="single" w:color="000000" w:sz="7" w:space="0"/>
              <w:right w:val="single" w:color="000000" w:sz="7" w:space="0"/>
            </w:tcBorders>
          </w:tcPr>
          <w:p w:rsidR="00191825" w:rsidP="00191825" w:rsidRDefault="00191825" w14:paraId="4F7AEE7C" w14:textId="77777777"/>
        </w:tc>
        <w:tc>
          <w:tcPr>
            <w:tcW w:w="1218" w:type="dxa"/>
            <w:tcBorders>
              <w:top w:val="single" w:color="000000" w:sz="7" w:space="0"/>
              <w:left w:val="single" w:color="000000" w:sz="7" w:space="0"/>
              <w:bottom w:val="single" w:color="000000" w:sz="7" w:space="0"/>
              <w:right w:val="single" w:color="000000" w:sz="7" w:space="0"/>
            </w:tcBorders>
          </w:tcPr>
          <w:p w:rsidR="00191825" w:rsidP="00191825" w:rsidRDefault="00191825" w14:paraId="3A1BE197" w14:textId="77777777"/>
        </w:tc>
        <w:tc>
          <w:tcPr>
            <w:tcW w:w="1350" w:type="dxa"/>
            <w:tcBorders>
              <w:top w:val="single" w:color="000000" w:sz="7" w:space="0"/>
              <w:left w:val="single" w:color="000000" w:sz="7" w:space="0"/>
              <w:bottom w:val="single" w:color="000000" w:sz="7" w:space="0"/>
              <w:right w:val="single" w:color="000000" w:sz="7" w:space="0"/>
            </w:tcBorders>
          </w:tcPr>
          <w:p w:rsidR="00191825" w:rsidP="00191825" w:rsidRDefault="00191825" w14:paraId="5AAA2FD3" w14:textId="77777777"/>
        </w:tc>
        <w:tc>
          <w:tcPr>
            <w:tcW w:w="1482" w:type="dxa"/>
            <w:tcBorders>
              <w:top w:val="single" w:color="000000" w:sz="7" w:space="0"/>
              <w:left w:val="single" w:color="000000" w:sz="7" w:space="0"/>
              <w:bottom w:val="single" w:color="000000" w:sz="7" w:space="0"/>
              <w:right w:val="single" w:color="000000" w:sz="13" w:space="0"/>
            </w:tcBorders>
          </w:tcPr>
          <w:p w:rsidR="00191825" w:rsidP="00191825" w:rsidRDefault="00191825" w14:paraId="4DF9A6EA" w14:textId="77777777"/>
        </w:tc>
      </w:tr>
      <w:tr w:rsidR="00191825" w:rsidTr="00FA20BF" w14:paraId="1E6D9A43" w14:textId="77777777">
        <w:trPr>
          <w:trHeight w:val="292" w:hRule="exact"/>
        </w:trPr>
        <w:tc>
          <w:tcPr>
            <w:tcW w:w="1711" w:type="dxa"/>
            <w:gridSpan w:val="2"/>
            <w:tcBorders>
              <w:top w:val="single" w:color="000000" w:sz="7" w:space="0"/>
              <w:left w:val="single" w:color="000000" w:sz="13" w:space="0"/>
              <w:bottom w:val="single" w:color="000000" w:sz="7" w:space="0"/>
              <w:right w:val="single" w:color="000000" w:sz="7" w:space="0"/>
            </w:tcBorders>
          </w:tcPr>
          <w:p w:rsidR="00191825" w:rsidP="00191825" w:rsidRDefault="00191825" w14:paraId="7C6C7CC8" w14:textId="77777777">
            <w:pPr>
              <w:pStyle w:val="TableParagraph"/>
              <w:spacing w:line="249" w:lineRule="exact"/>
              <w:ind w:left="92"/>
              <w:rPr>
                <w:rFonts w:ascii="Times New Roman" w:hAnsi="Times New Roman" w:eastAsia="Times New Roman"/>
              </w:rPr>
            </w:pPr>
            <w:r>
              <w:rPr>
                <w:rFonts w:ascii="Times New Roman"/>
              </w:rPr>
              <w:t>Average</w:t>
            </w:r>
          </w:p>
        </w:tc>
        <w:tc>
          <w:tcPr>
            <w:tcW w:w="1302" w:type="dxa"/>
            <w:tcBorders>
              <w:top w:val="single" w:color="000000" w:sz="7" w:space="0"/>
              <w:left w:val="single" w:color="000000" w:sz="7" w:space="0"/>
              <w:bottom w:val="single" w:color="000000" w:sz="7" w:space="0"/>
              <w:right w:val="single" w:color="000000" w:sz="7" w:space="0"/>
            </w:tcBorders>
          </w:tcPr>
          <w:p w:rsidR="00191825" w:rsidP="00191825" w:rsidRDefault="00191825" w14:paraId="68FC0F59" w14:textId="77777777"/>
        </w:tc>
        <w:tc>
          <w:tcPr>
            <w:tcW w:w="1578" w:type="dxa"/>
            <w:gridSpan w:val="3"/>
            <w:tcBorders>
              <w:top w:val="single" w:color="000000" w:sz="7" w:space="0"/>
              <w:left w:val="single" w:color="000000" w:sz="7" w:space="0"/>
              <w:bottom w:val="single" w:color="000000" w:sz="7" w:space="0"/>
              <w:right w:val="single" w:color="000000" w:sz="7" w:space="0"/>
            </w:tcBorders>
          </w:tcPr>
          <w:p w:rsidR="00191825" w:rsidP="00191825" w:rsidRDefault="00191825" w14:paraId="28E5AB91" w14:textId="77777777"/>
        </w:tc>
        <w:tc>
          <w:tcPr>
            <w:tcW w:w="1122" w:type="dxa"/>
            <w:tcBorders>
              <w:top w:val="single" w:color="000000" w:sz="7" w:space="0"/>
              <w:left w:val="single" w:color="000000" w:sz="7" w:space="0"/>
              <w:bottom w:val="single" w:color="000000" w:sz="7" w:space="0"/>
              <w:right w:val="single" w:color="000000" w:sz="7" w:space="0"/>
            </w:tcBorders>
          </w:tcPr>
          <w:p w:rsidR="00191825" w:rsidP="00191825" w:rsidRDefault="00191825" w14:paraId="0DF3922D" w14:textId="77777777"/>
        </w:tc>
        <w:tc>
          <w:tcPr>
            <w:tcW w:w="1218" w:type="dxa"/>
            <w:tcBorders>
              <w:top w:val="single" w:color="000000" w:sz="7" w:space="0"/>
              <w:left w:val="single" w:color="000000" w:sz="7" w:space="0"/>
              <w:bottom w:val="single" w:color="000000" w:sz="7" w:space="0"/>
              <w:right w:val="single" w:color="000000" w:sz="7" w:space="0"/>
            </w:tcBorders>
          </w:tcPr>
          <w:p w:rsidR="00191825" w:rsidP="00191825" w:rsidRDefault="00191825" w14:paraId="543B7A2D" w14:textId="77777777"/>
        </w:tc>
        <w:tc>
          <w:tcPr>
            <w:tcW w:w="1350" w:type="dxa"/>
            <w:tcBorders>
              <w:top w:val="single" w:color="000000" w:sz="7" w:space="0"/>
              <w:left w:val="single" w:color="000000" w:sz="7" w:space="0"/>
              <w:bottom w:val="single" w:color="000000" w:sz="7" w:space="0"/>
              <w:right w:val="single" w:color="000000" w:sz="7" w:space="0"/>
            </w:tcBorders>
          </w:tcPr>
          <w:p w:rsidR="00191825" w:rsidP="00191825" w:rsidRDefault="00191825" w14:paraId="08CAE22C" w14:textId="77777777"/>
        </w:tc>
        <w:tc>
          <w:tcPr>
            <w:tcW w:w="1482" w:type="dxa"/>
            <w:tcBorders>
              <w:top w:val="single" w:color="000000" w:sz="7" w:space="0"/>
              <w:left w:val="single" w:color="000000" w:sz="7" w:space="0"/>
              <w:bottom w:val="single" w:color="000000" w:sz="7" w:space="0"/>
              <w:right w:val="single" w:color="000000" w:sz="13" w:space="0"/>
            </w:tcBorders>
          </w:tcPr>
          <w:p w:rsidR="00191825" w:rsidP="00191825" w:rsidRDefault="00191825" w14:paraId="6A5372F2" w14:textId="77777777"/>
        </w:tc>
      </w:tr>
      <w:tr w:rsidR="00191825" w:rsidTr="002F0929" w14:paraId="338F0C84" w14:textId="77777777">
        <w:trPr>
          <w:trHeight w:val="522" w:hRule="exact"/>
        </w:trPr>
        <w:tc>
          <w:tcPr>
            <w:tcW w:w="1711" w:type="dxa"/>
            <w:gridSpan w:val="2"/>
            <w:tcBorders>
              <w:top w:val="single" w:color="000000" w:sz="7" w:space="0"/>
              <w:left w:val="single" w:color="000000" w:sz="13" w:space="0"/>
              <w:bottom w:val="single" w:color="000000" w:sz="7" w:space="0"/>
              <w:right w:val="single" w:color="000000" w:sz="7" w:space="0"/>
            </w:tcBorders>
          </w:tcPr>
          <w:p w:rsidR="00191825" w:rsidP="00191825" w:rsidRDefault="00191825" w14:paraId="6DC3C8D7" w14:textId="77777777">
            <w:pPr>
              <w:pStyle w:val="TableParagraph"/>
              <w:spacing w:line="249" w:lineRule="exact"/>
              <w:ind w:left="92"/>
              <w:rPr>
                <w:rFonts w:ascii="Times New Roman" w:hAnsi="Times New Roman" w:eastAsia="Times New Roman"/>
              </w:rPr>
            </w:pPr>
            <w:r>
              <w:rPr>
                <w:rFonts w:ascii="Times New Roman"/>
              </w:rPr>
              <w:t>Operator</w:t>
            </w:r>
          </w:p>
        </w:tc>
        <w:tc>
          <w:tcPr>
            <w:tcW w:w="1302" w:type="dxa"/>
            <w:tcBorders>
              <w:top w:val="single" w:color="000000" w:sz="7" w:space="0"/>
              <w:left w:val="single" w:color="000000" w:sz="7" w:space="0"/>
              <w:bottom w:val="single" w:color="000000" w:sz="7" w:space="0"/>
              <w:right w:val="single" w:color="000000" w:sz="7" w:space="0"/>
            </w:tcBorders>
          </w:tcPr>
          <w:p w:rsidR="00191825" w:rsidP="00191825" w:rsidRDefault="00191825" w14:paraId="0AFCCB68" w14:textId="77777777">
            <w:pPr>
              <w:pStyle w:val="TableParagraph"/>
              <w:spacing w:line="249" w:lineRule="exact"/>
              <w:ind w:left="99"/>
              <w:rPr>
                <w:rFonts w:ascii="Times New Roman" w:hAnsi="Times New Roman" w:eastAsia="Times New Roman"/>
              </w:rPr>
            </w:pPr>
            <w:r>
              <w:rPr>
                <w:rFonts w:ascii="Times New Roman"/>
              </w:rPr>
              <w:t>Gauge</w:t>
            </w:r>
            <w:r>
              <w:rPr>
                <w:rFonts w:ascii="Times New Roman"/>
                <w:spacing w:val="-11"/>
              </w:rPr>
              <w:t xml:space="preserve"> </w:t>
            </w:r>
            <w:r>
              <w:rPr>
                <w:rFonts w:ascii="Times New Roman"/>
                <w:spacing w:val="-1"/>
              </w:rPr>
              <w:t>model</w:t>
            </w:r>
          </w:p>
        </w:tc>
        <w:tc>
          <w:tcPr>
            <w:tcW w:w="720" w:type="dxa"/>
            <w:gridSpan w:val="2"/>
            <w:tcBorders>
              <w:top w:val="single" w:color="000000" w:sz="7" w:space="0"/>
              <w:left w:val="single" w:color="000000" w:sz="7" w:space="0"/>
              <w:bottom w:val="single" w:color="000000" w:sz="7" w:space="0"/>
              <w:right w:val="nil"/>
            </w:tcBorders>
          </w:tcPr>
          <w:p w:rsidR="00191825" w:rsidP="002F0929" w:rsidRDefault="00191825" w14:paraId="5F2E9668" w14:textId="6B7C5A76">
            <w:pPr>
              <w:pStyle w:val="TableParagraph"/>
              <w:spacing w:line="249" w:lineRule="exact"/>
              <w:ind w:left="100"/>
              <w:rPr>
                <w:rFonts w:ascii="Times New Roman" w:hAnsi="Times New Roman" w:eastAsia="Times New Roman"/>
              </w:rPr>
            </w:pPr>
            <w:r>
              <w:rPr>
                <w:rFonts w:ascii="Times New Roman"/>
              </w:rPr>
              <w:t>Gauge</w:t>
            </w:r>
          </w:p>
        </w:tc>
        <w:tc>
          <w:tcPr>
            <w:tcW w:w="858" w:type="dxa"/>
            <w:tcBorders>
              <w:top w:val="single" w:color="000000" w:sz="7" w:space="0"/>
              <w:left w:val="nil"/>
              <w:bottom w:val="single" w:color="000000" w:sz="7" w:space="0"/>
              <w:right w:val="single" w:color="000000" w:sz="7" w:space="0"/>
            </w:tcBorders>
          </w:tcPr>
          <w:p w:rsidR="00191825" w:rsidP="002F0929" w:rsidRDefault="002F0929" w14:paraId="194CEC93" w14:textId="1CA74F77">
            <w:pPr>
              <w:pStyle w:val="TableParagraph"/>
              <w:spacing w:line="249" w:lineRule="exact"/>
              <w:ind w:hanging="15"/>
              <w:rPr>
                <w:rFonts w:ascii="Times New Roman" w:hAnsi="Times New Roman" w:eastAsia="Times New Roman"/>
              </w:rPr>
            </w:pPr>
            <w:r>
              <w:rPr>
                <w:rFonts w:ascii="Times New Roman"/>
              </w:rPr>
              <w:t>S</w:t>
            </w:r>
            <w:r w:rsidR="00191825">
              <w:rPr>
                <w:rFonts w:ascii="Times New Roman"/>
              </w:rPr>
              <w:t>erial</w:t>
            </w:r>
            <w:r>
              <w:rPr>
                <w:rFonts w:ascii="Times New Roman"/>
              </w:rPr>
              <w:t xml:space="preserve"> #</w:t>
            </w:r>
          </w:p>
        </w:tc>
        <w:tc>
          <w:tcPr>
            <w:tcW w:w="1122" w:type="dxa"/>
            <w:tcBorders>
              <w:top w:val="single" w:color="000000" w:sz="7" w:space="0"/>
              <w:left w:val="single" w:color="000000" w:sz="7" w:space="0"/>
              <w:bottom w:val="single" w:color="000000" w:sz="7" w:space="0"/>
              <w:right w:val="single" w:color="000000" w:sz="7" w:space="0"/>
            </w:tcBorders>
          </w:tcPr>
          <w:p w:rsidR="00191825" w:rsidP="00191825" w:rsidRDefault="00191825" w14:paraId="371C803F" w14:textId="77777777"/>
        </w:tc>
        <w:tc>
          <w:tcPr>
            <w:tcW w:w="1218" w:type="dxa"/>
            <w:tcBorders>
              <w:top w:val="single" w:color="000000" w:sz="7" w:space="0"/>
              <w:left w:val="single" w:color="000000" w:sz="7" w:space="0"/>
              <w:bottom w:val="single" w:color="000000" w:sz="7" w:space="0"/>
              <w:right w:val="single" w:color="000000" w:sz="7" w:space="0"/>
            </w:tcBorders>
          </w:tcPr>
          <w:p w:rsidR="00191825" w:rsidP="00191825" w:rsidRDefault="00191825" w14:paraId="5B70B73E" w14:textId="77777777"/>
        </w:tc>
        <w:tc>
          <w:tcPr>
            <w:tcW w:w="1350" w:type="dxa"/>
            <w:tcBorders>
              <w:top w:val="single" w:color="000000" w:sz="7" w:space="0"/>
              <w:left w:val="single" w:color="000000" w:sz="7" w:space="0"/>
              <w:bottom w:val="single" w:color="000000" w:sz="7" w:space="0"/>
              <w:right w:val="single" w:color="000000" w:sz="7" w:space="0"/>
            </w:tcBorders>
          </w:tcPr>
          <w:p w:rsidR="00191825" w:rsidP="00191825" w:rsidRDefault="00191825" w14:paraId="0E32B4DF" w14:textId="77777777"/>
        </w:tc>
        <w:tc>
          <w:tcPr>
            <w:tcW w:w="1482" w:type="dxa"/>
            <w:tcBorders>
              <w:top w:val="single" w:color="000000" w:sz="7" w:space="0"/>
              <w:left w:val="single" w:color="000000" w:sz="7" w:space="0"/>
              <w:bottom w:val="single" w:color="000000" w:sz="7" w:space="0"/>
              <w:right w:val="single" w:color="000000" w:sz="13" w:space="0"/>
            </w:tcBorders>
          </w:tcPr>
          <w:p w:rsidR="00191825" w:rsidP="00191825" w:rsidRDefault="00191825" w14:paraId="4A517F57" w14:textId="77777777"/>
        </w:tc>
      </w:tr>
      <w:tr w:rsidR="00191825" w:rsidTr="00FA20BF" w14:paraId="481CCC40" w14:textId="77777777">
        <w:trPr>
          <w:trHeight w:val="275" w:hRule="exact"/>
        </w:trPr>
        <w:tc>
          <w:tcPr>
            <w:tcW w:w="1351" w:type="dxa"/>
            <w:tcBorders>
              <w:top w:val="single" w:color="000000" w:sz="7" w:space="0"/>
              <w:left w:val="single" w:color="000000" w:sz="13" w:space="0"/>
              <w:bottom w:val="single" w:color="000000" w:sz="13" w:space="0"/>
              <w:right w:val="single" w:color="000000" w:sz="7" w:space="0"/>
            </w:tcBorders>
          </w:tcPr>
          <w:p w:rsidR="00191825" w:rsidP="00191825" w:rsidRDefault="00191825" w14:paraId="11DFEA9D" w14:textId="77777777"/>
        </w:tc>
        <w:tc>
          <w:tcPr>
            <w:tcW w:w="8412" w:type="dxa"/>
            <w:gridSpan w:val="9"/>
            <w:tcBorders>
              <w:top w:val="single" w:color="000000" w:sz="7" w:space="0"/>
              <w:left w:val="single" w:color="000000" w:sz="7" w:space="0"/>
              <w:bottom w:val="single" w:color="000000" w:sz="13" w:space="0"/>
              <w:right w:val="single" w:color="000000" w:sz="13" w:space="0"/>
            </w:tcBorders>
          </w:tcPr>
          <w:p w:rsidR="00191825" w:rsidP="00191825" w:rsidRDefault="00191825" w14:paraId="56384786" w14:textId="77777777">
            <w:pPr>
              <w:pStyle w:val="TableParagraph"/>
              <w:spacing w:line="248" w:lineRule="exact"/>
              <w:ind w:left="99"/>
              <w:rPr>
                <w:rFonts w:ascii="Times New Roman" w:hAnsi="Times New Roman" w:eastAsia="Times New Roman"/>
              </w:rPr>
            </w:pPr>
            <w:r>
              <w:rPr>
                <w:rFonts w:ascii="Times New Roman"/>
              </w:rPr>
              <w:t>Final</w:t>
            </w:r>
            <w:r>
              <w:rPr>
                <w:rFonts w:ascii="Times New Roman"/>
                <w:spacing w:val="-8"/>
              </w:rPr>
              <w:t xml:space="preserve"> </w:t>
            </w:r>
            <w:r>
              <w:rPr>
                <w:rFonts w:ascii="Times New Roman"/>
              </w:rPr>
              <w:t>roller</w:t>
            </w:r>
            <w:r>
              <w:rPr>
                <w:rFonts w:ascii="Times New Roman"/>
                <w:spacing w:val="-8"/>
              </w:rPr>
              <w:t xml:space="preserve"> </w:t>
            </w:r>
            <w:r>
              <w:rPr>
                <w:rFonts w:ascii="Times New Roman"/>
              </w:rPr>
              <w:t>pattern:</w:t>
            </w:r>
          </w:p>
        </w:tc>
      </w:tr>
    </w:tbl>
    <w:p w:rsidR="00191825" w:rsidP="00191825" w:rsidRDefault="00191825" w14:paraId="13D494A9" w14:textId="77777777">
      <w:pPr>
        <w:pStyle w:val="BodyText"/>
        <w:spacing w:line="263" w:lineRule="exact"/>
        <w:ind w:left="260"/>
        <w:rPr>
          <w:rFonts w:ascii="Times New Roman" w:hAnsi="Times New Roman"/>
        </w:rPr>
      </w:pPr>
      <w:r>
        <w:rPr>
          <w:rFonts w:ascii="Wingdings" w:hAnsi="Wingdings" w:eastAsia="Wingdings" w:cs="Wingdings"/>
          <w:sz w:val="24"/>
          <w:szCs w:val="24"/>
        </w:rPr>
        <w:t></w:t>
      </w:r>
      <w:r>
        <w:rPr>
          <w:rFonts w:ascii="Wingdings" w:hAnsi="Wingdings" w:eastAsia="Wingdings" w:cs="Wingdings"/>
          <w:spacing w:val="-112"/>
          <w:sz w:val="24"/>
          <w:szCs w:val="24"/>
        </w:rPr>
        <w:t></w:t>
      </w:r>
      <w:r>
        <w:rPr>
          <w:rFonts w:ascii="Times New Roman" w:hAnsi="Times New Roman"/>
        </w:rPr>
        <w:t>Density</w:t>
      </w:r>
      <w:r>
        <w:rPr>
          <w:rFonts w:ascii="Times New Roman" w:hAnsi="Times New Roman"/>
          <w:spacing w:val="-5"/>
        </w:rPr>
        <w:t xml:space="preserve"> </w:t>
      </w:r>
      <w:r>
        <w:rPr>
          <w:rFonts w:ascii="Times New Roman" w:hAnsi="Times New Roman"/>
          <w:spacing w:val="-1"/>
        </w:rPr>
        <w:t>measurements</w:t>
      </w:r>
      <w:r>
        <w:rPr>
          <w:rFonts w:ascii="Times New Roman" w:hAnsi="Times New Roman"/>
          <w:spacing w:val="-6"/>
        </w:rPr>
        <w:t xml:space="preserve"> </w:t>
      </w:r>
      <w:r>
        <w:rPr>
          <w:rFonts w:ascii="Times New Roman" w:hAnsi="Times New Roman"/>
        </w:rPr>
        <w:t>not</w:t>
      </w:r>
      <w:r>
        <w:rPr>
          <w:rFonts w:ascii="Times New Roman" w:hAnsi="Times New Roman"/>
          <w:spacing w:val="-7"/>
        </w:rPr>
        <w:t xml:space="preserve"> </w:t>
      </w:r>
      <w:r>
        <w:rPr>
          <w:rFonts w:ascii="Times New Roman" w:hAnsi="Times New Roman"/>
          <w:spacing w:val="-1"/>
        </w:rPr>
        <w:t>required.</w:t>
      </w:r>
      <w:r>
        <w:rPr>
          <w:rFonts w:ascii="Times New Roman" w:hAnsi="Times New Roman"/>
          <w:spacing w:val="42"/>
        </w:rPr>
        <w:t xml:space="preserve"> </w:t>
      </w:r>
      <w:r>
        <w:rPr>
          <w:rFonts w:ascii="Times New Roman" w:hAnsi="Times New Roman"/>
        </w:rPr>
        <w:t>Final</w:t>
      </w:r>
      <w:r>
        <w:rPr>
          <w:rFonts w:ascii="Times New Roman" w:hAnsi="Times New Roman"/>
          <w:spacing w:val="-7"/>
        </w:rPr>
        <w:t xml:space="preserve"> </w:t>
      </w:r>
      <w:r>
        <w:rPr>
          <w:rFonts w:ascii="Times New Roman" w:hAnsi="Times New Roman"/>
        </w:rPr>
        <w:t>roller</w:t>
      </w:r>
      <w:r>
        <w:rPr>
          <w:rFonts w:ascii="Times New Roman" w:hAnsi="Times New Roman"/>
          <w:spacing w:val="-6"/>
        </w:rPr>
        <w:t xml:space="preserve"> </w:t>
      </w:r>
      <w:r>
        <w:rPr>
          <w:rFonts w:ascii="Times New Roman" w:hAnsi="Times New Roman"/>
        </w:rPr>
        <w:t>pattern:</w:t>
      </w:r>
    </w:p>
    <w:p w:rsidR="00191825" w:rsidP="00191825" w:rsidRDefault="00191825" w14:paraId="5D57CFF7" w14:textId="77777777">
      <w:pPr>
        <w:pStyle w:val="Heading1"/>
        <w:spacing w:before="126"/>
        <w:ind w:left="119" w:right="119"/>
        <w:rPr>
          <w:rFonts w:ascii="Times New Roman" w:hAnsi="Times New Roman" w:cs="Times New Roman"/>
          <w:b/>
          <w:bCs/>
        </w:rPr>
      </w:pPr>
      <w:r>
        <w:rPr>
          <w:rFonts w:ascii="Times New Roman"/>
        </w:rPr>
        <w:t>Material</w:t>
      </w:r>
      <w:r>
        <w:rPr>
          <w:rFonts w:ascii="Times New Roman"/>
          <w:spacing w:val="-14"/>
        </w:rPr>
        <w:t xml:space="preserve"> </w:t>
      </w:r>
      <w:r>
        <w:rPr>
          <w:rFonts w:ascii="Times New Roman"/>
        </w:rPr>
        <w:t>Tests</w:t>
      </w:r>
    </w:p>
    <w:tbl>
      <w:tblPr>
        <w:tblW w:w="0" w:type="auto"/>
        <w:tblInd w:w="103" w:type="dxa"/>
        <w:tblLayout w:type="fixed"/>
        <w:tblCellMar>
          <w:left w:w="0" w:type="dxa"/>
          <w:right w:w="0" w:type="dxa"/>
        </w:tblCellMar>
        <w:tblLook w:val="01E0" w:firstRow="1" w:lastRow="1" w:firstColumn="1" w:lastColumn="1" w:noHBand="0" w:noVBand="0"/>
      </w:tblPr>
      <w:tblGrid>
        <w:gridCol w:w="3241"/>
        <w:gridCol w:w="916"/>
        <w:gridCol w:w="916"/>
        <w:gridCol w:w="914"/>
        <w:gridCol w:w="917"/>
        <w:gridCol w:w="914"/>
        <w:gridCol w:w="916"/>
      </w:tblGrid>
      <w:tr w:rsidR="00191825" w:rsidTr="00191825" w14:paraId="36A46CCB" w14:textId="77777777">
        <w:trPr>
          <w:trHeight w:val="283" w:hRule="exact"/>
        </w:trPr>
        <w:tc>
          <w:tcPr>
            <w:tcW w:w="3241" w:type="dxa"/>
            <w:tcBorders>
              <w:top w:val="single" w:color="000000" w:sz="13" w:space="0"/>
              <w:left w:val="single" w:color="000000" w:sz="13" w:space="0"/>
              <w:bottom w:val="single" w:color="000000" w:sz="13" w:space="0"/>
              <w:right w:val="single" w:color="000000" w:sz="7" w:space="0"/>
            </w:tcBorders>
          </w:tcPr>
          <w:p w:rsidR="00191825" w:rsidP="00191825" w:rsidRDefault="00191825" w14:paraId="0CD215E5" w14:textId="77777777">
            <w:pPr>
              <w:pStyle w:val="TableParagraph"/>
              <w:spacing w:line="249" w:lineRule="exact"/>
              <w:ind w:left="92"/>
              <w:rPr>
                <w:rFonts w:ascii="Times New Roman" w:hAnsi="Times New Roman" w:eastAsia="Times New Roman"/>
              </w:rPr>
            </w:pPr>
            <w:r>
              <w:rPr>
                <w:rFonts w:ascii="Times New Roman"/>
              </w:rPr>
              <w:t>Station</w:t>
            </w:r>
            <w:r>
              <w:rPr>
                <w:rFonts w:ascii="Times New Roman"/>
                <w:spacing w:val="-7"/>
              </w:rPr>
              <w:t xml:space="preserve"> </w:t>
            </w:r>
            <w:r>
              <w:rPr>
                <w:rFonts w:ascii="Times New Roman"/>
              </w:rPr>
              <w:t>/</w:t>
            </w:r>
            <w:r>
              <w:rPr>
                <w:rFonts w:ascii="Times New Roman"/>
                <w:spacing w:val="-7"/>
              </w:rPr>
              <w:t xml:space="preserve"> </w:t>
            </w:r>
            <w:r>
              <w:rPr>
                <w:rFonts w:ascii="Times New Roman"/>
                <w:spacing w:val="-1"/>
              </w:rPr>
              <w:t>location</w:t>
            </w:r>
          </w:p>
        </w:tc>
        <w:tc>
          <w:tcPr>
            <w:tcW w:w="916" w:type="dxa"/>
            <w:tcBorders>
              <w:top w:val="single" w:color="000000" w:sz="13" w:space="0"/>
              <w:left w:val="single" w:color="000000" w:sz="7" w:space="0"/>
              <w:bottom w:val="single" w:color="000000" w:sz="13" w:space="0"/>
              <w:right w:val="single" w:color="000000" w:sz="7" w:space="0"/>
            </w:tcBorders>
          </w:tcPr>
          <w:p w:rsidR="00191825" w:rsidP="00191825" w:rsidRDefault="00191825" w14:paraId="729E9987" w14:textId="77777777"/>
        </w:tc>
        <w:tc>
          <w:tcPr>
            <w:tcW w:w="916" w:type="dxa"/>
            <w:tcBorders>
              <w:top w:val="single" w:color="000000" w:sz="13" w:space="0"/>
              <w:left w:val="single" w:color="000000" w:sz="7" w:space="0"/>
              <w:bottom w:val="single" w:color="000000" w:sz="13" w:space="0"/>
              <w:right w:val="single" w:color="000000" w:sz="7" w:space="0"/>
            </w:tcBorders>
          </w:tcPr>
          <w:p w:rsidR="00191825" w:rsidP="00191825" w:rsidRDefault="00191825" w14:paraId="4974B7BE" w14:textId="77777777"/>
        </w:tc>
        <w:tc>
          <w:tcPr>
            <w:tcW w:w="914" w:type="dxa"/>
            <w:tcBorders>
              <w:top w:val="single" w:color="000000" w:sz="13" w:space="0"/>
              <w:left w:val="single" w:color="000000" w:sz="7" w:space="0"/>
              <w:bottom w:val="single" w:color="000000" w:sz="13" w:space="0"/>
              <w:right w:val="single" w:color="000000" w:sz="7" w:space="0"/>
            </w:tcBorders>
          </w:tcPr>
          <w:p w:rsidR="00191825" w:rsidP="00191825" w:rsidRDefault="00191825" w14:paraId="1DB9DCDA" w14:textId="77777777"/>
        </w:tc>
        <w:tc>
          <w:tcPr>
            <w:tcW w:w="917" w:type="dxa"/>
            <w:tcBorders>
              <w:top w:val="single" w:color="000000" w:sz="13" w:space="0"/>
              <w:left w:val="single" w:color="000000" w:sz="7" w:space="0"/>
              <w:bottom w:val="single" w:color="000000" w:sz="13" w:space="0"/>
              <w:right w:val="single" w:color="000000" w:sz="7" w:space="0"/>
            </w:tcBorders>
          </w:tcPr>
          <w:p w:rsidR="00191825" w:rsidP="00191825" w:rsidRDefault="00191825" w14:paraId="7E5A4F17" w14:textId="77777777"/>
        </w:tc>
        <w:tc>
          <w:tcPr>
            <w:tcW w:w="914" w:type="dxa"/>
            <w:tcBorders>
              <w:top w:val="single" w:color="000000" w:sz="13" w:space="0"/>
              <w:left w:val="single" w:color="000000" w:sz="7" w:space="0"/>
              <w:bottom w:val="single" w:color="000000" w:sz="13" w:space="0"/>
              <w:right w:val="single" w:color="000000" w:sz="7" w:space="0"/>
            </w:tcBorders>
          </w:tcPr>
          <w:p w:rsidR="00191825" w:rsidP="00191825" w:rsidRDefault="00191825" w14:paraId="69991286" w14:textId="77777777"/>
        </w:tc>
        <w:tc>
          <w:tcPr>
            <w:tcW w:w="916" w:type="dxa"/>
            <w:tcBorders>
              <w:top w:val="single" w:color="000000" w:sz="13" w:space="0"/>
              <w:left w:val="single" w:color="000000" w:sz="7" w:space="0"/>
              <w:bottom w:val="single" w:color="000000" w:sz="13" w:space="0"/>
              <w:right w:val="single" w:color="000000" w:sz="13" w:space="0"/>
            </w:tcBorders>
          </w:tcPr>
          <w:p w:rsidR="00191825" w:rsidP="00191825" w:rsidRDefault="00191825" w14:paraId="3068918C" w14:textId="77777777"/>
        </w:tc>
      </w:tr>
      <w:tr w:rsidR="00191825" w:rsidTr="00191825" w14:paraId="4FF1AC25" w14:textId="77777777">
        <w:trPr>
          <w:trHeight w:val="275" w:hRule="exact"/>
        </w:trPr>
        <w:tc>
          <w:tcPr>
            <w:tcW w:w="3241" w:type="dxa"/>
            <w:tcBorders>
              <w:top w:val="single" w:color="000000" w:sz="13" w:space="0"/>
              <w:left w:val="single" w:color="000000" w:sz="13" w:space="0"/>
              <w:bottom w:val="single" w:color="000000" w:sz="7" w:space="0"/>
              <w:right w:val="single" w:color="000000" w:sz="7" w:space="0"/>
            </w:tcBorders>
          </w:tcPr>
          <w:p w:rsidR="00191825" w:rsidP="00191825" w:rsidRDefault="00191825" w14:paraId="5CEE85C8" w14:textId="77777777">
            <w:pPr>
              <w:pStyle w:val="TableParagraph"/>
              <w:spacing w:line="249" w:lineRule="exact"/>
              <w:ind w:left="92"/>
              <w:rPr>
                <w:rFonts w:ascii="Times New Roman" w:hAnsi="Times New Roman" w:eastAsia="Times New Roman"/>
              </w:rPr>
            </w:pPr>
            <w:r>
              <w:rPr>
                <w:rFonts w:ascii="Times New Roman" w:hAnsi="Times New Roman" w:eastAsia="Times New Roman"/>
              </w:rPr>
              <w:t>Max.</w:t>
            </w:r>
            <w:r>
              <w:rPr>
                <w:rFonts w:ascii="Times New Roman" w:hAnsi="Times New Roman" w:eastAsia="Times New Roman"/>
                <w:spacing w:val="-4"/>
              </w:rPr>
              <w:t xml:space="preserve"> </w:t>
            </w:r>
            <w:r>
              <w:rPr>
                <w:rFonts w:ascii="Times New Roman" w:hAnsi="Times New Roman" w:eastAsia="Times New Roman"/>
              </w:rPr>
              <w:t>size</w:t>
            </w:r>
            <w:r>
              <w:rPr>
                <w:rFonts w:ascii="Times New Roman" w:hAnsi="Times New Roman" w:eastAsia="Times New Roman"/>
                <w:spacing w:val="-4"/>
              </w:rPr>
              <w:t xml:space="preserve"> </w:t>
            </w:r>
            <w:r>
              <w:rPr>
                <w:rFonts w:ascii="Times New Roman" w:hAnsi="Times New Roman" w:eastAsia="Times New Roman"/>
              </w:rPr>
              <w:t>–</w:t>
            </w:r>
            <w:r>
              <w:rPr>
                <w:rFonts w:ascii="Times New Roman" w:hAnsi="Times New Roman" w:eastAsia="Times New Roman"/>
                <w:spacing w:val="-4"/>
              </w:rPr>
              <w:t xml:space="preserve"> </w:t>
            </w:r>
            <w:r>
              <w:rPr>
                <w:rFonts w:ascii="Times New Roman" w:hAnsi="Times New Roman" w:eastAsia="Times New Roman"/>
              </w:rPr>
              <w:t>2”</w:t>
            </w:r>
          </w:p>
        </w:tc>
        <w:tc>
          <w:tcPr>
            <w:tcW w:w="916" w:type="dxa"/>
            <w:tcBorders>
              <w:top w:val="single" w:color="000000" w:sz="13" w:space="0"/>
              <w:left w:val="single" w:color="000000" w:sz="7" w:space="0"/>
              <w:bottom w:val="single" w:color="000000" w:sz="7" w:space="0"/>
              <w:right w:val="single" w:color="000000" w:sz="7" w:space="0"/>
            </w:tcBorders>
          </w:tcPr>
          <w:p w:rsidR="00191825" w:rsidP="00191825" w:rsidRDefault="00191825" w14:paraId="458F21EC" w14:textId="77777777"/>
        </w:tc>
        <w:tc>
          <w:tcPr>
            <w:tcW w:w="916" w:type="dxa"/>
            <w:tcBorders>
              <w:top w:val="single" w:color="000000" w:sz="13" w:space="0"/>
              <w:left w:val="single" w:color="000000" w:sz="7" w:space="0"/>
              <w:bottom w:val="single" w:color="000000" w:sz="7" w:space="0"/>
              <w:right w:val="single" w:color="000000" w:sz="7" w:space="0"/>
            </w:tcBorders>
          </w:tcPr>
          <w:p w:rsidR="00191825" w:rsidP="00191825" w:rsidRDefault="00191825" w14:paraId="1F153387" w14:textId="77777777"/>
        </w:tc>
        <w:tc>
          <w:tcPr>
            <w:tcW w:w="914" w:type="dxa"/>
            <w:tcBorders>
              <w:top w:val="single" w:color="000000" w:sz="13" w:space="0"/>
              <w:left w:val="single" w:color="000000" w:sz="7" w:space="0"/>
              <w:bottom w:val="single" w:color="000000" w:sz="7" w:space="0"/>
              <w:right w:val="single" w:color="000000" w:sz="7" w:space="0"/>
            </w:tcBorders>
          </w:tcPr>
          <w:p w:rsidR="00191825" w:rsidP="00191825" w:rsidRDefault="00191825" w14:paraId="0B667EE3" w14:textId="77777777"/>
        </w:tc>
        <w:tc>
          <w:tcPr>
            <w:tcW w:w="917" w:type="dxa"/>
            <w:tcBorders>
              <w:top w:val="single" w:color="000000" w:sz="13" w:space="0"/>
              <w:left w:val="single" w:color="000000" w:sz="7" w:space="0"/>
              <w:bottom w:val="single" w:color="000000" w:sz="7" w:space="0"/>
              <w:right w:val="single" w:color="000000" w:sz="7" w:space="0"/>
            </w:tcBorders>
          </w:tcPr>
          <w:p w:rsidR="00191825" w:rsidP="00191825" w:rsidRDefault="00191825" w14:paraId="761E90D2" w14:textId="77777777"/>
        </w:tc>
        <w:tc>
          <w:tcPr>
            <w:tcW w:w="914" w:type="dxa"/>
            <w:tcBorders>
              <w:top w:val="single" w:color="000000" w:sz="13" w:space="0"/>
              <w:left w:val="single" w:color="000000" w:sz="7" w:space="0"/>
              <w:bottom w:val="single" w:color="000000" w:sz="7" w:space="0"/>
              <w:right w:val="single" w:color="000000" w:sz="7" w:space="0"/>
            </w:tcBorders>
          </w:tcPr>
          <w:p w:rsidR="00191825" w:rsidP="00191825" w:rsidRDefault="00191825" w14:paraId="0DA6B7A3" w14:textId="77777777"/>
        </w:tc>
        <w:tc>
          <w:tcPr>
            <w:tcW w:w="916" w:type="dxa"/>
            <w:tcBorders>
              <w:top w:val="single" w:color="000000" w:sz="13" w:space="0"/>
              <w:left w:val="single" w:color="000000" w:sz="7" w:space="0"/>
              <w:bottom w:val="single" w:color="000000" w:sz="7" w:space="0"/>
              <w:right w:val="single" w:color="000000" w:sz="13" w:space="0"/>
            </w:tcBorders>
          </w:tcPr>
          <w:p w:rsidR="00191825" w:rsidP="00191825" w:rsidRDefault="00191825" w14:paraId="4FDF98B1" w14:textId="77777777"/>
        </w:tc>
      </w:tr>
      <w:tr w:rsidR="00191825" w:rsidTr="00191825" w14:paraId="2507E8FA" w14:textId="77777777">
        <w:trPr>
          <w:trHeight w:val="269"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0565EC39" w14:textId="77777777">
            <w:pPr>
              <w:pStyle w:val="TableParagraph"/>
              <w:spacing w:line="249" w:lineRule="exact"/>
              <w:ind w:left="92"/>
              <w:rPr>
                <w:rFonts w:ascii="Times New Roman" w:hAnsi="Times New Roman" w:eastAsia="Times New Roman"/>
              </w:rPr>
            </w:pPr>
            <w:r>
              <w:rPr>
                <w:rFonts w:ascii="Times New Roman" w:hAnsi="Times New Roman" w:eastAsia="Times New Roman"/>
              </w:rPr>
              <w:t>Sieve</w:t>
            </w:r>
            <w:r>
              <w:rPr>
                <w:rFonts w:ascii="Times New Roman" w:hAnsi="Times New Roman" w:eastAsia="Times New Roman"/>
                <w:spacing w:val="-5"/>
              </w:rPr>
              <w:t xml:space="preserve"> </w:t>
            </w:r>
            <w:r>
              <w:rPr>
                <w:rFonts w:ascii="Times New Roman" w:hAnsi="Times New Roman" w:eastAsia="Times New Roman"/>
              </w:rPr>
              <w:t>Size</w:t>
            </w:r>
            <w:r>
              <w:rPr>
                <w:rFonts w:ascii="Times New Roman" w:hAnsi="Times New Roman" w:eastAsia="Times New Roman"/>
                <w:spacing w:val="-5"/>
              </w:rPr>
              <w:t xml:space="preserve"> </w:t>
            </w:r>
            <w:r>
              <w:rPr>
                <w:rFonts w:ascii="Times New Roman" w:hAnsi="Times New Roman" w:eastAsia="Times New Roman"/>
              </w:rPr>
              <w:t>–</w:t>
            </w:r>
            <w:r>
              <w:rPr>
                <w:rFonts w:ascii="Times New Roman" w:hAnsi="Times New Roman" w:eastAsia="Times New Roman"/>
                <w:spacing w:val="-5"/>
              </w:rPr>
              <w:t xml:space="preserve"> </w:t>
            </w:r>
            <w:r>
              <w:rPr>
                <w:rFonts w:ascii="Times New Roman" w:hAnsi="Times New Roman" w:eastAsia="Times New Roman"/>
              </w:rPr>
              <w:t>1.75”</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322405F3"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2B04FA72"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79089F9B"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5AE0065A"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5F608D13"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1610FEB3" w14:textId="77777777"/>
        </w:tc>
      </w:tr>
      <w:tr w:rsidR="00191825" w:rsidTr="00191825" w14:paraId="2E3D54BB" w14:textId="77777777">
        <w:trPr>
          <w:trHeight w:val="268"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3B819164" w14:textId="77777777">
            <w:pPr>
              <w:pStyle w:val="TableParagraph"/>
              <w:spacing w:line="248" w:lineRule="exact"/>
              <w:ind w:left="92"/>
              <w:rPr>
                <w:rFonts w:ascii="Times New Roman" w:hAnsi="Times New Roman" w:eastAsia="Times New Roman"/>
              </w:rPr>
            </w:pPr>
            <w:r>
              <w:rPr>
                <w:rFonts w:ascii="Times New Roman"/>
              </w:rPr>
              <w:t>%</w:t>
            </w:r>
            <w:r>
              <w:rPr>
                <w:rFonts w:ascii="Times New Roman"/>
                <w:spacing w:val="-6"/>
              </w:rPr>
              <w:t xml:space="preserve"> </w:t>
            </w:r>
            <w:r>
              <w:rPr>
                <w:rFonts w:ascii="Times New Roman"/>
              </w:rPr>
              <w:t>Passing</w:t>
            </w:r>
            <w:r>
              <w:rPr>
                <w:rFonts w:ascii="Times New Roman"/>
                <w:spacing w:val="-4"/>
              </w:rPr>
              <w:t xml:space="preserve"> </w:t>
            </w:r>
            <w:r>
              <w:rPr>
                <w:rFonts w:ascii="Times New Roman"/>
              </w:rPr>
              <w:t>No.</w:t>
            </w:r>
            <w:r>
              <w:rPr>
                <w:rFonts w:ascii="Times New Roman"/>
                <w:spacing w:val="-4"/>
              </w:rPr>
              <w:t xml:space="preserve"> </w:t>
            </w:r>
            <w:r>
              <w:rPr>
                <w:rFonts w:ascii="Times New Roman"/>
              </w:rPr>
              <w:t>4</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74B3899C"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26B30F2C"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3E59DB3C"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183C54E1"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5D910B89"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207471C5" w14:textId="77777777"/>
        </w:tc>
      </w:tr>
      <w:tr w:rsidR="00191825" w:rsidTr="00191825" w14:paraId="7E824FFF" w14:textId="77777777">
        <w:trPr>
          <w:trHeight w:val="268"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01E84C53" w14:textId="77777777">
            <w:pPr>
              <w:pStyle w:val="TableParagraph"/>
              <w:spacing w:line="249" w:lineRule="exact"/>
              <w:ind w:left="92"/>
              <w:rPr>
                <w:rFonts w:ascii="Times New Roman" w:hAnsi="Times New Roman" w:eastAsia="Times New Roman"/>
              </w:rPr>
            </w:pPr>
            <w:r>
              <w:rPr>
                <w:rFonts w:ascii="Times New Roman"/>
              </w:rPr>
              <w:t>Moisture</w:t>
            </w:r>
            <w:r>
              <w:rPr>
                <w:rFonts w:ascii="Times New Roman"/>
                <w:spacing w:val="-9"/>
              </w:rPr>
              <w:t xml:space="preserve"> </w:t>
            </w:r>
            <w:r>
              <w:rPr>
                <w:rFonts w:ascii="Times New Roman"/>
                <w:spacing w:val="-1"/>
              </w:rPr>
              <w:t>content,</w:t>
            </w:r>
            <w:r>
              <w:rPr>
                <w:rFonts w:ascii="Times New Roman"/>
                <w:spacing w:val="-8"/>
              </w:rPr>
              <w:t xml:space="preserve"> </w:t>
            </w:r>
            <w:r>
              <w:rPr>
                <w:rFonts w:ascii="Times New Roman"/>
              </w:rPr>
              <w:t>%</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47C4BD15"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6196998F"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698DE601"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03BD9327"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1AC2EA08"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4298E47C" w14:textId="77777777"/>
        </w:tc>
      </w:tr>
      <w:tr w:rsidR="00191825" w:rsidTr="00191825" w14:paraId="46E733F6" w14:textId="77777777">
        <w:trPr>
          <w:trHeight w:val="269"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6843D981" w14:textId="77777777">
            <w:pPr>
              <w:pStyle w:val="TableParagraph"/>
              <w:spacing w:line="249" w:lineRule="exact"/>
              <w:ind w:left="92"/>
              <w:rPr>
                <w:rFonts w:ascii="Times New Roman" w:hAnsi="Times New Roman" w:eastAsia="Times New Roman"/>
              </w:rPr>
            </w:pPr>
            <w:r>
              <w:rPr>
                <w:rFonts w:ascii="Times New Roman"/>
              </w:rPr>
              <w:t>Cementitious</w:t>
            </w:r>
            <w:r>
              <w:rPr>
                <w:rFonts w:ascii="Times New Roman"/>
                <w:spacing w:val="-10"/>
              </w:rPr>
              <w:t xml:space="preserve"> </w:t>
            </w:r>
            <w:r>
              <w:rPr>
                <w:rFonts w:ascii="Times New Roman"/>
              </w:rPr>
              <w:t>material</w:t>
            </w:r>
            <w:r>
              <w:rPr>
                <w:rFonts w:ascii="Times New Roman"/>
                <w:spacing w:val="-8"/>
              </w:rPr>
              <w:t xml:space="preserve"> </w:t>
            </w:r>
            <w:r>
              <w:rPr>
                <w:rFonts w:ascii="Times New Roman"/>
              </w:rPr>
              <w:t>content,</w:t>
            </w:r>
            <w:r>
              <w:rPr>
                <w:rFonts w:ascii="Times New Roman"/>
                <w:spacing w:val="-9"/>
              </w:rPr>
              <w:t xml:space="preserve"> </w:t>
            </w:r>
            <w:r>
              <w:rPr>
                <w:rFonts w:ascii="Times New Roman"/>
              </w:rPr>
              <w:t>%</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0DFC0B0C"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19409564"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5DAFE27C"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3F90A1FD"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2AA332D0"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51E12F7A" w14:textId="77777777"/>
        </w:tc>
      </w:tr>
      <w:tr w:rsidR="00191825" w:rsidTr="00191825" w14:paraId="06C06E73" w14:textId="77777777">
        <w:trPr>
          <w:trHeight w:val="268"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2EC139A3" w14:textId="77777777">
            <w:pPr>
              <w:pStyle w:val="TableParagraph"/>
              <w:spacing w:line="248" w:lineRule="exact"/>
              <w:ind w:left="92"/>
              <w:rPr>
                <w:rFonts w:ascii="Times New Roman" w:hAnsi="Times New Roman" w:eastAsia="Times New Roman"/>
              </w:rPr>
            </w:pPr>
            <w:r>
              <w:rPr>
                <w:rFonts w:ascii="Times New Roman"/>
              </w:rPr>
              <w:t>Wet</w:t>
            </w:r>
            <w:r>
              <w:rPr>
                <w:rFonts w:ascii="Times New Roman"/>
                <w:spacing w:val="-7"/>
              </w:rPr>
              <w:t xml:space="preserve"> </w:t>
            </w:r>
            <w:r>
              <w:rPr>
                <w:rFonts w:ascii="Times New Roman"/>
              </w:rPr>
              <w:t>Density,</w:t>
            </w:r>
            <w:r>
              <w:rPr>
                <w:rFonts w:ascii="Times New Roman"/>
                <w:spacing w:val="-8"/>
              </w:rPr>
              <w:t xml:space="preserve"> </w:t>
            </w:r>
            <w:r>
              <w:rPr>
                <w:rFonts w:ascii="Times New Roman"/>
              </w:rPr>
              <w:t>pcf</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45CCF0D1"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623F4A28"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310CBE45"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50EC1975"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0C9986C8"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78D461FF" w14:textId="77777777"/>
        </w:tc>
      </w:tr>
      <w:tr w:rsidR="00191825" w:rsidTr="00191825" w14:paraId="4E84D1DC" w14:textId="77777777">
        <w:trPr>
          <w:trHeight w:val="268"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1F59DA2B" w14:textId="77777777">
            <w:pPr>
              <w:pStyle w:val="TableParagraph"/>
              <w:spacing w:line="249" w:lineRule="exact"/>
              <w:ind w:left="92"/>
              <w:rPr>
                <w:rFonts w:ascii="Times New Roman" w:hAnsi="Times New Roman" w:eastAsia="Times New Roman"/>
              </w:rPr>
            </w:pPr>
            <w:r>
              <w:rPr>
                <w:rFonts w:ascii="Times New Roman"/>
              </w:rPr>
              <w:t>Dry</w:t>
            </w:r>
            <w:r>
              <w:rPr>
                <w:rFonts w:ascii="Times New Roman"/>
                <w:spacing w:val="-5"/>
              </w:rPr>
              <w:t xml:space="preserve"> </w:t>
            </w:r>
            <w:r>
              <w:rPr>
                <w:rFonts w:ascii="Times New Roman"/>
                <w:spacing w:val="-1"/>
              </w:rPr>
              <w:t>density,</w:t>
            </w:r>
            <w:r>
              <w:rPr>
                <w:rFonts w:ascii="Times New Roman"/>
                <w:spacing w:val="-8"/>
              </w:rPr>
              <w:t xml:space="preserve"> </w:t>
            </w:r>
            <w:r>
              <w:rPr>
                <w:rFonts w:ascii="Times New Roman"/>
              </w:rPr>
              <w:t>pcf</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5513536D"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61745217"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467E1FDC"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6F991D26"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60004007"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04A524E3" w14:textId="77777777"/>
        </w:tc>
      </w:tr>
      <w:tr w:rsidR="00191825" w:rsidTr="00191825" w14:paraId="7CB72063" w14:textId="77777777">
        <w:trPr>
          <w:trHeight w:val="269" w:hRule="exact"/>
        </w:trPr>
        <w:tc>
          <w:tcPr>
            <w:tcW w:w="3241" w:type="dxa"/>
            <w:tcBorders>
              <w:top w:val="single" w:color="000000" w:sz="7" w:space="0"/>
              <w:left w:val="single" w:color="000000" w:sz="13" w:space="0"/>
              <w:bottom w:val="single" w:color="000000" w:sz="7" w:space="0"/>
              <w:right w:val="single" w:color="000000" w:sz="7" w:space="0"/>
            </w:tcBorders>
          </w:tcPr>
          <w:p w:rsidR="00191825" w:rsidP="00191825" w:rsidRDefault="00191825" w14:paraId="5873C401" w14:textId="77777777">
            <w:pPr>
              <w:pStyle w:val="TableParagraph"/>
              <w:spacing w:line="249" w:lineRule="exact"/>
              <w:ind w:left="92"/>
              <w:rPr>
                <w:rFonts w:ascii="Times New Roman" w:hAnsi="Times New Roman" w:eastAsia="Times New Roman"/>
              </w:rPr>
            </w:pPr>
            <w:r>
              <w:rPr>
                <w:rFonts w:ascii="Times New Roman"/>
              </w:rPr>
              <w:t>Proctor</w:t>
            </w:r>
            <w:r>
              <w:rPr>
                <w:rFonts w:ascii="Times New Roman"/>
                <w:spacing w:val="-7"/>
              </w:rPr>
              <w:t xml:space="preserve"> </w:t>
            </w:r>
            <w:r>
              <w:rPr>
                <w:rFonts w:ascii="Times New Roman"/>
                <w:spacing w:val="-1"/>
              </w:rPr>
              <w:t>dry</w:t>
            </w:r>
            <w:r>
              <w:rPr>
                <w:rFonts w:ascii="Times New Roman"/>
                <w:spacing w:val="-6"/>
              </w:rPr>
              <w:t xml:space="preserve"> </w:t>
            </w:r>
            <w:r>
              <w:rPr>
                <w:rFonts w:ascii="Times New Roman"/>
                <w:spacing w:val="-1"/>
              </w:rPr>
              <w:t>density,</w:t>
            </w:r>
            <w:r>
              <w:rPr>
                <w:rFonts w:ascii="Times New Roman"/>
                <w:spacing w:val="-8"/>
              </w:rPr>
              <w:t xml:space="preserve"> </w:t>
            </w:r>
            <w:r>
              <w:rPr>
                <w:rFonts w:ascii="Times New Roman"/>
              </w:rPr>
              <w:t>pcf</w:t>
            </w:r>
          </w:p>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6C334775" w14:textId="77777777"/>
        </w:tc>
        <w:tc>
          <w:tcPr>
            <w:tcW w:w="916" w:type="dxa"/>
            <w:tcBorders>
              <w:top w:val="single" w:color="000000" w:sz="7" w:space="0"/>
              <w:left w:val="single" w:color="000000" w:sz="7" w:space="0"/>
              <w:bottom w:val="single" w:color="000000" w:sz="7" w:space="0"/>
              <w:right w:val="single" w:color="000000" w:sz="7" w:space="0"/>
            </w:tcBorders>
          </w:tcPr>
          <w:p w:rsidR="00191825" w:rsidP="00191825" w:rsidRDefault="00191825" w14:paraId="06493F54"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430F3BAD" w14:textId="77777777"/>
        </w:tc>
        <w:tc>
          <w:tcPr>
            <w:tcW w:w="917" w:type="dxa"/>
            <w:tcBorders>
              <w:top w:val="single" w:color="000000" w:sz="7" w:space="0"/>
              <w:left w:val="single" w:color="000000" w:sz="7" w:space="0"/>
              <w:bottom w:val="single" w:color="000000" w:sz="7" w:space="0"/>
              <w:right w:val="single" w:color="000000" w:sz="7" w:space="0"/>
            </w:tcBorders>
          </w:tcPr>
          <w:p w:rsidR="00191825" w:rsidP="00191825" w:rsidRDefault="00191825" w14:paraId="3A714499" w14:textId="77777777"/>
        </w:tc>
        <w:tc>
          <w:tcPr>
            <w:tcW w:w="914" w:type="dxa"/>
            <w:tcBorders>
              <w:top w:val="single" w:color="000000" w:sz="7" w:space="0"/>
              <w:left w:val="single" w:color="000000" w:sz="7" w:space="0"/>
              <w:bottom w:val="single" w:color="000000" w:sz="7" w:space="0"/>
              <w:right w:val="single" w:color="000000" w:sz="7" w:space="0"/>
            </w:tcBorders>
          </w:tcPr>
          <w:p w:rsidR="00191825" w:rsidP="00191825" w:rsidRDefault="00191825" w14:paraId="266178E0" w14:textId="77777777"/>
        </w:tc>
        <w:tc>
          <w:tcPr>
            <w:tcW w:w="916" w:type="dxa"/>
            <w:tcBorders>
              <w:top w:val="single" w:color="000000" w:sz="7" w:space="0"/>
              <w:left w:val="single" w:color="000000" w:sz="7" w:space="0"/>
              <w:bottom w:val="single" w:color="000000" w:sz="7" w:space="0"/>
              <w:right w:val="single" w:color="000000" w:sz="13" w:space="0"/>
            </w:tcBorders>
          </w:tcPr>
          <w:p w:rsidR="00191825" w:rsidP="00191825" w:rsidRDefault="00191825" w14:paraId="0466F44F" w14:textId="77777777"/>
        </w:tc>
      </w:tr>
      <w:tr w:rsidR="00191825" w:rsidTr="00191825" w14:paraId="603E1C3B" w14:textId="77777777">
        <w:trPr>
          <w:trHeight w:val="275" w:hRule="exact"/>
        </w:trPr>
        <w:tc>
          <w:tcPr>
            <w:tcW w:w="3241" w:type="dxa"/>
            <w:tcBorders>
              <w:top w:val="single" w:color="000000" w:sz="7" w:space="0"/>
              <w:left w:val="single" w:color="000000" w:sz="13" w:space="0"/>
              <w:bottom w:val="single" w:color="000000" w:sz="13" w:space="0"/>
              <w:right w:val="single" w:color="000000" w:sz="7" w:space="0"/>
            </w:tcBorders>
          </w:tcPr>
          <w:p w:rsidR="00191825" w:rsidP="00191825" w:rsidRDefault="00191825" w14:paraId="18625DD1" w14:textId="77777777">
            <w:pPr>
              <w:pStyle w:val="TableParagraph"/>
              <w:spacing w:line="248" w:lineRule="exact"/>
              <w:ind w:left="92"/>
              <w:rPr>
                <w:rFonts w:ascii="Times New Roman" w:hAnsi="Times New Roman" w:eastAsia="Times New Roman"/>
              </w:rPr>
            </w:pPr>
            <w:r>
              <w:rPr>
                <w:rFonts w:ascii="Times New Roman"/>
              </w:rPr>
              <w:t>Percent</w:t>
            </w:r>
            <w:r>
              <w:rPr>
                <w:rFonts w:ascii="Times New Roman"/>
                <w:spacing w:val="-8"/>
              </w:rPr>
              <w:t xml:space="preserve"> </w:t>
            </w:r>
            <w:r>
              <w:rPr>
                <w:rFonts w:ascii="Times New Roman"/>
              </w:rPr>
              <w:t>of</w:t>
            </w:r>
            <w:r>
              <w:rPr>
                <w:rFonts w:ascii="Times New Roman"/>
                <w:spacing w:val="-8"/>
              </w:rPr>
              <w:t xml:space="preserve"> </w:t>
            </w:r>
            <w:r>
              <w:rPr>
                <w:rFonts w:ascii="Times New Roman"/>
              </w:rPr>
              <w:t>reference</w:t>
            </w:r>
            <w:r>
              <w:rPr>
                <w:rFonts w:ascii="Times New Roman"/>
                <w:spacing w:val="-7"/>
              </w:rPr>
              <w:t xml:space="preserve"> </w:t>
            </w:r>
            <w:r>
              <w:rPr>
                <w:rFonts w:ascii="Times New Roman"/>
              </w:rPr>
              <w:t>density</w:t>
            </w:r>
          </w:p>
        </w:tc>
        <w:tc>
          <w:tcPr>
            <w:tcW w:w="916" w:type="dxa"/>
            <w:tcBorders>
              <w:top w:val="single" w:color="000000" w:sz="7" w:space="0"/>
              <w:left w:val="single" w:color="000000" w:sz="7" w:space="0"/>
              <w:bottom w:val="single" w:color="000000" w:sz="13" w:space="0"/>
              <w:right w:val="single" w:color="000000" w:sz="7" w:space="0"/>
            </w:tcBorders>
          </w:tcPr>
          <w:p w:rsidR="00191825" w:rsidP="00191825" w:rsidRDefault="00191825" w14:paraId="10B5EB7A" w14:textId="77777777"/>
        </w:tc>
        <w:tc>
          <w:tcPr>
            <w:tcW w:w="916" w:type="dxa"/>
            <w:tcBorders>
              <w:top w:val="single" w:color="000000" w:sz="7" w:space="0"/>
              <w:left w:val="single" w:color="000000" w:sz="7" w:space="0"/>
              <w:bottom w:val="single" w:color="000000" w:sz="13" w:space="0"/>
              <w:right w:val="single" w:color="000000" w:sz="7" w:space="0"/>
            </w:tcBorders>
          </w:tcPr>
          <w:p w:rsidR="00191825" w:rsidP="00191825" w:rsidRDefault="00191825" w14:paraId="2E1764EA" w14:textId="77777777"/>
        </w:tc>
        <w:tc>
          <w:tcPr>
            <w:tcW w:w="914" w:type="dxa"/>
            <w:tcBorders>
              <w:top w:val="single" w:color="000000" w:sz="7" w:space="0"/>
              <w:left w:val="single" w:color="000000" w:sz="7" w:space="0"/>
              <w:bottom w:val="single" w:color="000000" w:sz="13" w:space="0"/>
              <w:right w:val="single" w:color="000000" w:sz="7" w:space="0"/>
            </w:tcBorders>
          </w:tcPr>
          <w:p w:rsidR="00191825" w:rsidP="00191825" w:rsidRDefault="00191825" w14:paraId="52872452" w14:textId="77777777"/>
        </w:tc>
        <w:tc>
          <w:tcPr>
            <w:tcW w:w="917" w:type="dxa"/>
            <w:tcBorders>
              <w:top w:val="single" w:color="000000" w:sz="7" w:space="0"/>
              <w:left w:val="single" w:color="000000" w:sz="7" w:space="0"/>
              <w:bottom w:val="single" w:color="000000" w:sz="13" w:space="0"/>
              <w:right w:val="single" w:color="000000" w:sz="7" w:space="0"/>
            </w:tcBorders>
          </w:tcPr>
          <w:p w:rsidR="00191825" w:rsidP="00191825" w:rsidRDefault="00191825" w14:paraId="25894A4A" w14:textId="77777777"/>
        </w:tc>
        <w:tc>
          <w:tcPr>
            <w:tcW w:w="914" w:type="dxa"/>
            <w:tcBorders>
              <w:top w:val="single" w:color="000000" w:sz="7" w:space="0"/>
              <w:left w:val="single" w:color="000000" w:sz="7" w:space="0"/>
              <w:bottom w:val="single" w:color="000000" w:sz="13" w:space="0"/>
              <w:right w:val="single" w:color="000000" w:sz="7" w:space="0"/>
            </w:tcBorders>
          </w:tcPr>
          <w:p w:rsidR="00191825" w:rsidP="00191825" w:rsidRDefault="00191825" w14:paraId="1EF3ACF6" w14:textId="77777777"/>
        </w:tc>
        <w:tc>
          <w:tcPr>
            <w:tcW w:w="916" w:type="dxa"/>
            <w:tcBorders>
              <w:top w:val="single" w:color="000000" w:sz="7" w:space="0"/>
              <w:left w:val="single" w:color="000000" w:sz="7" w:space="0"/>
              <w:bottom w:val="single" w:color="000000" w:sz="13" w:space="0"/>
              <w:right w:val="single" w:color="000000" w:sz="13" w:space="0"/>
            </w:tcBorders>
          </w:tcPr>
          <w:p w:rsidR="00191825" w:rsidP="00191825" w:rsidRDefault="00191825" w14:paraId="053F1610" w14:textId="77777777"/>
        </w:tc>
      </w:tr>
    </w:tbl>
    <w:p w:rsidR="00191825" w:rsidP="00191825" w:rsidRDefault="00191825" w14:paraId="49CDFB05" w14:textId="77777777">
      <w:pPr>
        <w:spacing w:before="6"/>
        <w:rPr>
          <w:b/>
          <w:bCs/>
          <w:sz w:val="15"/>
          <w:szCs w:val="15"/>
        </w:rPr>
      </w:pPr>
    </w:p>
    <w:p w:rsidR="00191825" w:rsidP="00191825" w:rsidRDefault="00191825" w14:paraId="7E23C4C1" w14:textId="39F9A5EF">
      <w:pPr>
        <w:pStyle w:val="BodyText"/>
        <w:tabs>
          <w:tab w:val="left" w:pos="4232"/>
        </w:tabs>
        <w:spacing w:before="71"/>
        <w:rPr>
          <w:rFonts w:ascii="Times New Roman"/>
          <w:u w:val="single" w:color="000000"/>
        </w:rPr>
      </w:pPr>
      <w:r>
        <w:rPr>
          <w:rFonts w:ascii="Times New Roman"/>
        </w:rPr>
        <w:t>Reported</w:t>
      </w:r>
      <w:r>
        <w:rPr>
          <w:rFonts w:ascii="Times New Roman"/>
          <w:spacing w:val="-11"/>
        </w:rPr>
        <w:t xml:space="preserve"> </w:t>
      </w:r>
      <w:r>
        <w:rPr>
          <w:rFonts w:ascii="Times New Roman"/>
          <w:spacing w:val="-1"/>
        </w:rPr>
        <w:t>by:</w:t>
      </w:r>
      <w:r>
        <w:rPr>
          <w:rFonts w:ascii="Times New Roman"/>
          <w:w w:val="99"/>
          <w:u w:val="single" w:color="000000"/>
        </w:rPr>
        <w:t xml:space="preserve"> </w:t>
      </w:r>
      <w:r>
        <w:rPr>
          <w:rFonts w:ascii="Times New Roman"/>
          <w:u w:val="single" w:color="000000"/>
        </w:rPr>
        <w:tab/>
      </w:r>
      <w:bookmarkEnd w:id="0"/>
    </w:p>
    <w:p w:rsidR="00CE5A85" w:rsidP="00A230BD" w:rsidRDefault="007B61DE" w14:paraId="1BD82715" w14:textId="789A3717">
      <w:pPr>
        <w:rPr>
          <w:b/>
          <w:bCs/>
        </w:rPr>
      </w:pPr>
      <w:r>
        <w:br w:type="page"/>
      </w:r>
      <w:r w:rsidRPr="00CE5A85" w:rsidR="00CE5A85">
        <w:rPr>
          <w:b/>
          <w:bCs/>
        </w:rPr>
        <w:lastRenderedPageBreak/>
        <w:t>DRAFTER</w:t>
      </w:r>
      <w:r w:rsidR="00CE5A85">
        <w:rPr>
          <w:b/>
          <w:bCs/>
        </w:rPr>
        <w:t>S</w:t>
      </w:r>
      <w:r w:rsidRPr="00CE5A85" w:rsidR="00CE5A85">
        <w:rPr>
          <w:b/>
          <w:bCs/>
        </w:rPr>
        <w:t xml:space="preserve"> NOTE: APPENDIX 4 IS TO BE A SEPARATE DOCUMENT SUBMITTED AS AN ELECTRONIC DELIVERABLE.</w:t>
      </w:r>
    </w:p>
    <w:p w:rsidRPr="00CE5A85" w:rsidR="00CE5A85" w:rsidP="00CE5A85" w:rsidRDefault="00CE5A85" w14:paraId="0847C9F7" w14:textId="77777777">
      <w:pPr>
        <w:ind w:left="720"/>
        <w:rPr>
          <w:b/>
          <w:bCs/>
        </w:rPr>
      </w:pPr>
    </w:p>
    <w:p w:rsidR="00C24E6C" w:rsidP="00FE7AD4" w:rsidRDefault="00C24E6C" w14:paraId="1C224FE4" w14:textId="6C3A839E">
      <w:pPr>
        <w:rPr>
          <w:b/>
          <w:bCs/>
        </w:rPr>
      </w:pPr>
      <w:r w:rsidRPr="00FD5B32">
        <w:rPr>
          <w:b/>
          <w:bCs/>
        </w:rPr>
        <w:t>APPENDIX 4 – Additional Information (Informational Purposes Only)</w:t>
      </w:r>
    </w:p>
    <w:p w:rsidRPr="00FD5B32" w:rsidR="00CA2BE0" w:rsidRDefault="00CA2BE0" w14:paraId="48E61330" w14:textId="77777777">
      <w:pPr>
        <w:rPr>
          <w:b/>
          <w:bCs/>
        </w:rPr>
      </w:pPr>
    </w:p>
    <w:p w:rsidR="00C24E6C" w:rsidP="00FE7AD4" w:rsidRDefault="00C24E6C" w14:paraId="6B5F8FBA" w14:textId="6C9EF44E">
      <w:r w:rsidRPr="00B1447E">
        <w:t>The information provided in this Appendix is for general information only. The contractor is responsible for conducting the necessary testing and submitting a mix design that complies with this specification.</w:t>
      </w:r>
    </w:p>
    <w:p w:rsidRPr="00B1447E" w:rsidR="00CA2BE0" w:rsidP="00FD5B32" w:rsidRDefault="00CA2BE0" w14:paraId="290F4EFF" w14:textId="77777777">
      <w:pPr>
        <w:rPr>
          <w:u w:val="single"/>
        </w:rPr>
      </w:pPr>
    </w:p>
    <w:p w:rsidRPr="00FD5B32" w:rsidR="00C24E6C" w:rsidRDefault="00C24E6C" w14:paraId="4C19D1B9" w14:textId="4A5655A5">
      <w:pPr>
        <w:rPr>
          <w:b/>
          <w:bCs/>
        </w:rPr>
      </w:pPr>
      <w:r w:rsidRPr="00FD5B32">
        <w:rPr>
          <w:b/>
          <w:bCs/>
        </w:rPr>
        <w:t>Pavement Cores</w:t>
      </w:r>
    </w:p>
    <w:p w:rsidRPr="00B1447E" w:rsidR="00430221" w:rsidRDefault="00430221" w14:paraId="6D206BA4" w14:textId="77777777">
      <w:pPr>
        <w:rPr>
          <w:u w:val="single"/>
        </w:rPr>
      </w:pPr>
    </w:p>
    <w:p w:rsidR="00C24E6C" w:rsidRDefault="008A0B31" w14:paraId="3E9A4DBD" w14:textId="06142746">
      <w:r>
        <w:t>Seven 12-in diameter p</w:t>
      </w:r>
      <w:r w:rsidRPr="00EF3AEF" w:rsidR="00C24E6C">
        <w:t xml:space="preserve">avement cores were taken throughout the project limits on Route </w:t>
      </w:r>
      <w:r w:rsidR="00C24E6C">
        <w:t>N in Stoddard County, MO</w:t>
      </w:r>
      <w:r w:rsidR="00ED01DE">
        <w:t xml:space="preserve"> from Route AB to Bell City limits south of Route 91.</w:t>
      </w:r>
      <w:r w:rsidRPr="00EF3AEF" w:rsidR="00C24E6C">
        <w:t xml:space="preserve">  The core thicknesses varied </w:t>
      </w:r>
      <w:r w:rsidR="00ED01DE">
        <w:t xml:space="preserve">approximately </w:t>
      </w:r>
      <w:r w:rsidRPr="00EF3AEF" w:rsidR="00C24E6C">
        <w:t xml:space="preserve">between </w:t>
      </w:r>
      <w:r w:rsidR="00ED01DE">
        <w:t>8.0</w:t>
      </w:r>
      <w:r w:rsidRPr="00EF3AEF" w:rsidR="00C24E6C">
        <w:t xml:space="preserve">” to </w:t>
      </w:r>
      <w:r w:rsidR="00ED01DE">
        <w:t>12.0</w:t>
      </w:r>
      <w:r w:rsidRPr="00EF3AEF" w:rsidR="00C24E6C">
        <w:t>” thick, as shown in Table 1</w:t>
      </w:r>
      <w:r w:rsidR="00ED01DE">
        <w:t>.</w:t>
      </w:r>
      <w:r w:rsidR="004A1358">
        <w:t xml:space="preserve">  </w:t>
      </w:r>
      <w:r w:rsidRPr="00EF3AEF" w:rsidR="00C24E6C">
        <w:t xml:space="preserve">In </w:t>
      </w:r>
      <w:r w:rsidRPr="00EF3AEF" w:rsidR="004A1358">
        <w:t>most of</w:t>
      </w:r>
      <w:r w:rsidRPr="00EF3AEF" w:rsidR="00C24E6C">
        <w:t xml:space="preserve"> the cores, the asphalt pavement below </w:t>
      </w:r>
      <w:r w:rsidR="003F49C5">
        <w:t>3</w:t>
      </w:r>
      <w:r w:rsidRPr="00EF3AEF" w:rsidR="00C24E6C">
        <w:t>” consists of very soft, severely stripped, unstable material</w:t>
      </w:r>
      <w:r w:rsidR="003F49C5">
        <w:t xml:space="preserve"> that was difficult to recover</w:t>
      </w:r>
      <w:r w:rsidRPr="00EF3AEF" w:rsidR="00C24E6C">
        <w:t>.</w:t>
      </w:r>
      <w:r w:rsidR="003F49C5">
        <w:t xml:space="preserve">  The asphalt mixtures consisted of a gravel type aggregate with a combination of asphalt binder, emulsions, and cutbacks depending on the depth and era that it was placed.</w:t>
      </w:r>
      <w:r w:rsidR="0047593B">
        <w:t xml:space="preserve">  </w:t>
      </w:r>
      <w:r w:rsidRPr="00B1447E" w:rsidR="0047593B">
        <w:t xml:space="preserve">Core samples were crushed </w:t>
      </w:r>
      <w:r w:rsidR="0047593B">
        <w:t xml:space="preserve">in MoDOT’s Central Office laboratory </w:t>
      </w:r>
      <w:r w:rsidRPr="00B1447E" w:rsidR="0047593B">
        <w:t>using a ledge stone aggregate crusher</w:t>
      </w:r>
      <w:r w:rsidR="0047593B">
        <w:t xml:space="preserve"> to product the RAP material for FDR.</w:t>
      </w:r>
    </w:p>
    <w:p w:rsidRPr="00EF3AEF" w:rsidR="00C24E6C" w:rsidP="00C24E6C" w:rsidRDefault="00C24E6C" w14:paraId="40A51085" w14:textId="77777777">
      <w:pPr>
        <w:rPr>
          <w:rFonts w:cs="Arial"/>
          <w:szCs w:val="22"/>
        </w:rPr>
      </w:pPr>
    </w:p>
    <w:p w:rsidRPr="00FD5B32" w:rsidR="00C24E6C" w:rsidP="00C24E6C" w:rsidRDefault="00C24E6C" w14:paraId="17779563" w14:textId="2DBBD02E">
      <w:pPr>
        <w:rPr>
          <w:rFonts w:cs="Arial"/>
          <w:b/>
          <w:bCs/>
          <w:szCs w:val="22"/>
          <w:u w:val="single"/>
        </w:rPr>
      </w:pPr>
      <w:r w:rsidRPr="00FD5B32">
        <w:rPr>
          <w:rFonts w:cs="Arial"/>
          <w:b/>
          <w:bCs/>
          <w:szCs w:val="22"/>
          <w:u w:val="single"/>
        </w:rPr>
        <w:t xml:space="preserve">Table 1. Route </w:t>
      </w:r>
      <w:r w:rsidRPr="00FD5B32" w:rsidR="003F49C5">
        <w:rPr>
          <w:rFonts w:cs="Arial"/>
          <w:b/>
          <w:bCs/>
          <w:szCs w:val="22"/>
          <w:u w:val="single"/>
        </w:rPr>
        <w:t>N</w:t>
      </w:r>
      <w:r w:rsidRPr="00FD5B32">
        <w:rPr>
          <w:rFonts w:cs="Arial"/>
          <w:b/>
          <w:bCs/>
          <w:szCs w:val="22"/>
          <w:u w:val="single"/>
        </w:rPr>
        <w:t xml:space="preserve">, </w:t>
      </w:r>
      <w:r w:rsidRPr="00FD5B32" w:rsidR="003F49C5">
        <w:rPr>
          <w:rFonts w:cs="Arial"/>
          <w:b/>
          <w:bCs/>
          <w:szCs w:val="22"/>
          <w:u w:val="single"/>
        </w:rPr>
        <w:t>Stoddard</w:t>
      </w:r>
      <w:r w:rsidRPr="00FD5B32">
        <w:rPr>
          <w:rFonts w:cs="Arial"/>
          <w:b/>
          <w:bCs/>
          <w:szCs w:val="22"/>
          <w:u w:val="single"/>
        </w:rPr>
        <w:t xml:space="preserve"> County – Pavement Core Thicknesses</w:t>
      </w:r>
    </w:p>
    <w:p w:rsidRPr="00EF3AEF" w:rsidR="00C24E6C" w:rsidP="00C24E6C" w:rsidRDefault="00C24E6C" w14:paraId="61AAACFD" w14:textId="77777777">
      <w:pPr>
        <w:rPr>
          <w:rFonts w:cs="Arial"/>
          <w:szCs w:val="22"/>
          <w:u w:val="single"/>
        </w:rPr>
      </w:pPr>
    </w:p>
    <w:tbl>
      <w:tblPr>
        <w:tblpPr w:leftFromText="180" w:rightFromText="180" w:vertAnchor="text" w:tblpY="1"/>
        <w:tblOverlap w:val="never"/>
        <w:tblW w:w="5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2"/>
        <w:gridCol w:w="1006"/>
        <w:gridCol w:w="2080"/>
        <w:gridCol w:w="1260"/>
      </w:tblGrid>
      <w:tr w:rsidRPr="009F31E2" w:rsidR="003F49C5" w:rsidTr="009F31E2" w14:paraId="2F5BAD3A" w14:textId="77777777">
        <w:trPr>
          <w:trHeight w:val="263"/>
        </w:trPr>
        <w:tc>
          <w:tcPr>
            <w:tcW w:w="5148" w:type="dxa"/>
            <w:gridSpan w:val="4"/>
            <w:shd w:val="clear" w:color="auto" w:fill="auto"/>
            <w:vAlign w:val="center"/>
          </w:tcPr>
          <w:p w:rsidRPr="009F31E2" w:rsidR="003F49C5" w:rsidP="009F31E2" w:rsidRDefault="003F49C5" w14:paraId="242EB828" w14:textId="785B2EA3">
            <w:pPr>
              <w:rPr>
                <w:rFonts w:eastAsia="Calibri" w:cs="Arial"/>
                <w:b/>
                <w:bCs/>
                <w:sz w:val="20"/>
                <w:szCs w:val="20"/>
              </w:rPr>
            </w:pPr>
            <w:r w:rsidRPr="009F31E2">
              <w:rPr>
                <w:rFonts w:eastAsia="Calibri" w:cs="Arial"/>
                <w:b/>
                <w:bCs/>
                <w:sz w:val="20"/>
                <w:szCs w:val="20"/>
              </w:rPr>
              <w:t>Route N_Stoddard County_Core Thicknesses</w:t>
            </w:r>
          </w:p>
        </w:tc>
      </w:tr>
      <w:tr w:rsidRPr="009F31E2" w:rsidR="009F31E2" w:rsidTr="009F31E2" w14:paraId="4EE170A5" w14:textId="77777777">
        <w:trPr>
          <w:trHeight w:val="353"/>
        </w:trPr>
        <w:tc>
          <w:tcPr>
            <w:tcW w:w="5148" w:type="dxa"/>
            <w:gridSpan w:val="4"/>
            <w:shd w:val="clear" w:color="auto" w:fill="auto"/>
            <w:vAlign w:val="center"/>
          </w:tcPr>
          <w:p w:rsidRPr="009F31E2" w:rsidR="004C5EA0" w:rsidP="009F31E2" w:rsidRDefault="004C5EA0" w14:paraId="7000198F" w14:textId="77777777">
            <w:pPr>
              <w:rPr>
                <w:rFonts w:eastAsia="Calibri" w:cs="Arial"/>
                <w:b/>
                <w:bCs/>
                <w:sz w:val="20"/>
                <w:szCs w:val="20"/>
              </w:rPr>
            </w:pPr>
            <w:r w:rsidRPr="009F31E2">
              <w:rPr>
                <w:rFonts w:eastAsia="Calibri" w:cs="Arial"/>
                <w:b/>
                <w:bCs/>
                <w:sz w:val="20"/>
                <w:szCs w:val="20"/>
              </w:rPr>
              <w:t>Core Thicknesses Between Route AB and Route Y</w:t>
            </w:r>
          </w:p>
        </w:tc>
      </w:tr>
      <w:tr w:rsidRPr="00EF3AEF" w:rsidR="009F31E2" w:rsidTr="009F31E2" w14:paraId="42878E2C" w14:textId="77777777">
        <w:trPr>
          <w:trHeight w:val="533"/>
        </w:trPr>
        <w:tc>
          <w:tcPr>
            <w:tcW w:w="802" w:type="dxa"/>
            <w:shd w:val="clear" w:color="auto" w:fill="auto"/>
            <w:vAlign w:val="center"/>
          </w:tcPr>
          <w:p w:rsidRPr="009F31E2" w:rsidR="004C5EA0" w:rsidP="009F31E2" w:rsidRDefault="004C5EA0" w14:paraId="6BBB3E53" w14:textId="77777777">
            <w:pPr>
              <w:jc w:val="center"/>
              <w:rPr>
                <w:rFonts w:eastAsia="Calibri" w:cs="Arial"/>
                <w:sz w:val="20"/>
                <w:szCs w:val="20"/>
              </w:rPr>
            </w:pPr>
            <w:r w:rsidRPr="009F31E2">
              <w:rPr>
                <w:rFonts w:eastAsia="Calibri" w:cs="Arial"/>
                <w:sz w:val="20"/>
                <w:szCs w:val="20"/>
              </w:rPr>
              <w:t>Core No.</w:t>
            </w:r>
          </w:p>
        </w:tc>
        <w:tc>
          <w:tcPr>
            <w:tcW w:w="1006" w:type="dxa"/>
            <w:shd w:val="clear" w:color="auto" w:fill="auto"/>
            <w:vAlign w:val="center"/>
          </w:tcPr>
          <w:p w:rsidRPr="009F31E2" w:rsidR="004C5EA0" w:rsidP="009F31E2" w:rsidRDefault="004C5EA0" w14:paraId="0952DCE2" w14:textId="77777777">
            <w:pPr>
              <w:jc w:val="center"/>
              <w:rPr>
                <w:rFonts w:eastAsia="Calibri" w:cs="Arial"/>
                <w:sz w:val="20"/>
                <w:szCs w:val="20"/>
              </w:rPr>
            </w:pPr>
            <w:r w:rsidRPr="009F31E2">
              <w:rPr>
                <w:rFonts w:eastAsia="Calibri" w:cs="Arial"/>
                <w:sz w:val="20"/>
                <w:szCs w:val="20"/>
              </w:rPr>
              <w:t>Lane Direction</w:t>
            </w:r>
          </w:p>
        </w:tc>
        <w:tc>
          <w:tcPr>
            <w:tcW w:w="2080" w:type="dxa"/>
            <w:shd w:val="clear" w:color="auto" w:fill="auto"/>
            <w:vAlign w:val="center"/>
          </w:tcPr>
          <w:p w:rsidRPr="009F31E2" w:rsidR="004C5EA0" w:rsidP="009F31E2" w:rsidRDefault="004C5EA0" w14:paraId="4AF07EC7" w14:textId="77777777">
            <w:pPr>
              <w:jc w:val="center"/>
              <w:rPr>
                <w:rFonts w:eastAsia="Calibri" w:cs="Arial"/>
                <w:sz w:val="20"/>
                <w:szCs w:val="20"/>
              </w:rPr>
            </w:pPr>
            <w:r w:rsidRPr="009F31E2">
              <w:rPr>
                <w:rFonts w:eastAsia="Calibri" w:cs="Arial"/>
                <w:sz w:val="20"/>
                <w:szCs w:val="20"/>
              </w:rPr>
              <w:t>Location</w:t>
            </w:r>
          </w:p>
        </w:tc>
        <w:tc>
          <w:tcPr>
            <w:tcW w:w="1260" w:type="dxa"/>
            <w:shd w:val="clear" w:color="auto" w:fill="auto"/>
            <w:vAlign w:val="center"/>
          </w:tcPr>
          <w:p w:rsidRPr="009F31E2" w:rsidR="004C5EA0" w:rsidP="009F31E2" w:rsidRDefault="004C5EA0" w14:paraId="073C665F" w14:textId="77777777">
            <w:pPr>
              <w:jc w:val="center"/>
              <w:rPr>
                <w:rFonts w:eastAsia="Calibri" w:cs="Arial"/>
                <w:sz w:val="20"/>
                <w:szCs w:val="20"/>
              </w:rPr>
            </w:pPr>
            <w:r w:rsidRPr="009F31E2">
              <w:rPr>
                <w:rFonts w:eastAsia="Calibri" w:cs="Arial"/>
                <w:sz w:val="20"/>
                <w:szCs w:val="20"/>
              </w:rPr>
              <w:t>HMA Pavement Thickness</w:t>
            </w:r>
          </w:p>
        </w:tc>
      </w:tr>
      <w:tr w:rsidRPr="00EF3AEF" w:rsidR="009F31E2" w:rsidTr="009F31E2" w14:paraId="0D890023" w14:textId="77777777">
        <w:trPr>
          <w:trHeight w:val="288"/>
        </w:trPr>
        <w:tc>
          <w:tcPr>
            <w:tcW w:w="802" w:type="dxa"/>
            <w:shd w:val="clear" w:color="auto" w:fill="auto"/>
            <w:vAlign w:val="center"/>
          </w:tcPr>
          <w:p w:rsidRPr="009F31E2" w:rsidR="004C5EA0" w:rsidP="009F31E2" w:rsidRDefault="004C5EA0" w14:paraId="6565F550" w14:textId="77777777">
            <w:pPr>
              <w:jc w:val="center"/>
              <w:rPr>
                <w:rFonts w:eastAsia="Calibri" w:cs="Arial"/>
                <w:sz w:val="20"/>
                <w:szCs w:val="20"/>
              </w:rPr>
            </w:pPr>
            <w:r w:rsidRPr="009F31E2">
              <w:rPr>
                <w:rFonts w:eastAsia="Calibri" w:cs="Arial"/>
                <w:sz w:val="20"/>
                <w:szCs w:val="20"/>
              </w:rPr>
              <w:t>1</w:t>
            </w:r>
          </w:p>
        </w:tc>
        <w:tc>
          <w:tcPr>
            <w:tcW w:w="1006" w:type="dxa"/>
            <w:shd w:val="clear" w:color="auto" w:fill="auto"/>
            <w:vAlign w:val="center"/>
          </w:tcPr>
          <w:p w:rsidRPr="009F31E2" w:rsidR="004C5EA0" w:rsidP="009F31E2" w:rsidRDefault="004C5EA0" w14:paraId="1380FB45" w14:textId="380411CB">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56344D8C" w14:textId="523E576C">
            <w:pPr>
              <w:rPr>
                <w:rFonts w:eastAsia="Calibri" w:cs="Arial"/>
                <w:sz w:val="20"/>
                <w:szCs w:val="20"/>
              </w:rPr>
            </w:pPr>
            <w:r w:rsidRPr="009F31E2">
              <w:rPr>
                <w:rFonts w:eastAsia="Calibri" w:cs="Arial"/>
                <w:sz w:val="20"/>
                <w:szCs w:val="20"/>
              </w:rPr>
              <w:t>6.1-mile n/o US-60</w:t>
            </w:r>
          </w:p>
        </w:tc>
        <w:tc>
          <w:tcPr>
            <w:tcW w:w="1260" w:type="dxa"/>
            <w:shd w:val="clear" w:color="auto" w:fill="auto"/>
            <w:vAlign w:val="center"/>
          </w:tcPr>
          <w:p w:rsidRPr="009F31E2" w:rsidR="004C5EA0" w:rsidP="009F31E2" w:rsidRDefault="003F49C5" w14:paraId="2F8FD8A4" w14:textId="4B51ECEC">
            <w:pPr>
              <w:jc w:val="center"/>
              <w:rPr>
                <w:rFonts w:eastAsia="Calibri" w:cs="Arial"/>
                <w:sz w:val="20"/>
                <w:szCs w:val="20"/>
              </w:rPr>
            </w:pPr>
            <w:r w:rsidRPr="009F31E2">
              <w:rPr>
                <w:rFonts w:eastAsia="Calibri" w:cs="Arial"/>
                <w:sz w:val="20"/>
                <w:szCs w:val="20"/>
              </w:rPr>
              <w:t>8.0</w:t>
            </w:r>
            <w:r w:rsidRPr="009F31E2" w:rsidR="004C5EA0">
              <w:rPr>
                <w:rFonts w:eastAsia="Calibri" w:cs="Arial"/>
                <w:sz w:val="20"/>
                <w:szCs w:val="20"/>
              </w:rPr>
              <w:t xml:space="preserve"> in.</w:t>
            </w:r>
          </w:p>
        </w:tc>
      </w:tr>
      <w:tr w:rsidRPr="00EF3AEF" w:rsidR="009F31E2" w:rsidTr="009F31E2" w14:paraId="5AC76DE3" w14:textId="77777777">
        <w:trPr>
          <w:trHeight w:val="288"/>
        </w:trPr>
        <w:tc>
          <w:tcPr>
            <w:tcW w:w="802" w:type="dxa"/>
            <w:shd w:val="clear" w:color="auto" w:fill="auto"/>
            <w:vAlign w:val="center"/>
          </w:tcPr>
          <w:p w:rsidRPr="009F31E2" w:rsidR="004C5EA0" w:rsidP="009F31E2" w:rsidRDefault="004C5EA0" w14:paraId="5BD70539" w14:textId="77777777">
            <w:pPr>
              <w:jc w:val="center"/>
              <w:rPr>
                <w:rFonts w:eastAsia="Calibri" w:cs="Arial"/>
                <w:sz w:val="20"/>
                <w:szCs w:val="20"/>
              </w:rPr>
            </w:pPr>
            <w:r w:rsidRPr="009F31E2">
              <w:rPr>
                <w:rFonts w:eastAsia="Calibri" w:cs="Arial"/>
                <w:sz w:val="20"/>
                <w:szCs w:val="20"/>
              </w:rPr>
              <w:t>2</w:t>
            </w:r>
          </w:p>
        </w:tc>
        <w:tc>
          <w:tcPr>
            <w:tcW w:w="1006" w:type="dxa"/>
            <w:shd w:val="clear" w:color="auto" w:fill="auto"/>
            <w:vAlign w:val="center"/>
          </w:tcPr>
          <w:p w:rsidRPr="009F31E2" w:rsidR="004C5EA0" w:rsidP="009F31E2" w:rsidRDefault="004C5EA0" w14:paraId="62F0329F" w14:textId="56CDD92F">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33D2F293" w14:textId="3F3A96BA">
            <w:pPr>
              <w:rPr>
                <w:rFonts w:eastAsia="Calibri" w:cs="Arial"/>
                <w:sz w:val="20"/>
                <w:szCs w:val="20"/>
              </w:rPr>
            </w:pPr>
            <w:r w:rsidRPr="009F31E2">
              <w:rPr>
                <w:rFonts w:eastAsia="Calibri" w:cs="Arial"/>
                <w:sz w:val="20"/>
                <w:szCs w:val="20"/>
              </w:rPr>
              <w:t>7.6-mile n/o US-60</w:t>
            </w:r>
          </w:p>
        </w:tc>
        <w:tc>
          <w:tcPr>
            <w:tcW w:w="1260" w:type="dxa"/>
            <w:shd w:val="clear" w:color="auto" w:fill="auto"/>
            <w:vAlign w:val="center"/>
          </w:tcPr>
          <w:p w:rsidRPr="009F31E2" w:rsidR="004C5EA0" w:rsidP="009F31E2" w:rsidRDefault="003F49C5" w14:paraId="3EB0D20F" w14:textId="69A5094E">
            <w:pPr>
              <w:jc w:val="center"/>
              <w:rPr>
                <w:rFonts w:eastAsia="Calibri" w:cs="Arial"/>
                <w:sz w:val="20"/>
                <w:szCs w:val="20"/>
              </w:rPr>
            </w:pPr>
            <w:r w:rsidRPr="009F31E2">
              <w:rPr>
                <w:rFonts w:eastAsia="Calibri" w:cs="Arial"/>
                <w:sz w:val="20"/>
                <w:szCs w:val="20"/>
              </w:rPr>
              <w:t>8.5</w:t>
            </w:r>
            <w:r w:rsidRPr="009F31E2" w:rsidR="004C5EA0">
              <w:rPr>
                <w:rFonts w:eastAsia="Calibri" w:cs="Arial"/>
                <w:sz w:val="20"/>
                <w:szCs w:val="20"/>
              </w:rPr>
              <w:t xml:space="preserve"> in.</w:t>
            </w:r>
          </w:p>
        </w:tc>
      </w:tr>
      <w:tr w:rsidRPr="00EF3AEF" w:rsidR="009F31E2" w:rsidTr="009F31E2" w14:paraId="04C8C196" w14:textId="77777777">
        <w:trPr>
          <w:trHeight w:val="288"/>
        </w:trPr>
        <w:tc>
          <w:tcPr>
            <w:tcW w:w="802" w:type="dxa"/>
            <w:shd w:val="clear" w:color="auto" w:fill="auto"/>
            <w:vAlign w:val="center"/>
          </w:tcPr>
          <w:p w:rsidRPr="009F31E2" w:rsidR="004C5EA0" w:rsidP="009F31E2" w:rsidRDefault="004C5EA0" w14:paraId="2FCF8F5B" w14:textId="77777777">
            <w:pPr>
              <w:jc w:val="center"/>
              <w:rPr>
                <w:rFonts w:eastAsia="Calibri" w:cs="Arial"/>
                <w:sz w:val="20"/>
                <w:szCs w:val="20"/>
              </w:rPr>
            </w:pPr>
            <w:r w:rsidRPr="009F31E2">
              <w:rPr>
                <w:rFonts w:eastAsia="Calibri" w:cs="Arial"/>
                <w:sz w:val="20"/>
                <w:szCs w:val="20"/>
              </w:rPr>
              <w:t>3</w:t>
            </w:r>
          </w:p>
        </w:tc>
        <w:tc>
          <w:tcPr>
            <w:tcW w:w="1006" w:type="dxa"/>
            <w:shd w:val="clear" w:color="auto" w:fill="auto"/>
            <w:vAlign w:val="center"/>
          </w:tcPr>
          <w:p w:rsidRPr="009F31E2" w:rsidR="004C5EA0" w:rsidP="009F31E2" w:rsidRDefault="004C5EA0" w14:paraId="48BB737E" w14:textId="6F57DDAF">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5A4A9605" w14:textId="1A2A6C1E">
            <w:pPr>
              <w:rPr>
                <w:rFonts w:eastAsia="Calibri" w:cs="Arial"/>
                <w:sz w:val="20"/>
                <w:szCs w:val="20"/>
              </w:rPr>
            </w:pPr>
            <w:r w:rsidRPr="009F31E2">
              <w:rPr>
                <w:rFonts w:eastAsia="Calibri" w:cs="Arial"/>
                <w:sz w:val="20"/>
                <w:szCs w:val="20"/>
              </w:rPr>
              <w:t>8.3-mile n/o US-60</w:t>
            </w:r>
          </w:p>
        </w:tc>
        <w:tc>
          <w:tcPr>
            <w:tcW w:w="1260" w:type="dxa"/>
            <w:shd w:val="clear" w:color="auto" w:fill="auto"/>
            <w:vAlign w:val="center"/>
          </w:tcPr>
          <w:p w:rsidRPr="009F31E2" w:rsidR="004C5EA0" w:rsidP="009F31E2" w:rsidRDefault="003F49C5" w14:paraId="7A6A1135" w14:textId="3C89BDD2">
            <w:pPr>
              <w:jc w:val="center"/>
              <w:rPr>
                <w:rFonts w:eastAsia="Calibri" w:cs="Arial"/>
                <w:sz w:val="20"/>
                <w:szCs w:val="20"/>
              </w:rPr>
            </w:pPr>
            <w:r w:rsidRPr="009F31E2">
              <w:rPr>
                <w:rFonts w:eastAsia="Calibri" w:cs="Arial"/>
                <w:sz w:val="20"/>
                <w:szCs w:val="20"/>
              </w:rPr>
              <w:t>9.5</w:t>
            </w:r>
            <w:r w:rsidRPr="009F31E2" w:rsidR="004C5EA0">
              <w:rPr>
                <w:rFonts w:eastAsia="Calibri" w:cs="Arial"/>
                <w:sz w:val="20"/>
                <w:szCs w:val="20"/>
              </w:rPr>
              <w:t xml:space="preserve"> in.</w:t>
            </w:r>
          </w:p>
        </w:tc>
      </w:tr>
      <w:tr w:rsidRPr="00EF3AEF" w:rsidR="004C5EA0" w:rsidTr="009F31E2" w14:paraId="585555D4" w14:textId="77777777">
        <w:trPr>
          <w:trHeight w:val="371"/>
        </w:trPr>
        <w:tc>
          <w:tcPr>
            <w:tcW w:w="5148" w:type="dxa"/>
            <w:gridSpan w:val="4"/>
            <w:shd w:val="clear" w:color="auto" w:fill="auto"/>
            <w:vAlign w:val="center"/>
          </w:tcPr>
          <w:p w:rsidRPr="009F31E2" w:rsidR="004C5EA0" w:rsidP="009F31E2" w:rsidRDefault="004C5EA0" w14:paraId="5E4613A0" w14:textId="77777777">
            <w:pPr>
              <w:rPr>
                <w:rFonts w:eastAsia="Calibri" w:cs="Arial"/>
                <w:b/>
                <w:bCs/>
                <w:sz w:val="20"/>
                <w:szCs w:val="20"/>
              </w:rPr>
            </w:pPr>
            <w:r w:rsidRPr="009F31E2">
              <w:rPr>
                <w:rFonts w:eastAsia="Calibri" w:cs="Arial"/>
                <w:b/>
                <w:bCs/>
                <w:sz w:val="20"/>
                <w:szCs w:val="20"/>
              </w:rPr>
              <w:t>Core Thicknesses Between Route Y and Route 91</w:t>
            </w:r>
          </w:p>
        </w:tc>
      </w:tr>
      <w:tr w:rsidRPr="00EF3AEF" w:rsidR="009F31E2" w:rsidTr="009F31E2" w14:paraId="01E2FC04" w14:textId="77777777">
        <w:trPr>
          <w:trHeight w:val="288"/>
        </w:trPr>
        <w:tc>
          <w:tcPr>
            <w:tcW w:w="802" w:type="dxa"/>
            <w:shd w:val="clear" w:color="auto" w:fill="auto"/>
            <w:vAlign w:val="center"/>
          </w:tcPr>
          <w:p w:rsidRPr="009F31E2" w:rsidR="004C5EA0" w:rsidP="009F31E2" w:rsidRDefault="004C5EA0" w14:paraId="24B74A5F" w14:textId="77777777">
            <w:pPr>
              <w:jc w:val="center"/>
              <w:rPr>
                <w:rFonts w:eastAsia="Calibri" w:cs="Arial"/>
                <w:sz w:val="20"/>
                <w:szCs w:val="20"/>
              </w:rPr>
            </w:pPr>
            <w:r w:rsidRPr="009F31E2">
              <w:rPr>
                <w:rFonts w:eastAsia="Calibri" w:cs="Arial"/>
                <w:sz w:val="20"/>
                <w:szCs w:val="20"/>
              </w:rPr>
              <w:t>4</w:t>
            </w:r>
          </w:p>
        </w:tc>
        <w:tc>
          <w:tcPr>
            <w:tcW w:w="1006" w:type="dxa"/>
            <w:shd w:val="clear" w:color="auto" w:fill="auto"/>
            <w:vAlign w:val="center"/>
          </w:tcPr>
          <w:p w:rsidRPr="009F31E2" w:rsidR="004C5EA0" w:rsidP="009F31E2" w:rsidRDefault="004C5EA0" w14:paraId="26ACDECD" w14:textId="69687E93">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50EC3277" w14:textId="491D41EC">
            <w:pPr>
              <w:rPr>
                <w:rFonts w:ascii="Calibri" w:hAnsi="Calibri" w:eastAsia="Calibri"/>
                <w:szCs w:val="22"/>
              </w:rPr>
            </w:pPr>
            <w:r w:rsidRPr="009F31E2">
              <w:rPr>
                <w:rFonts w:eastAsia="Calibri" w:cs="Arial"/>
                <w:sz w:val="20"/>
                <w:szCs w:val="20"/>
              </w:rPr>
              <w:t>11.3-mile n/o US-60</w:t>
            </w:r>
          </w:p>
        </w:tc>
        <w:tc>
          <w:tcPr>
            <w:tcW w:w="1260" w:type="dxa"/>
            <w:shd w:val="clear" w:color="auto" w:fill="auto"/>
            <w:vAlign w:val="center"/>
          </w:tcPr>
          <w:p w:rsidRPr="009F31E2" w:rsidR="004C5EA0" w:rsidP="009F31E2" w:rsidRDefault="003F49C5" w14:paraId="1058F0D3" w14:textId="2FEC297B">
            <w:pPr>
              <w:jc w:val="center"/>
              <w:rPr>
                <w:rFonts w:eastAsia="Calibri" w:cs="Arial"/>
                <w:sz w:val="20"/>
                <w:szCs w:val="20"/>
              </w:rPr>
            </w:pPr>
            <w:r w:rsidRPr="009F31E2">
              <w:rPr>
                <w:rFonts w:eastAsia="Calibri" w:cs="Arial"/>
                <w:sz w:val="20"/>
                <w:szCs w:val="20"/>
              </w:rPr>
              <w:t>10.0</w:t>
            </w:r>
            <w:r w:rsidRPr="009F31E2" w:rsidR="004C5EA0">
              <w:rPr>
                <w:rFonts w:eastAsia="Calibri" w:cs="Arial"/>
                <w:sz w:val="20"/>
                <w:szCs w:val="20"/>
              </w:rPr>
              <w:t xml:space="preserve"> in.</w:t>
            </w:r>
          </w:p>
        </w:tc>
      </w:tr>
      <w:tr w:rsidRPr="00EF3AEF" w:rsidR="009F31E2" w:rsidTr="009F31E2" w14:paraId="2438FADE" w14:textId="77777777">
        <w:trPr>
          <w:trHeight w:val="288"/>
        </w:trPr>
        <w:tc>
          <w:tcPr>
            <w:tcW w:w="802" w:type="dxa"/>
            <w:shd w:val="clear" w:color="auto" w:fill="auto"/>
            <w:vAlign w:val="center"/>
          </w:tcPr>
          <w:p w:rsidRPr="009F31E2" w:rsidR="004C5EA0" w:rsidP="009F31E2" w:rsidRDefault="004C5EA0" w14:paraId="7BEACBF7" w14:textId="32CD6024">
            <w:pPr>
              <w:jc w:val="center"/>
              <w:rPr>
                <w:rFonts w:eastAsia="Calibri" w:cs="Arial"/>
                <w:sz w:val="20"/>
                <w:szCs w:val="20"/>
              </w:rPr>
            </w:pPr>
            <w:r w:rsidRPr="009F31E2">
              <w:rPr>
                <w:rFonts w:eastAsia="Calibri" w:cs="Arial"/>
                <w:sz w:val="20"/>
                <w:szCs w:val="20"/>
              </w:rPr>
              <w:t>5</w:t>
            </w:r>
          </w:p>
        </w:tc>
        <w:tc>
          <w:tcPr>
            <w:tcW w:w="1006" w:type="dxa"/>
            <w:shd w:val="clear" w:color="auto" w:fill="auto"/>
            <w:vAlign w:val="center"/>
          </w:tcPr>
          <w:p w:rsidRPr="009F31E2" w:rsidR="004C5EA0" w:rsidP="009F31E2" w:rsidRDefault="004C5EA0" w14:paraId="799FAA81" w14:textId="111CF5EF">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7D5D1DA8" w14:textId="6099E9AC">
            <w:pPr>
              <w:rPr>
                <w:rFonts w:ascii="Calibri" w:hAnsi="Calibri" w:eastAsia="Calibri"/>
                <w:szCs w:val="22"/>
              </w:rPr>
            </w:pPr>
            <w:r w:rsidRPr="009F31E2">
              <w:rPr>
                <w:rFonts w:eastAsia="Calibri" w:cs="Arial"/>
                <w:sz w:val="20"/>
                <w:szCs w:val="20"/>
              </w:rPr>
              <w:t>12.5-mile n/o US-60</w:t>
            </w:r>
          </w:p>
        </w:tc>
        <w:tc>
          <w:tcPr>
            <w:tcW w:w="1260" w:type="dxa"/>
            <w:shd w:val="clear" w:color="auto" w:fill="auto"/>
            <w:vAlign w:val="center"/>
          </w:tcPr>
          <w:p w:rsidRPr="009F31E2" w:rsidR="004C5EA0" w:rsidP="009F31E2" w:rsidRDefault="003F49C5" w14:paraId="7847AD8A" w14:textId="54131C91">
            <w:pPr>
              <w:jc w:val="center"/>
              <w:rPr>
                <w:rFonts w:eastAsia="Calibri" w:cs="Arial"/>
                <w:sz w:val="20"/>
                <w:szCs w:val="20"/>
              </w:rPr>
            </w:pPr>
            <w:r w:rsidRPr="009F31E2">
              <w:rPr>
                <w:rFonts w:eastAsia="Calibri" w:cs="Arial"/>
                <w:sz w:val="20"/>
                <w:szCs w:val="20"/>
              </w:rPr>
              <w:t>11.0</w:t>
            </w:r>
            <w:r w:rsidRPr="009F31E2" w:rsidR="004C5EA0">
              <w:rPr>
                <w:rFonts w:eastAsia="Calibri" w:cs="Arial"/>
                <w:sz w:val="20"/>
                <w:szCs w:val="20"/>
              </w:rPr>
              <w:t xml:space="preserve"> in.</w:t>
            </w:r>
          </w:p>
        </w:tc>
      </w:tr>
      <w:tr w:rsidRPr="00EF3AEF" w:rsidR="009F31E2" w:rsidTr="009F31E2" w14:paraId="13FAB35A" w14:textId="77777777">
        <w:trPr>
          <w:trHeight w:val="288"/>
        </w:trPr>
        <w:tc>
          <w:tcPr>
            <w:tcW w:w="802" w:type="dxa"/>
            <w:shd w:val="clear" w:color="auto" w:fill="auto"/>
            <w:vAlign w:val="center"/>
          </w:tcPr>
          <w:p w:rsidRPr="009F31E2" w:rsidR="004C5EA0" w:rsidP="009F31E2" w:rsidRDefault="004C5EA0" w14:paraId="38FCECAB" w14:textId="77777777">
            <w:pPr>
              <w:jc w:val="center"/>
              <w:rPr>
                <w:rFonts w:eastAsia="Calibri" w:cs="Arial"/>
                <w:sz w:val="20"/>
                <w:szCs w:val="20"/>
              </w:rPr>
            </w:pPr>
            <w:r w:rsidRPr="009F31E2">
              <w:rPr>
                <w:rFonts w:eastAsia="Calibri" w:cs="Arial"/>
                <w:sz w:val="20"/>
                <w:szCs w:val="20"/>
              </w:rPr>
              <w:t>6</w:t>
            </w:r>
          </w:p>
        </w:tc>
        <w:tc>
          <w:tcPr>
            <w:tcW w:w="1006" w:type="dxa"/>
            <w:shd w:val="clear" w:color="auto" w:fill="auto"/>
            <w:vAlign w:val="center"/>
          </w:tcPr>
          <w:p w:rsidRPr="009F31E2" w:rsidR="004C5EA0" w:rsidP="009F31E2" w:rsidRDefault="004C5EA0" w14:paraId="5A1023AD" w14:textId="4D54D0F8">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38358F98" w14:textId="1FEA5B1F">
            <w:pPr>
              <w:rPr>
                <w:rFonts w:ascii="Calibri" w:hAnsi="Calibri" w:eastAsia="Calibri"/>
                <w:szCs w:val="22"/>
              </w:rPr>
            </w:pPr>
            <w:r w:rsidRPr="009F31E2">
              <w:rPr>
                <w:rFonts w:eastAsia="Calibri" w:cs="Arial"/>
                <w:sz w:val="20"/>
                <w:szCs w:val="20"/>
              </w:rPr>
              <w:t>13.3-mile n/o US-60</w:t>
            </w:r>
          </w:p>
        </w:tc>
        <w:tc>
          <w:tcPr>
            <w:tcW w:w="1260" w:type="dxa"/>
            <w:shd w:val="clear" w:color="auto" w:fill="auto"/>
            <w:vAlign w:val="center"/>
          </w:tcPr>
          <w:p w:rsidRPr="009F31E2" w:rsidR="004C5EA0" w:rsidP="009F31E2" w:rsidRDefault="003F49C5" w14:paraId="79D29BB2" w14:textId="1D170119">
            <w:pPr>
              <w:jc w:val="center"/>
              <w:rPr>
                <w:rFonts w:eastAsia="Calibri" w:cs="Arial"/>
                <w:sz w:val="20"/>
                <w:szCs w:val="20"/>
              </w:rPr>
            </w:pPr>
            <w:r w:rsidRPr="009F31E2">
              <w:rPr>
                <w:rFonts w:eastAsia="Calibri" w:cs="Arial"/>
                <w:sz w:val="20"/>
                <w:szCs w:val="20"/>
              </w:rPr>
              <w:t>12.0</w:t>
            </w:r>
            <w:r w:rsidRPr="009F31E2" w:rsidR="004C5EA0">
              <w:rPr>
                <w:rFonts w:eastAsia="Calibri" w:cs="Arial"/>
                <w:sz w:val="20"/>
                <w:szCs w:val="20"/>
              </w:rPr>
              <w:t xml:space="preserve"> in.</w:t>
            </w:r>
          </w:p>
        </w:tc>
      </w:tr>
      <w:tr w:rsidRPr="00EF3AEF" w:rsidR="009F31E2" w:rsidTr="009F31E2" w14:paraId="303C364B" w14:textId="77777777">
        <w:trPr>
          <w:trHeight w:val="288"/>
        </w:trPr>
        <w:tc>
          <w:tcPr>
            <w:tcW w:w="802" w:type="dxa"/>
            <w:shd w:val="clear" w:color="auto" w:fill="auto"/>
            <w:vAlign w:val="center"/>
          </w:tcPr>
          <w:p w:rsidRPr="009F31E2" w:rsidR="004C5EA0" w:rsidP="009F31E2" w:rsidRDefault="004C5EA0" w14:paraId="2B1CFC16" w14:textId="02660B53">
            <w:pPr>
              <w:jc w:val="center"/>
              <w:rPr>
                <w:rFonts w:eastAsia="Calibri" w:cs="Arial"/>
                <w:sz w:val="20"/>
                <w:szCs w:val="20"/>
              </w:rPr>
            </w:pPr>
            <w:r w:rsidRPr="009F31E2">
              <w:rPr>
                <w:rFonts w:eastAsia="Calibri" w:cs="Arial"/>
                <w:sz w:val="20"/>
                <w:szCs w:val="20"/>
              </w:rPr>
              <w:t>7</w:t>
            </w:r>
          </w:p>
        </w:tc>
        <w:tc>
          <w:tcPr>
            <w:tcW w:w="1006" w:type="dxa"/>
            <w:shd w:val="clear" w:color="auto" w:fill="auto"/>
            <w:vAlign w:val="center"/>
          </w:tcPr>
          <w:p w:rsidRPr="009F31E2" w:rsidR="004C5EA0" w:rsidP="009F31E2" w:rsidRDefault="004C5EA0" w14:paraId="11FFA33A" w14:textId="63F7D200">
            <w:pPr>
              <w:jc w:val="center"/>
              <w:rPr>
                <w:rFonts w:eastAsia="Calibri" w:cs="Arial"/>
                <w:sz w:val="20"/>
                <w:szCs w:val="20"/>
              </w:rPr>
            </w:pPr>
            <w:r w:rsidRPr="009F31E2">
              <w:rPr>
                <w:rFonts w:eastAsia="Calibri" w:cs="Arial"/>
                <w:sz w:val="20"/>
                <w:szCs w:val="20"/>
              </w:rPr>
              <w:t>NB</w:t>
            </w:r>
          </w:p>
        </w:tc>
        <w:tc>
          <w:tcPr>
            <w:tcW w:w="2080" w:type="dxa"/>
            <w:shd w:val="clear" w:color="auto" w:fill="auto"/>
            <w:vAlign w:val="center"/>
          </w:tcPr>
          <w:p w:rsidRPr="009F31E2" w:rsidR="004C5EA0" w:rsidP="009F31E2" w:rsidRDefault="004C5EA0" w14:paraId="17259A46" w14:textId="58062C34">
            <w:pPr>
              <w:rPr>
                <w:rFonts w:eastAsia="Calibri" w:cs="Arial"/>
                <w:sz w:val="20"/>
                <w:szCs w:val="20"/>
              </w:rPr>
            </w:pPr>
            <w:r w:rsidRPr="009F31E2">
              <w:rPr>
                <w:rFonts w:eastAsia="Calibri" w:cs="Arial"/>
                <w:sz w:val="20"/>
                <w:szCs w:val="20"/>
              </w:rPr>
              <w:t>14.4-mile n/o US-60</w:t>
            </w:r>
          </w:p>
        </w:tc>
        <w:tc>
          <w:tcPr>
            <w:tcW w:w="1260" w:type="dxa"/>
            <w:shd w:val="clear" w:color="auto" w:fill="auto"/>
            <w:vAlign w:val="center"/>
          </w:tcPr>
          <w:p w:rsidRPr="009F31E2" w:rsidR="004C5EA0" w:rsidP="009F31E2" w:rsidRDefault="003F49C5" w14:paraId="189C3DBC" w14:textId="552FE846">
            <w:pPr>
              <w:jc w:val="center"/>
              <w:rPr>
                <w:rFonts w:eastAsia="Calibri" w:cs="Arial"/>
                <w:sz w:val="20"/>
                <w:szCs w:val="20"/>
              </w:rPr>
            </w:pPr>
            <w:r w:rsidRPr="009F31E2">
              <w:rPr>
                <w:rFonts w:eastAsia="Calibri" w:cs="Arial"/>
                <w:sz w:val="20"/>
                <w:szCs w:val="20"/>
              </w:rPr>
              <w:t>12.0+</w:t>
            </w:r>
            <w:r w:rsidRPr="009F31E2" w:rsidR="004C5EA0">
              <w:rPr>
                <w:rFonts w:eastAsia="Calibri" w:cs="Arial"/>
                <w:sz w:val="20"/>
                <w:szCs w:val="20"/>
              </w:rPr>
              <w:t xml:space="preserve"> in.</w:t>
            </w:r>
          </w:p>
        </w:tc>
      </w:tr>
    </w:tbl>
    <w:p w:rsidRPr="00B1447E" w:rsidR="00C24E6C" w:rsidP="650C741D" w:rsidRDefault="00C235DC" w14:paraId="4E866312" w14:textId="7B2DB45D">
      <w:pPr>
        <w:rPr>
          <w:rFonts w:cs="Arial"/>
        </w:rPr>
      </w:pPr>
      <w:r w:rsidR="00C235DC">
        <w:drawing>
          <wp:inline wp14:editId="79FDF690" wp14:anchorId="3F07B609">
            <wp:extent cx="2362200" cy="2333625"/>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7ef7b52a80f64f82">
                      <a:extLst xmlns:a="http://schemas.openxmlformats.org/drawingml/2006/main">
                        <a:ext uri="{28A0092B-C50C-407E-A947-70E740481C1C}">
                          <a14:useLocalDpi xmlns:a14="http://schemas.microsoft.com/office/drawing/2010/main" val="0"/>
                        </a:ext>
                      </a:extLst>
                    </a:blip>
                    <a:srcRect b="25162"/>
                    <a:stretch>
                      <a:fillRect/>
                    </a:stretch>
                  </pic:blipFill>
                  <pic:spPr>
                    <a:xfrm rot="0" flipH="0" flipV="0">
                      <a:off x="0" y="0"/>
                      <a:ext cx="2362200" cy="2333625"/>
                    </a:xfrm>
                    <a:prstGeom prst="rect">
                      <a:avLst/>
                    </a:prstGeom>
                  </pic:spPr>
                </pic:pic>
              </a:graphicData>
            </a:graphic>
          </wp:inline>
        </w:drawing>
      </w:r>
    </w:p>
    <w:p w:rsidR="00C24E6C" w:rsidP="00C24E6C" w:rsidRDefault="00C24E6C" w14:paraId="14937A2B" w14:textId="269BB8A7">
      <w:pPr>
        <w:rPr>
          <w:rFonts w:cs="Arial"/>
          <w:b/>
          <w:szCs w:val="22"/>
          <w:u w:val="single"/>
        </w:rPr>
      </w:pPr>
    </w:p>
    <w:p w:rsidR="00C24E6C" w:rsidP="00C24E6C" w:rsidRDefault="004A1358" w14:paraId="565757A7" w14:textId="36F029DA">
      <w:pPr>
        <w:rPr>
          <w:rFonts w:cs="Arial"/>
          <w:b/>
          <w:szCs w:val="22"/>
          <w:u w:val="single"/>
        </w:rPr>
      </w:pPr>
      <w:r>
        <w:rPr>
          <w:rFonts w:cs="Arial"/>
          <w:b/>
          <w:szCs w:val="22"/>
          <w:u w:val="single"/>
        </w:rPr>
        <w:t>Dynamic Core Penetrometer Testing</w:t>
      </w:r>
    </w:p>
    <w:p w:rsidR="00FE7AD4" w:rsidP="00C24E6C" w:rsidRDefault="00FE7AD4" w14:paraId="36826CBC" w14:textId="77777777">
      <w:pPr>
        <w:rPr>
          <w:rFonts w:cs="Arial"/>
          <w:b/>
          <w:szCs w:val="22"/>
          <w:u w:val="single"/>
        </w:rPr>
      </w:pPr>
    </w:p>
    <w:p w:rsidR="004A1358" w:rsidRDefault="004A1358" w14:paraId="3FA98ECF" w14:textId="7B4C0434">
      <w:r>
        <w:t>Dynamic Core Penetrometer (DCP) testing was conducted below the pavement to determine soil stability.  The DCP results are shown in Table 2.</w:t>
      </w:r>
      <w:r w:rsidR="005B52F2">
        <w:t xml:space="preserve">  The Illinois Bearing Ratios (Similar to California Bearing Ratio) were a mixture of stiff (IB</w:t>
      </w:r>
      <w:r w:rsidR="008A0B31">
        <w:t>R</w:t>
      </w:r>
      <w:r w:rsidR="005B52F2">
        <w:t xml:space="preserve"> &gt; 7) to very soft (IBR &lt; 3).</w:t>
      </w:r>
      <w:r w:rsidR="001A6D22">
        <w:t xml:space="preserve">  The softest areas appeared to be north of Log 12.5 with the pavement distress</w:t>
      </w:r>
      <w:r w:rsidR="008A0B31">
        <w:t xml:space="preserve"> illustrated below.</w:t>
      </w:r>
    </w:p>
    <w:p w:rsidR="003761DF" w:rsidP="00C24E6C" w:rsidRDefault="003761DF" w14:paraId="2E4A27F1" w14:textId="77777777">
      <w:pPr>
        <w:rPr>
          <w:rFonts w:cs="Arial"/>
          <w:bCs/>
          <w:szCs w:val="22"/>
        </w:rPr>
      </w:pPr>
    </w:p>
    <w:p w:rsidRPr="004A1358" w:rsidR="005B52F2" w:rsidP="650C741D" w:rsidRDefault="00C235DC" w14:paraId="65330D37" w14:textId="7D41AF63">
      <w:pPr>
        <w:jc w:val="center"/>
        <w:rPr>
          <w:rFonts w:cs="Arial"/>
        </w:rPr>
      </w:pPr>
      <w:r w:rsidR="00C235DC">
        <w:drawing>
          <wp:inline wp14:editId="706156F2" wp14:anchorId="4DD95B05">
            <wp:extent cx="3190875" cy="1933575"/>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1bf7e0a80985441b">
                      <a:extLst xmlns:a="http://schemas.openxmlformats.org/drawingml/2006/main">
                        <a:ext uri="{28A0092B-C50C-407E-A947-70E740481C1C}">
                          <a14:useLocalDpi xmlns:a14="http://schemas.microsoft.com/office/drawing/2010/main" val="0"/>
                        </a:ext>
                      </a:extLst>
                    </a:blip>
                    <a:srcRect t="19211"/>
                    <a:stretch>
                      <a:fillRect/>
                    </a:stretch>
                  </pic:blipFill>
                  <pic:spPr>
                    <a:xfrm rot="0" flipH="0" flipV="0">
                      <a:off x="0" y="0"/>
                      <a:ext cx="3190875" cy="1933575"/>
                    </a:xfrm>
                    <a:prstGeom prst="rect">
                      <a:avLst/>
                    </a:prstGeom>
                  </pic:spPr>
                </pic:pic>
              </a:graphicData>
            </a:graphic>
          </wp:inline>
        </w:drawing>
      </w:r>
    </w:p>
    <w:p w:rsidR="00A230BD" w:rsidP="00C24E6C" w:rsidRDefault="00A230BD" w14:paraId="6BDDFEFD" w14:textId="77777777">
      <w:pPr>
        <w:rPr>
          <w:rFonts w:cs="Arial"/>
          <w:szCs w:val="22"/>
          <w:u w:val="single"/>
        </w:rPr>
      </w:pPr>
    </w:p>
    <w:p w:rsidR="005B52F2" w:rsidP="00C24E6C" w:rsidRDefault="005B52F2" w14:paraId="340A8826" w14:textId="72E8E675">
      <w:pPr>
        <w:rPr>
          <w:rFonts w:cs="Arial"/>
          <w:szCs w:val="22"/>
          <w:u w:val="single"/>
        </w:rPr>
      </w:pPr>
      <w:r w:rsidRPr="00EF3AEF">
        <w:rPr>
          <w:rFonts w:cs="Arial"/>
          <w:szCs w:val="22"/>
          <w:u w:val="single"/>
        </w:rPr>
        <w:t xml:space="preserve">Table </w:t>
      </w:r>
      <w:r>
        <w:rPr>
          <w:rFonts w:cs="Arial"/>
          <w:szCs w:val="22"/>
          <w:u w:val="single"/>
        </w:rPr>
        <w:t>2</w:t>
      </w:r>
      <w:r w:rsidRPr="00EF3AEF">
        <w:rPr>
          <w:rFonts w:cs="Arial"/>
          <w:szCs w:val="22"/>
          <w:u w:val="single"/>
        </w:rPr>
        <w:t xml:space="preserve"> Route </w:t>
      </w:r>
      <w:r>
        <w:rPr>
          <w:rFonts w:cs="Arial"/>
          <w:szCs w:val="22"/>
          <w:u w:val="single"/>
        </w:rPr>
        <w:t>N</w:t>
      </w:r>
      <w:r w:rsidRPr="00EF3AEF">
        <w:rPr>
          <w:rFonts w:cs="Arial"/>
          <w:szCs w:val="22"/>
          <w:u w:val="single"/>
        </w:rPr>
        <w:t xml:space="preserve">, </w:t>
      </w:r>
      <w:r>
        <w:rPr>
          <w:rFonts w:cs="Arial"/>
          <w:szCs w:val="22"/>
          <w:u w:val="single"/>
        </w:rPr>
        <w:t>Stoddard</w:t>
      </w:r>
      <w:r w:rsidRPr="00EF3AEF">
        <w:rPr>
          <w:rFonts w:cs="Arial"/>
          <w:szCs w:val="22"/>
          <w:u w:val="single"/>
        </w:rPr>
        <w:t xml:space="preserve"> County – </w:t>
      </w:r>
      <w:r>
        <w:rPr>
          <w:rFonts w:cs="Arial"/>
          <w:szCs w:val="22"/>
          <w:u w:val="single"/>
        </w:rPr>
        <w:t>DCP Results</w:t>
      </w:r>
    </w:p>
    <w:p w:rsidR="005B52F2" w:rsidP="00C24E6C" w:rsidRDefault="005B52F2" w14:paraId="50D9E6ED" w14:textId="77777777">
      <w:pPr>
        <w:rPr>
          <w:rFonts w:cs="Arial"/>
          <w:b/>
          <w:szCs w:val="22"/>
          <w:u w:val="single"/>
        </w:rPr>
      </w:pPr>
    </w:p>
    <w:p w:rsidRPr="00950C33" w:rsidR="005B52F2" w:rsidP="004A1358" w:rsidRDefault="00C235DC" w14:paraId="000C1C14" w14:textId="23861F04">
      <w:pPr>
        <w:rPr>
          <w:noProof/>
        </w:rPr>
      </w:pPr>
      <w:r>
        <w:rPr>
          <w:noProof/>
        </w:rPr>
        <w:drawing>
          <wp:inline distT="0" distB="0" distL="0" distR="0" wp14:anchorId="716C3367" wp14:editId="3BE6E258">
            <wp:extent cx="5429250" cy="3686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3686175"/>
                    </a:xfrm>
                    <a:prstGeom prst="rect">
                      <a:avLst/>
                    </a:prstGeom>
                    <a:noFill/>
                    <a:ln>
                      <a:noFill/>
                    </a:ln>
                  </pic:spPr>
                </pic:pic>
              </a:graphicData>
            </a:graphic>
          </wp:inline>
        </w:drawing>
      </w:r>
    </w:p>
    <w:p w:rsidR="00420A16" w:rsidP="004A1358" w:rsidRDefault="00420A16" w14:paraId="7AD8D6A5" w14:textId="101B3D52">
      <w:pPr>
        <w:rPr>
          <w:rFonts w:cs="Arial"/>
          <w:szCs w:val="22"/>
          <w:u w:val="single"/>
        </w:rPr>
      </w:pPr>
    </w:p>
    <w:p w:rsidR="00E929EB" w:rsidP="00E929EB" w:rsidRDefault="00E929EB" w14:paraId="339BE257" w14:textId="44922849">
      <w:pPr>
        <w:rPr>
          <w:rFonts w:cs="Arial"/>
          <w:b/>
          <w:szCs w:val="22"/>
        </w:rPr>
      </w:pPr>
      <w:r>
        <w:rPr>
          <w:rFonts w:cs="Arial"/>
          <w:b/>
          <w:szCs w:val="22"/>
        </w:rPr>
        <w:t>Prel</w:t>
      </w:r>
      <w:r w:rsidR="00B53B0B">
        <w:rPr>
          <w:rFonts w:cs="Arial"/>
          <w:b/>
          <w:szCs w:val="22"/>
        </w:rPr>
        <w:t>iminary Mix Design Information</w:t>
      </w:r>
      <w:r w:rsidR="00B14FEE">
        <w:rPr>
          <w:rFonts w:cs="Arial"/>
          <w:b/>
          <w:szCs w:val="22"/>
        </w:rPr>
        <w:t xml:space="preserve"> for Section 1</w:t>
      </w:r>
    </w:p>
    <w:p w:rsidRPr="00B1447E" w:rsidR="00FE7AD4" w:rsidP="00E929EB" w:rsidRDefault="00FE7AD4" w14:paraId="36205701" w14:textId="77777777">
      <w:pPr>
        <w:rPr>
          <w:rFonts w:cs="Arial"/>
          <w:b/>
          <w:szCs w:val="22"/>
          <w:u w:val="single"/>
        </w:rPr>
      </w:pPr>
    </w:p>
    <w:p w:rsidR="00C62947" w:rsidRDefault="00B53B0B" w14:paraId="77D32C56" w14:textId="1683819C">
      <w:r>
        <w:t xml:space="preserve">Based upon the pavement core thicknesses and preliminary results, this project would need divided into two separate sections with two separate mix designs. </w:t>
      </w:r>
      <w:r w:rsidR="0047593B">
        <w:t xml:space="preserve"> </w:t>
      </w:r>
    </w:p>
    <w:p w:rsidR="00C62947" w:rsidRDefault="00C62947" w14:paraId="17E353CE" w14:textId="77777777"/>
    <w:p w:rsidR="00261B0D" w:rsidRDefault="00B53B0B" w14:paraId="0070752B" w14:textId="4C4A54EC">
      <w:r>
        <w:t>One section (Section 1) would be between Route AB (Log 5.7</w:t>
      </w:r>
      <w:r w:rsidR="00443F2B">
        <w:t>8</w:t>
      </w:r>
      <w:r>
        <w:t>) and Route Y (Log 10.88</w:t>
      </w:r>
      <w:r w:rsidR="00443F2B">
        <w:t>8</w:t>
      </w:r>
      <w:r>
        <w:t xml:space="preserve">) for </w:t>
      </w:r>
      <w:r w:rsidR="004655BD">
        <w:t xml:space="preserve">approximately 5.1 miles.  The average thickness of cores </w:t>
      </w:r>
      <w:r w:rsidR="00261B0D">
        <w:t xml:space="preserve">in Section 1 </w:t>
      </w:r>
      <w:r w:rsidR="004655BD">
        <w:t>was 8.</w:t>
      </w:r>
      <w:r w:rsidR="00261B0D">
        <w:t>5</w:t>
      </w:r>
      <w:r w:rsidR="004655BD">
        <w:t xml:space="preserve"> inches and the preliminary design was based upon 10-inch Full Depth Reclamation </w:t>
      </w:r>
      <w:r w:rsidR="00261B0D">
        <w:t xml:space="preserve">(85% coldmillings/15% Subgrade Soil) </w:t>
      </w:r>
      <w:r w:rsidR="004655BD">
        <w:t>with 6 percent Type 1 Portland Cement.</w:t>
      </w:r>
      <w:r w:rsidR="00962D69">
        <w:t xml:space="preserve">  An assumed unit </w:t>
      </w:r>
      <w:r w:rsidRPr="00B243C4" w:rsidR="00962D69">
        <w:t xml:space="preserve">weight </w:t>
      </w:r>
      <w:r w:rsidR="00962D69">
        <w:t xml:space="preserve">of 145 pcf was used for the </w:t>
      </w:r>
      <w:r w:rsidRPr="00B243C4" w:rsidR="00962D69">
        <w:t xml:space="preserve">RAP and </w:t>
      </w:r>
      <w:r w:rsidR="00962D69">
        <w:t>an average dry unit weight of 105 pcf was used for the soil.</w:t>
      </w:r>
      <w:r w:rsidR="00CA7DDC">
        <w:t xml:space="preserve">  </w:t>
      </w:r>
      <w:r w:rsidR="00261B0D">
        <w:t xml:space="preserve">The </w:t>
      </w:r>
      <w:r w:rsidR="00962D69">
        <w:t xml:space="preserve">combined </w:t>
      </w:r>
      <w:r w:rsidR="00261B0D">
        <w:t xml:space="preserve">gradation </w:t>
      </w:r>
      <w:r w:rsidR="003B2561">
        <w:t xml:space="preserve">from two locations (Log 6.1 and Log 8.3) representing a blend of </w:t>
      </w:r>
      <w:r w:rsidR="00261B0D">
        <w:t xml:space="preserve">85% </w:t>
      </w:r>
      <w:r w:rsidR="00962D69">
        <w:t>RAP</w:t>
      </w:r>
      <w:r w:rsidR="00261B0D">
        <w:t>/15% S</w:t>
      </w:r>
      <w:r w:rsidR="00962D69">
        <w:t>oil</w:t>
      </w:r>
      <w:r w:rsidR="00261B0D">
        <w:t xml:space="preserve"> is provided as follows:</w:t>
      </w:r>
    </w:p>
    <w:p w:rsidR="003B2561" w:rsidP="004A1358" w:rsidRDefault="003B2561" w14:paraId="2A0267AB" w14:textId="77777777">
      <w:pPr>
        <w:rPr>
          <w:rFonts w:cs="Arial"/>
          <w:szCs w:val="22"/>
        </w:rPr>
      </w:pPr>
    </w:p>
    <w:p w:rsidR="003B2561" w:rsidP="00FD5B32" w:rsidRDefault="003B2561" w14:paraId="10C0E5AF" w14:textId="06337BD6">
      <w:pPr>
        <w:keepNext/>
        <w:rPr>
          <w:rFonts w:cs="Arial"/>
          <w:b/>
          <w:bCs/>
          <w:szCs w:val="22"/>
          <w:u w:val="single"/>
        </w:rPr>
      </w:pPr>
      <w:r w:rsidRPr="003B2561">
        <w:rPr>
          <w:rFonts w:cs="Arial"/>
          <w:b/>
          <w:bCs/>
          <w:szCs w:val="22"/>
          <w:u w:val="single"/>
        </w:rPr>
        <w:lastRenderedPageBreak/>
        <w:t>LOG 6.</w:t>
      </w:r>
      <w:r>
        <w:rPr>
          <w:rFonts w:cs="Arial"/>
          <w:b/>
          <w:bCs/>
          <w:szCs w:val="22"/>
          <w:u w:val="single"/>
        </w:rPr>
        <w:t>1</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b/>
          <w:bCs/>
          <w:szCs w:val="22"/>
          <w:u w:val="single"/>
        </w:rPr>
        <w:t>LOG 8.3</w:t>
      </w:r>
    </w:p>
    <w:p w:rsidR="003B2561" w:rsidP="003B2561" w:rsidRDefault="00C235DC" w14:paraId="29EC4302" w14:textId="5071C045">
      <w:pPr>
        <w:keepNext/>
      </w:pPr>
      <w:r>
        <w:rPr>
          <w:rFonts w:cs="Arial"/>
          <w:noProof/>
          <w:szCs w:val="22"/>
        </w:rPr>
        <w:drawing>
          <wp:inline distT="0" distB="0" distL="0" distR="0" wp14:anchorId="3D4E14AC" wp14:editId="06E3138D">
            <wp:extent cx="2590800" cy="2047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t="3957" b="5756"/>
                    <a:stretch>
                      <a:fillRect/>
                    </a:stretch>
                  </pic:blipFill>
                  <pic:spPr bwMode="auto">
                    <a:xfrm>
                      <a:off x="0" y="0"/>
                      <a:ext cx="2590800" cy="2047875"/>
                    </a:xfrm>
                    <a:prstGeom prst="rect">
                      <a:avLst/>
                    </a:prstGeom>
                    <a:noFill/>
                    <a:ln>
                      <a:noFill/>
                    </a:ln>
                  </pic:spPr>
                </pic:pic>
              </a:graphicData>
            </a:graphic>
          </wp:inline>
        </w:drawing>
      </w:r>
      <w:r w:rsidR="003B2561">
        <w:rPr>
          <w:rFonts w:cs="Arial"/>
          <w:szCs w:val="22"/>
        </w:rPr>
        <w:t xml:space="preserve">            </w:t>
      </w:r>
      <w:r>
        <w:rPr>
          <w:noProof/>
        </w:rPr>
        <w:drawing>
          <wp:inline distT="0" distB="0" distL="0" distR="0" wp14:anchorId="3A647906" wp14:editId="4B6EBCDB">
            <wp:extent cx="2667000" cy="2038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038350"/>
                    </a:xfrm>
                    <a:prstGeom prst="rect">
                      <a:avLst/>
                    </a:prstGeom>
                    <a:noFill/>
                    <a:ln>
                      <a:noFill/>
                    </a:ln>
                  </pic:spPr>
                </pic:pic>
              </a:graphicData>
            </a:graphic>
          </wp:inline>
        </w:drawing>
      </w:r>
    </w:p>
    <w:p w:rsidR="003B2561" w:rsidP="003B2561" w:rsidRDefault="003B2561" w14:paraId="20394B2D" w14:textId="5C9EBC06"/>
    <w:p w:rsidRPr="003B2561" w:rsidR="003B2561" w:rsidP="003B2561" w:rsidRDefault="003B2561" w14:paraId="50A018C1" w14:textId="0AC172F9"/>
    <w:p w:rsidR="00420A16" w:rsidRDefault="00516DAE" w14:paraId="2978FC13" w14:textId="7A52E916">
      <w:pPr>
        <w:rPr>
          <w:u w:val="single"/>
        </w:rPr>
      </w:pPr>
      <w:r>
        <w:t>Some of t</w:t>
      </w:r>
      <w:r w:rsidR="00962D69">
        <w:t>he soil properties in Section 1</w:t>
      </w:r>
      <w:r>
        <w:t xml:space="preserve"> was tested; however, there was an insufficient amount of material collected to run proctors of the subgrade material.</w:t>
      </w:r>
      <w:r w:rsidR="0047593B">
        <w:t xml:space="preserve">  The Atterburg limits </w:t>
      </w:r>
      <w:r w:rsidR="00715E01">
        <w:t xml:space="preserve">from Log 8.3 </w:t>
      </w:r>
      <w:r w:rsidR="0047593B">
        <w:t>are as follows:</w:t>
      </w:r>
    </w:p>
    <w:p w:rsidR="00420A16" w:rsidP="004A1358" w:rsidRDefault="00420A16" w14:paraId="2A419179" w14:textId="77777777">
      <w:pPr>
        <w:rPr>
          <w:rFonts w:cs="Arial"/>
          <w:szCs w:val="22"/>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Look w:val="04A0" w:firstRow="1" w:lastRow="0" w:firstColumn="1" w:lastColumn="0" w:noHBand="0" w:noVBand="1"/>
      </w:tblPr>
      <w:tblGrid>
        <w:gridCol w:w="1908"/>
        <w:gridCol w:w="1530"/>
        <w:gridCol w:w="1620"/>
      </w:tblGrid>
      <w:tr w:rsidR="00073856" w:rsidTr="00E719FC" w14:paraId="534CA315" w14:textId="77777777">
        <w:trPr>
          <w:jc w:val="center"/>
        </w:trPr>
        <w:tc>
          <w:tcPr>
            <w:tcW w:w="5058" w:type="dxa"/>
            <w:gridSpan w:val="3"/>
            <w:shd w:val="clear" w:color="auto" w:fill="D9D9D9"/>
            <w:vAlign w:val="center"/>
          </w:tcPr>
          <w:p w:rsidRPr="009F31E2" w:rsidR="00073856" w:rsidP="00E719FC" w:rsidRDefault="00073856" w14:paraId="29391BAA" w14:textId="77777777">
            <w:pPr>
              <w:jc w:val="center"/>
              <w:rPr>
                <w:rFonts w:eastAsia="Calibri" w:cs="Arial"/>
                <w:b/>
                <w:sz w:val="20"/>
                <w:szCs w:val="20"/>
              </w:rPr>
            </w:pPr>
            <w:r w:rsidRPr="009F31E2">
              <w:rPr>
                <w:rFonts w:eastAsia="Calibri" w:cs="Arial"/>
                <w:b/>
                <w:sz w:val="20"/>
                <w:szCs w:val="20"/>
              </w:rPr>
              <w:t xml:space="preserve">Subgrade Soils </w:t>
            </w:r>
          </w:p>
          <w:p w:rsidRPr="009F31E2" w:rsidR="00073856" w:rsidP="00E719FC" w:rsidRDefault="00073856" w14:paraId="0EE71CE8" w14:textId="77777777">
            <w:pPr>
              <w:jc w:val="center"/>
              <w:rPr>
                <w:rFonts w:eastAsia="Calibri" w:cs="Arial"/>
                <w:b/>
                <w:sz w:val="20"/>
                <w:szCs w:val="20"/>
              </w:rPr>
            </w:pPr>
            <w:r w:rsidRPr="009F31E2">
              <w:rPr>
                <w:rFonts w:eastAsia="Calibri" w:cs="Arial"/>
                <w:b/>
                <w:sz w:val="20"/>
                <w:szCs w:val="20"/>
              </w:rPr>
              <w:t xml:space="preserve">from </w:t>
            </w:r>
            <w:r>
              <w:rPr>
                <w:rFonts w:eastAsia="Calibri" w:cs="Arial"/>
                <w:b/>
                <w:sz w:val="20"/>
                <w:szCs w:val="20"/>
              </w:rPr>
              <w:t>Route AB to Route Y (Log 8.3)</w:t>
            </w:r>
          </w:p>
        </w:tc>
      </w:tr>
      <w:tr w:rsidR="00073856" w:rsidTr="00E719FC" w14:paraId="45617BC2" w14:textId="77777777">
        <w:trPr>
          <w:trHeight w:val="428"/>
          <w:jc w:val="center"/>
        </w:trPr>
        <w:tc>
          <w:tcPr>
            <w:tcW w:w="1908" w:type="dxa"/>
            <w:shd w:val="clear" w:color="auto" w:fill="D9D9D9"/>
            <w:vAlign w:val="center"/>
          </w:tcPr>
          <w:p w:rsidR="00073856" w:rsidP="00E719FC" w:rsidRDefault="00073856" w14:paraId="3E193C50" w14:textId="77777777">
            <w:pPr>
              <w:jc w:val="center"/>
              <w:rPr>
                <w:rFonts w:eastAsia="Calibri" w:cs="Arial"/>
                <w:sz w:val="20"/>
                <w:szCs w:val="20"/>
              </w:rPr>
            </w:pPr>
            <w:r>
              <w:rPr>
                <w:rFonts w:eastAsia="Calibri" w:cs="Arial"/>
                <w:sz w:val="20"/>
                <w:szCs w:val="20"/>
              </w:rPr>
              <w:t>Liquid Limit</w:t>
            </w:r>
          </w:p>
        </w:tc>
        <w:tc>
          <w:tcPr>
            <w:tcW w:w="1530" w:type="dxa"/>
            <w:shd w:val="clear" w:color="auto" w:fill="D9D9D9"/>
            <w:vAlign w:val="center"/>
          </w:tcPr>
          <w:p w:rsidRPr="009F31E2" w:rsidR="00073856" w:rsidP="00E719FC" w:rsidRDefault="00073856" w14:paraId="692BA12D" w14:textId="77777777">
            <w:pPr>
              <w:rPr>
                <w:rFonts w:eastAsia="Calibri" w:cs="Arial"/>
                <w:sz w:val="20"/>
                <w:szCs w:val="20"/>
              </w:rPr>
            </w:pPr>
            <w:r>
              <w:rPr>
                <w:rFonts w:eastAsia="Calibri" w:cs="Arial"/>
                <w:sz w:val="20"/>
                <w:szCs w:val="20"/>
              </w:rPr>
              <w:t>Plastic Limit</w:t>
            </w:r>
          </w:p>
        </w:tc>
        <w:tc>
          <w:tcPr>
            <w:tcW w:w="1620" w:type="dxa"/>
            <w:shd w:val="clear" w:color="auto" w:fill="D9D9D9"/>
            <w:vAlign w:val="center"/>
          </w:tcPr>
          <w:p w:rsidR="00073856" w:rsidP="00E719FC" w:rsidRDefault="00073856" w14:paraId="49D32C90" w14:textId="77777777">
            <w:pPr>
              <w:jc w:val="center"/>
              <w:rPr>
                <w:rFonts w:eastAsia="Calibri" w:cs="Arial"/>
                <w:sz w:val="20"/>
                <w:szCs w:val="20"/>
              </w:rPr>
            </w:pPr>
            <w:r>
              <w:rPr>
                <w:rFonts w:eastAsia="Calibri" w:cs="Arial"/>
                <w:sz w:val="20"/>
                <w:szCs w:val="20"/>
              </w:rPr>
              <w:t>Plasticity Index</w:t>
            </w:r>
          </w:p>
        </w:tc>
      </w:tr>
      <w:tr w:rsidR="00073856" w:rsidTr="00E719FC" w14:paraId="0C975D54" w14:textId="77777777">
        <w:trPr>
          <w:trHeight w:val="428"/>
          <w:jc w:val="center"/>
        </w:trPr>
        <w:tc>
          <w:tcPr>
            <w:tcW w:w="1908" w:type="dxa"/>
            <w:shd w:val="clear" w:color="auto" w:fill="D9D9D9"/>
            <w:vAlign w:val="center"/>
          </w:tcPr>
          <w:p w:rsidRPr="009F31E2" w:rsidR="00073856" w:rsidP="00E719FC" w:rsidRDefault="00073856" w14:paraId="47D5AD73" w14:textId="77777777">
            <w:pPr>
              <w:jc w:val="center"/>
              <w:rPr>
                <w:rFonts w:eastAsia="Calibri" w:cs="Arial"/>
                <w:sz w:val="20"/>
                <w:szCs w:val="20"/>
              </w:rPr>
            </w:pPr>
            <w:r>
              <w:rPr>
                <w:rFonts w:eastAsia="Calibri" w:cs="Arial"/>
                <w:sz w:val="20"/>
                <w:szCs w:val="20"/>
              </w:rPr>
              <w:t>33</w:t>
            </w:r>
          </w:p>
        </w:tc>
        <w:tc>
          <w:tcPr>
            <w:tcW w:w="1530" w:type="dxa"/>
            <w:shd w:val="clear" w:color="auto" w:fill="D9D9D9"/>
            <w:vAlign w:val="center"/>
          </w:tcPr>
          <w:p w:rsidRPr="009F31E2" w:rsidR="00073856" w:rsidP="00E719FC" w:rsidRDefault="00073856" w14:paraId="6B6BE4CC" w14:textId="77777777">
            <w:pPr>
              <w:jc w:val="center"/>
              <w:rPr>
                <w:rFonts w:eastAsia="Calibri" w:cs="Arial"/>
                <w:sz w:val="20"/>
                <w:szCs w:val="20"/>
              </w:rPr>
            </w:pPr>
            <w:r w:rsidRPr="009F31E2">
              <w:rPr>
                <w:rFonts w:eastAsia="Calibri" w:cs="Arial"/>
                <w:sz w:val="20"/>
                <w:szCs w:val="20"/>
              </w:rPr>
              <w:t>2</w:t>
            </w:r>
            <w:r>
              <w:rPr>
                <w:rFonts w:eastAsia="Calibri" w:cs="Arial"/>
                <w:sz w:val="20"/>
                <w:szCs w:val="20"/>
              </w:rPr>
              <w:t>0</w:t>
            </w:r>
          </w:p>
        </w:tc>
        <w:tc>
          <w:tcPr>
            <w:tcW w:w="1620" w:type="dxa"/>
            <w:shd w:val="clear" w:color="auto" w:fill="D9D9D9"/>
            <w:vAlign w:val="center"/>
          </w:tcPr>
          <w:p w:rsidRPr="009F31E2" w:rsidR="00073856" w:rsidP="00E719FC" w:rsidRDefault="00073856" w14:paraId="25356604" w14:textId="77777777">
            <w:pPr>
              <w:jc w:val="center"/>
              <w:rPr>
                <w:rFonts w:eastAsia="Calibri" w:cs="Arial"/>
                <w:sz w:val="20"/>
                <w:szCs w:val="20"/>
              </w:rPr>
            </w:pPr>
            <w:r>
              <w:rPr>
                <w:rFonts w:eastAsia="Calibri" w:cs="Arial"/>
                <w:sz w:val="20"/>
                <w:szCs w:val="20"/>
              </w:rPr>
              <w:t>13</w:t>
            </w:r>
          </w:p>
        </w:tc>
      </w:tr>
    </w:tbl>
    <w:p w:rsidR="00420A16" w:rsidP="004A1358" w:rsidRDefault="00420A16" w14:paraId="422CFE2F" w14:textId="77777777">
      <w:pPr>
        <w:rPr>
          <w:rFonts w:cs="Arial"/>
          <w:szCs w:val="22"/>
          <w:u w:val="single"/>
        </w:rPr>
      </w:pPr>
    </w:p>
    <w:p w:rsidR="001F395F" w:rsidRDefault="001F395F" w14:paraId="6D8BAA9E" w14:textId="4F2DF1F7">
      <w:r>
        <w:t xml:space="preserve">Moisture-density relationships were conducted </w:t>
      </w:r>
      <w:r w:rsidR="005967ED">
        <w:t xml:space="preserve">in the first section </w:t>
      </w:r>
      <w:r>
        <w:t xml:space="preserve">for the 85/15 (RAP/SOIL) in accordance with AASHTO T 99, Method C with </w:t>
      </w:r>
      <w:r w:rsidR="00900DA2">
        <w:t xml:space="preserve">100% of the material passing the </w:t>
      </w:r>
      <w:r>
        <w:t>3/4</w:t>
      </w:r>
      <w:r w:rsidR="00900DA2">
        <w:t>-inch sieve</w:t>
      </w:r>
      <w:r>
        <w:t>.</w:t>
      </w:r>
      <w:r w:rsidR="00715E01">
        <w:t xml:space="preserve"> Note: The asphalt material was </w:t>
      </w:r>
      <w:r w:rsidR="00FD5B32">
        <w:t>run</w:t>
      </w:r>
      <w:r w:rsidR="00715E01">
        <w:t xml:space="preserve"> through an aggregate crusher and the ¾-inch material was separated from the remaining material. T</w:t>
      </w:r>
      <w:r>
        <w:t xml:space="preserve">he </w:t>
      </w:r>
      <w:r w:rsidR="00715E01">
        <w:t xml:space="preserve">moisture-density </w:t>
      </w:r>
      <w:r>
        <w:t xml:space="preserve">results </w:t>
      </w:r>
      <w:r w:rsidR="00715E01">
        <w:t>from the two locations within Section 1</w:t>
      </w:r>
      <w:r w:rsidR="005967ED">
        <w:t xml:space="preserve"> </w:t>
      </w:r>
      <w:r>
        <w:t xml:space="preserve">are shown below. </w:t>
      </w:r>
    </w:p>
    <w:p w:rsidR="009D5B03" w:rsidP="001F395F" w:rsidRDefault="009D5B03" w14:paraId="792777BA" w14:textId="7A2923D6">
      <w:pPr>
        <w:rPr>
          <w:rFonts w:cs="Arial"/>
          <w:szCs w:val="22"/>
        </w:rPr>
      </w:pPr>
    </w:p>
    <w:p w:rsidRPr="009D5B03" w:rsidR="005967ED" w:rsidRDefault="005967ED" w14:paraId="6C9D721D" w14:textId="7A437587">
      <w:pPr>
        <w:rPr>
          <w:rFonts w:cs="Arial"/>
          <w:b/>
          <w:bCs/>
          <w:szCs w:val="22"/>
          <w:u w:val="single"/>
        </w:rPr>
      </w:pPr>
      <w:r>
        <w:rPr>
          <w:rFonts w:cs="Arial"/>
          <w:b/>
          <w:bCs/>
          <w:szCs w:val="22"/>
          <w:u w:val="single"/>
        </w:rPr>
        <w:t xml:space="preserve">Section 1 </w:t>
      </w:r>
      <w:r w:rsidR="00715E01">
        <w:rPr>
          <w:rFonts w:cs="Arial"/>
          <w:b/>
          <w:bCs/>
          <w:szCs w:val="22"/>
          <w:u w:val="single"/>
        </w:rPr>
        <w:t xml:space="preserve">– LOG 6.1 - </w:t>
      </w:r>
      <w:r w:rsidR="000D26A9">
        <w:rPr>
          <w:rFonts w:cs="Arial"/>
          <w:b/>
          <w:bCs/>
          <w:szCs w:val="22"/>
          <w:u w:val="single"/>
        </w:rPr>
        <w:t>(85% RAP and 15% SOIL</w:t>
      </w:r>
      <w:r w:rsidR="00715E01">
        <w:rPr>
          <w:rFonts w:cs="Arial"/>
          <w:b/>
          <w:bCs/>
          <w:szCs w:val="22"/>
          <w:u w:val="single"/>
        </w:rPr>
        <w:t xml:space="preserve"> + 6% cement by weight</w:t>
      </w:r>
      <w:r w:rsidR="000D26A9">
        <w:rPr>
          <w:rFonts w:cs="Arial"/>
          <w:b/>
          <w:bCs/>
          <w:szCs w:val="22"/>
          <w:u w:val="single"/>
        </w:rPr>
        <w:t>)</w:t>
      </w:r>
    </w:p>
    <w:p w:rsidR="005967ED" w:rsidP="001F395F" w:rsidRDefault="005967ED" w14:paraId="377D88BC" w14:textId="77777777">
      <w:pPr>
        <w:rPr>
          <w:rFonts w:cs="Arial"/>
          <w:b/>
          <w:bCs/>
          <w:szCs w:val="22"/>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2070"/>
        <w:gridCol w:w="990"/>
        <w:gridCol w:w="900"/>
        <w:gridCol w:w="900"/>
        <w:gridCol w:w="900"/>
        <w:gridCol w:w="900"/>
      </w:tblGrid>
      <w:tr w:rsidR="00715E01" w:rsidTr="00FD5B32" w14:paraId="5307DB5F" w14:textId="77777777">
        <w:trPr>
          <w:trHeight w:val="242"/>
          <w:jc w:val="center"/>
        </w:trPr>
        <w:tc>
          <w:tcPr>
            <w:tcW w:w="6660" w:type="dxa"/>
            <w:gridSpan w:val="6"/>
            <w:shd w:val="clear" w:color="auto" w:fill="D9D9D9"/>
            <w:vAlign w:val="center"/>
          </w:tcPr>
          <w:p w:rsidRPr="009F31E2" w:rsidR="00715E01" w:rsidP="00DF3645" w:rsidRDefault="00715E01" w14:paraId="48DCA08B" w14:textId="18168A02">
            <w:pPr>
              <w:jc w:val="center"/>
              <w:rPr>
                <w:rFonts w:eastAsia="Calibri" w:cs="Arial"/>
                <w:b/>
                <w:sz w:val="20"/>
                <w:szCs w:val="20"/>
              </w:rPr>
            </w:pPr>
            <w:r>
              <w:rPr>
                <w:rFonts w:eastAsia="Calibri" w:cs="Arial"/>
                <w:b/>
                <w:sz w:val="20"/>
                <w:szCs w:val="20"/>
              </w:rPr>
              <w:t>LOG 6.1</w:t>
            </w:r>
          </w:p>
        </w:tc>
      </w:tr>
      <w:tr w:rsidR="00DF3645" w:rsidTr="00FD5B32" w14:paraId="51F6C7FC" w14:textId="1A31B2BC">
        <w:trPr>
          <w:trHeight w:val="242"/>
          <w:jc w:val="center"/>
        </w:trPr>
        <w:tc>
          <w:tcPr>
            <w:tcW w:w="6660" w:type="dxa"/>
            <w:gridSpan w:val="6"/>
            <w:shd w:val="clear" w:color="auto" w:fill="D9D9D9"/>
            <w:vAlign w:val="center"/>
          </w:tcPr>
          <w:p w:rsidRPr="009F31E2" w:rsidR="00DF3645" w:rsidP="00DF3645" w:rsidRDefault="00DF3645" w14:paraId="7FA296E2" w14:textId="472848B9">
            <w:pPr>
              <w:jc w:val="center"/>
              <w:rPr>
                <w:rFonts w:eastAsia="Calibri" w:cs="Arial"/>
                <w:b/>
                <w:sz w:val="20"/>
                <w:szCs w:val="20"/>
              </w:rPr>
            </w:pPr>
            <w:r w:rsidRPr="009F31E2">
              <w:rPr>
                <w:rFonts w:eastAsia="Calibri" w:cs="Arial"/>
                <w:b/>
                <w:sz w:val="20"/>
                <w:szCs w:val="20"/>
              </w:rPr>
              <w:t xml:space="preserve">Proctor Data – </w:t>
            </w:r>
            <w:r>
              <w:rPr>
                <w:rFonts w:eastAsia="Calibri" w:cs="Arial"/>
                <w:b/>
                <w:sz w:val="20"/>
                <w:szCs w:val="20"/>
              </w:rPr>
              <w:t>85</w:t>
            </w:r>
            <w:r w:rsidR="00715E01">
              <w:rPr>
                <w:rFonts w:eastAsia="Calibri" w:cs="Arial"/>
                <w:b/>
                <w:sz w:val="20"/>
                <w:szCs w:val="20"/>
              </w:rPr>
              <w:t>%</w:t>
            </w:r>
            <w:r w:rsidRPr="009F31E2">
              <w:rPr>
                <w:rFonts w:eastAsia="Calibri" w:cs="Arial"/>
                <w:b/>
                <w:sz w:val="20"/>
                <w:szCs w:val="20"/>
              </w:rPr>
              <w:t>/</w:t>
            </w:r>
            <w:r>
              <w:rPr>
                <w:rFonts w:eastAsia="Calibri" w:cs="Arial"/>
                <w:b/>
                <w:sz w:val="20"/>
                <w:szCs w:val="20"/>
              </w:rPr>
              <w:t>15</w:t>
            </w:r>
            <w:r w:rsidR="00715E01">
              <w:rPr>
                <w:rFonts w:eastAsia="Calibri" w:cs="Arial"/>
                <w:b/>
                <w:sz w:val="20"/>
                <w:szCs w:val="20"/>
              </w:rPr>
              <w:t xml:space="preserve">% </w:t>
            </w:r>
            <w:r w:rsidRPr="009F31E2">
              <w:rPr>
                <w:rFonts w:eastAsia="Calibri" w:cs="Arial"/>
                <w:b/>
                <w:sz w:val="20"/>
                <w:szCs w:val="20"/>
              </w:rPr>
              <w:t>RAP+Soil Blend</w:t>
            </w:r>
            <w:r w:rsidR="00715E01">
              <w:rPr>
                <w:rFonts w:eastAsia="Calibri" w:cs="Arial"/>
                <w:b/>
                <w:sz w:val="20"/>
                <w:szCs w:val="20"/>
              </w:rPr>
              <w:t xml:space="preserve"> @ 6% Cement</w:t>
            </w:r>
          </w:p>
        </w:tc>
      </w:tr>
      <w:tr w:rsidR="00DF3645" w:rsidTr="00FD5B32" w14:paraId="776F6FD4" w14:textId="1B834BF9">
        <w:trPr>
          <w:trHeight w:val="258"/>
          <w:jc w:val="center"/>
        </w:trPr>
        <w:tc>
          <w:tcPr>
            <w:tcW w:w="2070" w:type="dxa"/>
            <w:shd w:val="clear" w:color="auto" w:fill="D9D9D9"/>
          </w:tcPr>
          <w:p w:rsidRPr="009F31E2" w:rsidR="00DF3645" w:rsidP="00DF3645" w:rsidRDefault="00C42D08" w14:paraId="0362FBF2" w14:textId="2610AB46">
            <w:pPr>
              <w:rPr>
                <w:rFonts w:eastAsia="Calibri" w:cs="Arial"/>
                <w:sz w:val="20"/>
                <w:szCs w:val="20"/>
              </w:rPr>
            </w:pPr>
            <w:r>
              <w:rPr>
                <w:rFonts w:eastAsia="Calibri" w:cs="Arial"/>
                <w:sz w:val="20"/>
                <w:szCs w:val="20"/>
              </w:rPr>
              <w:t>Rte.</w:t>
            </w:r>
            <w:r w:rsidR="00DF3645">
              <w:rPr>
                <w:rFonts w:eastAsia="Calibri" w:cs="Arial"/>
                <w:sz w:val="20"/>
                <w:szCs w:val="20"/>
              </w:rPr>
              <w:t xml:space="preserve"> AB to </w:t>
            </w:r>
            <w:r>
              <w:rPr>
                <w:rFonts w:eastAsia="Calibri" w:cs="Arial"/>
                <w:sz w:val="20"/>
                <w:szCs w:val="20"/>
              </w:rPr>
              <w:t>Rte.</w:t>
            </w:r>
            <w:r w:rsidR="00DF3645">
              <w:rPr>
                <w:rFonts w:eastAsia="Calibri" w:cs="Arial"/>
                <w:sz w:val="20"/>
                <w:szCs w:val="20"/>
              </w:rPr>
              <w:t xml:space="preserve"> Y</w:t>
            </w:r>
          </w:p>
        </w:tc>
        <w:tc>
          <w:tcPr>
            <w:tcW w:w="990" w:type="dxa"/>
            <w:shd w:val="clear" w:color="auto" w:fill="D9D9D9"/>
            <w:vAlign w:val="bottom"/>
          </w:tcPr>
          <w:p w:rsidRPr="009F31E2" w:rsidR="00DF3645" w:rsidP="00DF3645" w:rsidRDefault="00DF3645" w14:paraId="07682DE3" w14:textId="77777777">
            <w:pPr>
              <w:jc w:val="center"/>
              <w:rPr>
                <w:rFonts w:eastAsia="Calibri" w:cs="Arial"/>
                <w:sz w:val="20"/>
                <w:szCs w:val="20"/>
              </w:rPr>
            </w:pPr>
            <w:r w:rsidRPr="009F31E2">
              <w:rPr>
                <w:rFonts w:eastAsia="Calibri" w:cs="Arial"/>
                <w:sz w:val="20"/>
                <w:szCs w:val="20"/>
              </w:rPr>
              <w:t>Point 1</w:t>
            </w:r>
          </w:p>
        </w:tc>
        <w:tc>
          <w:tcPr>
            <w:tcW w:w="900" w:type="dxa"/>
            <w:shd w:val="clear" w:color="auto" w:fill="D9D9D9"/>
            <w:vAlign w:val="bottom"/>
          </w:tcPr>
          <w:p w:rsidRPr="009F31E2" w:rsidR="00DF3645" w:rsidP="00DF3645" w:rsidRDefault="00DF3645" w14:paraId="42B50F11" w14:textId="77777777">
            <w:pPr>
              <w:jc w:val="center"/>
              <w:rPr>
                <w:rFonts w:eastAsia="Calibri" w:cs="Arial"/>
                <w:sz w:val="20"/>
                <w:szCs w:val="20"/>
              </w:rPr>
            </w:pPr>
            <w:r w:rsidRPr="009F31E2">
              <w:rPr>
                <w:rFonts w:eastAsia="Calibri" w:cs="Arial"/>
                <w:sz w:val="20"/>
                <w:szCs w:val="20"/>
              </w:rPr>
              <w:t>Point 2</w:t>
            </w:r>
          </w:p>
        </w:tc>
        <w:tc>
          <w:tcPr>
            <w:tcW w:w="900" w:type="dxa"/>
            <w:shd w:val="clear" w:color="auto" w:fill="D9D9D9"/>
            <w:vAlign w:val="bottom"/>
          </w:tcPr>
          <w:p w:rsidRPr="009F31E2" w:rsidR="00DF3645" w:rsidP="00DF3645" w:rsidRDefault="00DF3645" w14:paraId="370FE275" w14:textId="77777777">
            <w:pPr>
              <w:jc w:val="center"/>
              <w:rPr>
                <w:rFonts w:eastAsia="Calibri" w:cs="Arial"/>
                <w:sz w:val="20"/>
                <w:szCs w:val="20"/>
              </w:rPr>
            </w:pPr>
            <w:r w:rsidRPr="009F31E2">
              <w:rPr>
                <w:rFonts w:eastAsia="Calibri" w:cs="Arial"/>
                <w:sz w:val="20"/>
                <w:szCs w:val="20"/>
              </w:rPr>
              <w:t>Point 3</w:t>
            </w:r>
          </w:p>
        </w:tc>
        <w:tc>
          <w:tcPr>
            <w:tcW w:w="1800" w:type="dxa"/>
            <w:gridSpan w:val="2"/>
            <w:shd w:val="clear" w:color="auto" w:fill="D9D9D9"/>
          </w:tcPr>
          <w:p w:rsidRPr="009F31E2" w:rsidR="00DF3645" w:rsidP="00DF3645" w:rsidRDefault="00DF3645" w14:paraId="17064A47" w14:textId="2647CBE6">
            <w:pPr>
              <w:jc w:val="center"/>
              <w:rPr>
                <w:rFonts w:eastAsia="Calibri" w:cs="Arial"/>
                <w:sz w:val="20"/>
                <w:szCs w:val="20"/>
              </w:rPr>
            </w:pPr>
            <w:r>
              <w:rPr>
                <w:rFonts w:eastAsia="Calibri" w:cs="Arial"/>
                <w:sz w:val="20"/>
                <w:szCs w:val="20"/>
              </w:rPr>
              <w:t>Results</w:t>
            </w:r>
          </w:p>
        </w:tc>
      </w:tr>
      <w:tr w:rsidR="00DF3645" w:rsidTr="00FD5B32" w14:paraId="734F1D0A" w14:textId="675C4FD2">
        <w:trPr>
          <w:trHeight w:val="258"/>
          <w:jc w:val="center"/>
        </w:trPr>
        <w:tc>
          <w:tcPr>
            <w:tcW w:w="2070" w:type="dxa"/>
            <w:shd w:val="clear" w:color="auto" w:fill="D9D9D9"/>
            <w:vAlign w:val="center"/>
          </w:tcPr>
          <w:p w:rsidRPr="009F31E2" w:rsidR="00DF3645" w:rsidP="00DF3645" w:rsidRDefault="00DF3645" w14:paraId="0922033E" w14:textId="77777777">
            <w:pPr>
              <w:rPr>
                <w:rFonts w:eastAsia="Calibri" w:cs="Arial"/>
                <w:sz w:val="20"/>
                <w:szCs w:val="20"/>
              </w:rPr>
            </w:pPr>
            <w:r w:rsidRPr="009F31E2">
              <w:rPr>
                <w:rFonts w:eastAsia="Calibri" w:cs="Arial"/>
                <w:sz w:val="20"/>
                <w:szCs w:val="20"/>
              </w:rPr>
              <w:t>Dry Density, pcf</w:t>
            </w:r>
          </w:p>
        </w:tc>
        <w:tc>
          <w:tcPr>
            <w:tcW w:w="990" w:type="dxa"/>
            <w:shd w:val="clear" w:color="auto" w:fill="D9D9D9"/>
            <w:vAlign w:val="center"/>
          </w:tcPr>
          <w:p w:rsidRPr="009F31E2" w:rsidR="00DF3645" w:rsidP="00DF3645" w:rsidRDefault="00DF3645" w14:paraId="78E3124C" w14:textId="326DB999">
            <w:pPr>
              <w:jc w:val="center"/>
              <w:rPr>
                <w:rFonts w:eastAsia="Calibri" w:cs="Arial"/>
                <w:sz w:val="20"/>
                <w:szCs w:val="20"/>
              </w:rPr>
            </w:pPr>
            <w:r>
              <w:rPr>
                <w:rFonts w:eastAsia="Calibri" w:cs="Arial"/>
                <w:sz w:val="20"/>
                <w:szCs w:val="20"/>
              </w:rPr>
              <w:t>124.7</w:t>
            </w:r>
          </w:p>
        </w:tc>
        <w:tc>
          <w:tcPr>
            <w:tcW w:w="900" w:type="dxa"/>
            <w:shd w:val="clear" w:color="auto" w:fill="D9D9D9"/>
            <w:vAlign w:val="center"/>
          </w:tcPr>
          <w:p w:rsidRPr="009F31E2" w:rsidR="00DF3645" w:rsidP="00DF3645" w:rsidRDefault="00DF3645" w14:paraId="3A41F754" w14:textId="21F40D2D">
            <w:pPr>
              <w:jc w:val="center"/>
              <w:rPr>
                <w:rFonts w:eastAsia="Calibri" w:cs="Arial"/>
                <w:sz w:val="20"/>
                <w:szCs w:val="20"/>
              </w:rPr>
            </w:pPr>
            <w:r>
              <w:rPr>
                <w:rFonts w:eastAsia="Calibri" w:cs="Arial"/>
                <w:sz w:val="20"/>
                <w:szCs w:val="20"/>
              </w:rPr>
              <w:t>127.1</w:t>
            </w:r>
          </w:p>
        </w:tc>
        <w:tc>
          <w:tcPr>
            <w:tcW w:w="900" w:type="dxa"/>
            <w:shd w:val="clear" w:color="auto" w:fill="D9D9D9"/>
            <w:vAlign w:val="center"/>
          </w:tcPr>
          <w:p w:rsidRPr="009F31E2" w:rsidR="00DF3645" w:rsidP="00DF3645" w:rsidRDefault="00DF3645" w14:paraId="0FBA25F7" w14:textId="01DA4DD3">
            <w:pPr>
              <w:jc w:val="center"/>
              <w:rPr>
                <w:rFonts w:eastAsia="Calibri" w:cs="Arial"/>
                <w:sz w:val="20"/>
                <w:szCs w:val="20"/>
              </w:rPr>
            </w:pPr>
            <w:r>
              <w:rPr>
                <w:rFonts w:eastAsia="Calibri" w:cs="Arial"/>
                <w:sz w:val="20"/>
                <w:szCs w:val="20"/>
              </w:rPr>
              <w:t>123.4</w:t>
            </w:r>
          </w:p>
        </w:tc>
        <w:tc>
          <w:tcPr>
            <w:tcW w:w="900" w:type="dxa"/>
            <w:shd w:val="clear" w:color="auto" w:fill="D9D9D9"/>
          </w:tcPr>
          <w:p w:rsidR="00DF3645" w:rsidP="00DF3645" w:rsidRDefault="00DF3645" w14:paraId="32B843EF" w14:textId="04F8C5D3">
            <w:pPr>
              <w:jc w:val="center"/>
              <w:rPr>
                <w:rFonts w:eastAsia="Calibri" w:cs="Arial"/>
                <w:sz w:val="20"/>
                <w:szCs w:val="20"/>
              </w:rPr>
            </w:pPr>
            <w:r>
              <w:rPr>
                <w:rFonts w:eastAsia="Calibri" w:cs="Arial"/>
                <w:sz w:val="20"/>
                <w:szCs w:val="20"/>
              </w:rPr>
              <w:t>MMD</w:t>
            </w:r>
          </w:p>
        </w:tc>
        <w:tc>
          <w:tcPr>
            <w:tcW w:w="900" w:type="dxa"/>
            <w:shd w:val="clear" w:color="auto" w:fill="D9D9D9"/>
          </w:tcPr>
          <w:p w:rsidR="00DF3645" w:rsidP="00DF3645" w:rsidRDefault="00DF3645" w14:paraId="5B6F16CF" w14:textId="6887CAFB">
            <w:pPr>
              <w:jc w:val="center"/>
              <w:rPr>
                <w:rFonts w:eastAsia="Calibri" w:cs="Arial"/>
                <w:sz w:val="20"/>
                <w:szCs w:val="20"/>
              </w:rPr>
            </w:pPr>
            <w:r>
              <w:rPr>
                <w:rFonts w:eastAsia="Calibri" w:cs="Arial"/>
                <w:sz w:val="20"/>
                <w:szCs w:val="20"/>
              </w:rPr>
              <w:t>127.1</w:t>
            </w:r>
          </w:p>
        </w:tc>
      </w:tr>
      <w:tr w:rsidR="00DF3645" w:rsidTr="00FD5B32" w14:paraId="67F87936" w14:textId="4FCAF623">
        <w:trPr>
          <w:trHeight w:val="258"/>
          <w:jc w:val="center"/>
        </w:trPr>
        <w:tc>
          <w:tcPr>
            <w:tcW w:w="2070" w:type="dxa"/>
            <w:shd w:val="clear" w:color="auto" w:fill="D9D9D9"/>
            <w:vAlign w:val="center"/>
          </w:tcPr>
          <w:p w:rsidRPr="009F31E2" w:rsidR="00DF3645" w:rsidP="00DF3645" w:rsidRDefault="00DF3645" w14:paraId="3D19FE32" w14:textId="77777777">
            <w:pPr>
              <w:rPr>
                <w:rFonts w:eastAsia="Calibri" w:cs="Arial"/>
                <w:sz w:val="20"/>
                <w:szCs w:val="20"/>
              </w:rPr>
            </w:pPr>
            <w:r w:rsidRPr="009F31E2">
              <w:rPr>
                <w:rFonts w:eastAsia="Calibri" w:cs="Arial"/>
                <w:sz w:val="20"/>
                <w:szCs w:val="20"/>
              </w:rPr>
              <w:t>Moisture Content, %</w:t>
            </w:r>
          </w:p>
        </w:tc>
        <w:tc>
          <w:tcPr>
            <w:tcW w:w="990" w:type="dxa"/>
            <w:shd w:val="clear" w:color="auto" w:fill="D9D9D9"/>
            <w:vAlign w:val="center"/>
          </w:tcPr>
          <w:p w:rsidRPr="009F31E2" w:rsidR="00DF3645" w:rsidP="00DF3645" w:rsidRDefault="00DF3645" w14:paraId="29399DDB" w14:textId="348CB16F">
            <w:pPr>
              <w:jc w:val="center"/>
              <w:rPr>
                <w:rFonts w:eastAsia="Calibri" w:cs="Arial"/>
                <w:sz w:val="20"/>
                <w:szCs w:val="20"/>
              </w:rPr>
            </w:pPr>
            <w:r>
              <w:rPr>
                <w:rFonts w:eastAsia="Calibri" w:cs="Arial"/>
                <w:sz w:val="20"/>
                <w:szCs w:val="20"/>
              </w:rPr>
              <w:t>6.2</w:t>
            </w:r>
          </w:p>
        </w:tc>
        <w:tc>
          <w:tcPr>
            <w:tcW w:w="900" w:type="dxa"/>
            <w:shd w:val="clear" w:color="auto" w:fill="D9D9D9"/>
            <w:vAlign w:val="center"/>
          </w:tcPr>
          <w:p w:rsidRPr="009F31E2" w:rsidR="00DF3645" w:rsidP="00DF3645" w:rsidRDefault="00DF3645" w14:paraId="22699E4C" w14:textId="62235A99">
            <w:pPr>
              <w:jc w:val="center"/>
              <w:rPr>
                <w:rFonts w:eastAsia="Calibri" w:cs="Arial"/>
                <w:sz w:val="20"/>
                <w:szCs w:val="20"/>
              </w:rPr>
            </w:pPr>
            <w:r>
              <w:rPr>
                <w:rFonts w:eastAsia="Calibri" w:cs="Arial"/>
                <w:sz w:val="20"/>
                <w:szCs w:val="20"/>
              </w:rPr>
              <w:t>9.1</w:t>
            </w:r>
          </w:p>
        </w:tc>
        <w:tc>
          <w:tcPr>
            <w:tcW w:w="900" w:type="dxa"/>
            <w:shd w:val="clear" w:color="auto" w:fill="D9D9D9"/>
            <w:vAlign w:val="center"/>
          </w:tcPr>
          <w:p w:rsidRPr="009F31E2" w:rsidR="00DF3645" w:rsidP="00DF3645" w:rsidRDefault="00DF3645" w14:paraId="48EA84E1" w14:textId="344E82AE">
            <w:pPr>
              <w:jc w:val="center"/>
              <w:rPr>
                <w:rFonts w:eastAsia="Calibri" w:cs="Arial"/>
                <w:sz w:val="20"/>
                <w:szCs w:val="20"/>
              </w:rPr>
            </w:pPr>
            <w:r>
              <w:rPr>
                <w:rFonts w:eastAsia="Calibri" w:cs="Arial"/>
                <w:sz w:val="20"/>
                <w:szCs w:val="20"/>
              </w:rPr>
              <w:t>10.5</w:t>
            </w:r>
          </w:p>
        </w:tc>
        <w:tc>
          <w:tcPr>
            <w:tcW w:w="900" w:type="dxa"/>
            <w:shd w:val="clear" w:color="auto" w:fill="D9D9D9"/>
          </w:tcPr>
          <w:p w:rsidR="00DF3645" w:rsidP="00DF3645" w:rsidRDefault="00DF3645" w14:paraId="0E0E4A1D" w14:textId="5C87AD4D">
            <w:pPr>
              <w:jc w:val="center"/>
              <w:rPr>
                <w:rFonts w:eastAsia="Calibri" w:cs="Arial"/>
                <w:sz w:val="20"/>
                <w:szCs w:val="20"/>
              </w:rPr>
            </w:pPr>
            <w:r>
              <w:rPr>
                <w:rFonts w:eastAsia="Calibri" w:cs="Arial"/>
                <w:sz w:val="20"/>
                <w:szCs w:val="20"/>
              </w:rPr>
              <w:t>OMC</w:t>
            </w:r>
          </w:p>
        </w:tc>
        <w:tc>
          <w:tcPr>
            <w:tcW w:w="900" w:type="dxa"/>
            <w:shd w:val="clear" w:color="auto" w:fill="D9D9D9"/>
          </w:tcPr>
          <w:p w:rsidR="00DF3645" w:rsidP="00DF3645" w:rsidRDefault="00DF3645" w14:paraId="38518EFB" w14:textId="16E4D97B">
            <w:pPr>
              <w:jc w:val="center"/>
              <w:rPr>
                <w:rFonts w:eastAsia="Calibri" w:cs="Arial"/>
                <w:sz w:val="20"/>
                <w:szCs w:val="20"/>
              </w:rPr>
            </w:pPr>
            <w:r>
              <w:rPr>
                <w:rFonts w:eastAsia="Calibri" w:cs="Arial"/>
                <w:sz w:val="20"/>
                <w:szCs w:val="20"/>
              </w:rPr>
              <w:t>9.1</w:t>
            </w:r>
          </w:p>
        </w:tc>
      </w:tr>
    </w:tbl>
    <w:p w:rsidR="005967ED" w:rsidP="001F395F" w:rsidRDefault="005967ED" w14:paraId="215CB0C0" w14:textId="456AF08E">
      <w:pPr>
        <w:rPr>
          <w:rFonts w:cs="Arial"/>
          <w:b/>
          <w:bCs/>
          <w:szCs w:val="22"/>
          <w:u w:val="single"/>
        </w:rPr>
      </w:pPr>
    </w:p>
    <w:p w:rsidRPr="005967ED" w:rsidR="005967ED" w:rsidP="00FD5B32" w:rsidRDefault="00C235DC" w14:paraId="329B4058" w14:textId="0149C3B4">
      <w:pPr>
        <w:jc w:val="center"/>
        <w:rPr>
          <w:rFonts w:cs="Arial"/>
          <w:szCs w:val="22"/>
        </w:rPr>
      </w:pPr>
      <w:r>
        <w:rPr>
          <w:rFonts w:cs="Arial"/>
          <w:noProof/>
          <w:szCs w:val="22"/>
        </w:rPr>
        <w:lastRenderedPageBreak/>
        <w:drawing>
          <wp:inline distT="0" distB="0" distL="0" distR="0" wp14:anchorId="6781A562" wp14:editId="713E6230">
            <wp:extent cx="4229100" cy="2543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9100" cy="2543175"/>
                    </a:xfrm>
                    <a:prstGeom prst="rect">
                      <a:avLst/>
                    </a:prstGeom>
                    <a:noFill/>
                    <a:ln>
                      <a:noFill/>
                    </a:ln>
                  </pic:spPr>
                </pic:pic>
              </a:graphicData>
            </a:graphic>
          </wp:inline>
        </w:drawing>
      </w:r>
    </w:p>
    <w:p w:rsidR="005967ED" w:rsidP="001F395F" w:rsidRDefault="005967ED" w14:paraId="686FDDDC" w14:textId="77777777">
      <w:pPr>
        <w:rPr>
          <w:rFonts w:cs="Arial"/>
          <w:b/>
          <w:bCs/>
          <w:szCs w:val="22"/>
          <w:u w:val="single"/>
        </w:rPr>
      </w:pPr>
    </w:p>
    <w:p w:rsidRPr="009D5B03" w:rsidR="009D5B03" w:rsidP="001F395F" w:rsidRDefault="005967ED" w14:paraId="1750BFF5" w14:textId="0900C10B">
      <w:pPr>
        <w:rPr>
          <w:rFonts w:cs="Arial"/>
          <w:b/>
          <w:bCs/>
          <w:szCs w:val="22"/>
          <w:u w:val="single"/>
        </w:rPr>
      </w:pPr>
      <w:r>
        <w:rPr>
          <w:rFonts w:cs="Arial"/>
          <w:b/>
          <w:bCs/>
          <w:szCs w:val="22"/>
          <w:u w:val="single"/>
        </w:rPr>
        <w:t>Section 1</w:t>
      </w:r>
      <w:r w:rsidR="000D26A9">
        <w:rPr>
          <w:rFonts w:cs="Arial"/>
          <w:b/>
          <w:bCs/>
          <w:szCs w:val="22"/>
          <w:u w:val="single"/>
        </w:rPr>
        <w:t xml:space="preserve"> </w:t>
      </w:r>
      <w:r w:rsidR="00715E01">
        <w:rPr>
          <w:rFonts w:cs="Arial"/>
          <w:b/>
          <w:bCs/>
          <w:szCs w:val="22"/>
          <w:u w:val="single"/>
        </w:rPr>
        <w:t xml:space="preserve">– LOG 8.3 - </w:t>
      </w:r>
      <w:r w:rsidR="000D26A9">
        <w:rPr>
          <w:rFonts w:cs="Arial"/>
          <w:b/>
          <w:bCs/>
          <w:szCs w:val="22"/>
          <w:u w:val="single"/>
        </w:rPr>
        <w:t>(85% RAP and 15% SOIL</w:t>
      </w:r>
      <w:r w:rsidR="00753C92">
        <w:rPr>
          <w:rFonts w:cs="Arial"/>
          <w:b/>
          <w:bCs/>
          <w:szCs w:val="22"/>
          <w:u w:val="single"/>
        </w:rPr>
        <w:t>)</w:t>
      </w:r>
    </w:p>
    <w:p w:rsidR="004A1358" w:rsidP="004A1358" w:rsidRDefault="004A1358" w14:paraId="771ED57C" w14:textId="39731C8E">
      <w:pPr>
        <w:rPr>
          <w:rFonts w:cs="Arial"/>
          <w:szCs w:val="22"/>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2070"/>
        <w:gridCol w:w="990"/>
        <w:gridCol w:w="900"/>
        <w:gridCol w:w="1170"/>
        <w:gridCol w:w="1170"/>
        <w:gridCol w:w="1170"/>
      </w:tblGrid>
      <w:tr w:rsidR="00DF3645" w:rsidTr="00FD5B32" w14:paraId="0508A9B0" w14:textId="03E70A18">
        <w:trPr>
          <w:trHeight w:val="242"/>
          <w:jc w:val="center"/>
        </w:trPr>
        <w:tc>
          <w:tcPr>
            <w:tcW w:w="7470" w:type="dxa"/>
            <w:gridSpan w:val="6"/>
            <w:shd w:val="clear" w:color="auto" w:fill="D9D9D9"/>
            <w:vAlign w:val="center"/>
          </w:tcPr>
          <w:p w:rsidRPr="009F31E2" w:rsidR="00DF3645" w:rsidP="00CA7DDC" w:rsidRDefault="00DF3645" w14:paraId="517ADA43" w14:textId="52EDA6F4">
            <w:pPr>
              <w:jc w:val="center"/>
              <w:rPr>
                <w:rFonts w:eastAsia="Calibri" w:cs="Arial"/>
                <w:b/>
                <w:sz w:val="20"/>
                <w:szCs w:val="20"/>
              </w:rPr>
            </w:pPr>
            <w:bookmarkStart w:name="_Hlk90464531" w:id="2"/>
            <w:r w:rsidRPr="009F31E2">
              <w:rPr>
                <w:rFonts w:eastAsia="Calibri" w:cs="Arial"/>
                <w:b/>
                <w:sz w:val="20"/>
                <w:szCs w:val="20"/>
              </w:rPr>
              <w:t xml:space="preserve">Proctor Data – </w:t>
            </w:r>
            <w:r>
              <w:rPr>
                <w:rFonts w:eastAsia="Calibri" w:cs="Arial"/>
                <w:b/>
                <w:sz w:val="20"/>
                <w:szCs w:val="20"/>
              </w:rPr>
              <w:t>85</w:t>
            </w:r>
            <w:r w:rsidRPr="009F31E2">
              <w:rPr>
                <w:rFonts w:eastAsia="Calibri" w:cs="Arial"/>
                <w:b/>
                <w:sz w:val="20"/>
                <w:szCs w:val="20"/>
              </w:rPr>
              <w:t>/</w:t>
            </w:r>
            <w:r>
              <w:rPr>
                <w:rFonts w:eastAsia="Calibri" w:cs="Arial"/>
                <w:b/>
                <w:sz w:val="20"/>
                <w:szCs w:val="20"/>
              </w:rPr>
              <w:t>15</w:t>
            </w:r>
            <w:r w:rsidRPr="009F31E2">
              <w:rPr>
                <w:rFonts w:eastAsia="Calibri" w:cs="Arial"/>
                <w:b/>
                <w:sz w:val="20"/>
                <w:szCs w:val="20"/>
              </w:rPr>
              <w:t xml:space="preserve"> RAP+Soil Blend</w:t>
            </w:r>
          </w:p>
        </w:tc>
      </w:tr>
      <w:tr w:rsidR="00DF3645" w:rsidTr="00FD5B32" w14:paraId="52D4A448" w14:textId="7114283C">
        <w:trPr>
          <w:trHeight w:val="258"/>
          <w:jc w:val="center"/>
        </w:trPr>
        <w:tc>
          <w:tcPr>
            <w:tcW w:w="2070" w:type="dxa"/>
            <w:shd w:val="clear" w:color="auto" w:fill="D9D9D9"/>
          </w:tcPr>
          <w:p w:rsidRPr="009F31E2" w:rsidR="00DF3645" w:rsidP="00CA7DDC" w:rsidRDefault="00C42D08" w14:paraId="38626DD9" w14:textId="2B813867">
            <w:pPr>
              <w:rPr>
                <w:rFonts w:eastAsia="Calibri" w:cs="Arial"/>
                <w:sz w:val="20"/>
                <w:szCs w:val="20"/>
              </w:rPr>
            </w:pPr>
            <w:r>
              <w:rPr>
                <w:rFonts w:eastAsia="Calibri" w:cs="Arial"/>
                <w:sz w:val="20"/>
                <w:szCs w:val="20"/>
              </w:rPr>
              <w:t>Rte.</w:t>
            </w:r>
            <w:r w:rsidR="00DF3645">
              <w:rPr>
                <w:rFonts w:eastAsia="Calibri" w:cs="Arial"/>
                <w:sz w:val="20"/>
                <w:szCs w:val="20"/>
              </w:rPr>
              <w:t xml:space="preserve"> AB to </w:t>
            </w:r>
            <w:r>
              <w:rPr>
                <w:rFonts w:eastAsia="Calibri" w:cs="Arial"/>
                <w:sz w:val="20"/>
                <w:szCs w:val="20"/>
              </w:rPr>
              <w:t>Rte.</w:t>
            </w:r>
            <w:r w:rsidR="00DF3645">
              <w:rPr>
                <w:rFonts w:eastAsia="Calibri" w:cs="Arial"/>
                <w:sz w:val="20"/>
                <w:szCs w:val="20"/>
              </w:rPr>
              <w:t xml:space="preserve"> Y</w:t>
            </w:r>
          </w:p>
        </w:tc>
        <w:tc>
          <w:tcPr>
            <w:tcW w:w="990" w:type="dxa"/>
            <w:shd w:val="clear" w:color="auto" w:fill="D9D9D9"/>
            <w:vAlign w:val="bottom"/>
          </w:tcPr>
          <w:p w:rsidRPr="009F31E2" w:rsidR="00DF3645" w:rsidP="00CA7DDC" w:rsidRDefault="00DF3645" w14:paraId="331CFE6A" w14:textId="77777777">
            <w:pPr>
              <w:jc w:val="center"/>
              <w:rPr>
                <w:rFonts w:eastAsia="Calibri" w:cs="Arial"/>
                <w:sz w:val="20"/>
                <w:szCs w:val="20"/>
              </w:rPr>
            </w:pPr>
            <w:r w:rsidRPr="009F31E2">
              <w:rPr>
                <w:rFonts w:eastAsia="Calibri" w:cs="Arial"/>
                <w:sz w:val="20"/>
                <w:szCs w:val="20"/>
              </w:rPr>
              <w:t>Point 1</w:t>
            </w:r>
          </w:p>
        </w:tc>
        <w:tc>
          <w:tcPr>
            <w:tcW w:w="900" w:type="dxa"/>
            <w:shd w:val="clear" w:color="auto" w:fill="D9D9D9"/>
            <w:vAlign w:val="bottom"/>
          </w:tcPr>
          <w:p w:rsidRPr="009F31E2" w:rsidR="00DF3645" w:rsidP="00CA7DDC" w:rsidRDefault="00DF3645" w14:paraId="7A590783" w14:textId="77777777">
            <w:pPr>
              <w:jc w:val="center"/>
              <w:rPr>
                <w:rFonts w:eastAsia="Calibri" w:cs="Arial"/>
                <w:sz w:val="20"/>
                <w:szCs w:val="20"/>
              </w:rPr>
            </w:pPr>
            <w:r w:rsidRPr="009F31E2">
              <w:rPr>
                <w:rFonts w:eastAsia="Calibri" w:cs="Arial"/>
                <w:sz w:val="20"/>
                <w:szCs w:val="20"/>
              </w:rPr>
              <w:t>Point 2</w:t>
            </w:r>
          </w:p>
        </w:tc>
        <w:tc>
          <w:tcPr>
            <w:tcW w:w="1170" w:type="dxa"/>
            <w:shd w:val="clear" w:color="auto" w:fill="D9D9D9"/>
            <w:vAlign w:val="bottom"/>
          </w:tcPr>
          <w:p w:rsidRPr="009F31E2" w:rsidR="00DF3645" w:rsidP="00CA7DDC" w:rsidRDefault="00DF3645" w14:paraId="44823915" w14:textId="77777777">
            <w:pPr>
              <w:jc w:val="center"/>
              <w:rPr>
                <w:rFonts w:eastAsia="Calibri" w:cs="Arial"/>
                <w:sz w:val="20"/>
                <w:szCs w:val="20"/>
              </w:rPr>
            </w:pPr>
            <w:r w:rsidRPr="009F31E2">
              <w:rPr>
                <w:rFonts w:eastAsia="Calibri" w:cs="Arial"/>
                <w:sz w:val="20"/>
                <w:szCs w:val="20"/>
              </w:rPr>
              <w:t>Point 3</w:t>
            </w:r>
          </w:p>
        </w:tc>
        <w:tc>
          <w:tcPr>
            <w:tcW w:w="2340" w:type="dxa"/>
            <w:gridSpan w:val="2"/>
            <w:shd w:val="clear" w:color="auto" w:fill="D9D9D9"/>
          </w:tcPr>
          <w:p w:rsidRPr="009F31E2" w:rsidR="00DF3645" w:rsidP="00CA7DDC" w:rsidRDefault="00DF3645" w14:paraId="2D587537" w14:textId="42EC6746">
            <w:pPr>
              <w:jc w:val="center"/>
              <w:rPr>
                <w:rFonts w:eastAsia="Calibri" w:cs="Arial"/>
                <w:sz w:val="20"/>
                <w:szCs w:val="20"/>
              </w:rPr>
            </w:pPr>
            <w:r>
              <w:rPr>
                <w:rFonts w:eastAsia="Calibri" w:cs="Arial"/>
                <w:sz w:val="20"/>
                <w:szCs w:val="20"/>
              </w:rPr>
              <w:t>Results</w:t>
            </w:r>
          </w:p>
        </w:tc>
      </w:tr>
      <w:tr w:rsidR="00DF3645" w:rsidTr="00FD5B32" w14:paraId="4C16B44F" w14:textId="35959CB7">
        <w:trPr>
          <w:trHeight w:val="258"/>
          <w:jc w:val="center"/>
        </w:trPr>
        <w:tc>
          <w:tcPr>
            <w:tcW w:w="2070" w:type="dxa"/>
            <w:shd w:val="clear" w:color="auto" w:fill="D9D9D9"/>
            <w:vAlign w:val="center"/>
          </w:tcPr>
          <w:p w:rsidRPr="009F31E2" w:rsidR="00DF3645" w:rsidP="00CA7DDC" w:rsidRDefault="00DF3645" w14:paraId="42AF4D33" w14:textId="77777777">
            <w:pPr>
              <w:rPr>
                <w:rFonts w:eastAsia="Calibri" w:cs="Arial"/>
                <w:sz w:val="20"/>
                <w:szCs w:val="20"/>
              </w:rPr>
            </w:pPr>
            <w:r w:rsidRPr="009F31E2">
              <w:rPr>
                <w:rFonts w:eastAsia="Calibri" w:cs="Arial"/>
                <w:sz w:val="20"/>
                <w:szCs w:val="20"/>
              </w:rPr>
              <w:t>Dry Density, pcf</w:t>
            </w:r>
          </w:p>
        </w:tc>
        <w:tc>
          <w:tcPr>
            <w:tcW w:w="990" w:type="dxa"/>
            <w:shd w:val="clear" w:color="auto" w:fill="D9D9D9"/>
            <w:vAlign w:val="center"/>
          </w:tcPr>
          <w:p w:rsidRPr="009F31E2" w:rsidR="00DF3645" w:rsidP="00CA7DDC" w:rsidRDefault="00DF3645" w14:paraId="5A317EB5" w14:textId="42CB7E9F">
            <w:pPr>
              <w:jc w:val="center"/>
              <w:rPr>
                <w:rFonts w:eastAsia="Calibri" w:cs="Arial"/>
                <w:sz w:val="20"/>
                <w:szCs w:val="20"/>
              </w:rPr>
            </w:pPr>
            <w:r>
              <w:rPr>
                <w:rFonts w:eastAsia="Calibri" w:cs="Arial"/>
                <w:sz w:val="20"/>
                <w:szCs w:val="20"/>
              </w:rPr>
              <w:t>113.8</w:t>
            </w:r>
          </w:p>
        </w:tc>
        <w:tc>
          <w:tcPr>
            <w:tcW w:w="900" w:type="dxa"/>
            <w:shd w:val="clear" w:color="auto" w:fill="D9D9D9"/>
            <w:vAlign w:val="center"/>
          </w:tcPr>
          <w:p w:rsidRPr="009F31E2" w:rsidR="00DF3645" w:rsidP="00CA7DDC" w:rsidRDefault="00DF3645" w14:paraId="37D6D626" w14:textId="19D9F1E8">
            <w:pPr>
              <w:jc w:val="center"/>
              <w:rPr>
                <w:rFonts w:eastAsia="Calibri" w:cs="Arial"/>
                <w:sz w:val="20"/>
                <w:szCs w:val="20"/>
              </w:rPr>
            </w:pPr>
            <w:r>
              <w:rPr>
                <w:rFonts w:eastAsia="Calibri" w:cs="Arial"/>
                <w:sz w:val="20"/>
                <w:szCs w:val="20"/>
              </w:rPr>
              <w:t>123.5</w:t>
            </w:r>
          </w:p>
        </w:tc>
        <w:tc>
          <w:tcPr>
            <w:tcW w:w="1170" w:type="dxa"/>
            <w:shd w:val="clear" w:color="auto" w:fill="D9D9D9"/>
            <w:vAlign w:val="center"/>
          </w:tcPr>
          <w:p w:rsidRPr="009F31E2" w:rsidR="00DF3645" w:rsidP="00CA7DDC" w:rsidRDefault="00DF3645" w14:paraId="47E234F7" w14:textId="52AC6495">
            <w:pPr>
              <w:jc w:val="center"/>
              <w:rPr>
                <w:rFonts w:eastAsia="Calibri" w:cs="Arial"/>
                <w:sz w:val="20"/>
                <w:szCs w:val="20"/>
              </w:rPr>
            </w:pPr>
            <w:r>
              <w:rPr>
                <w:rFonts w:eastAsia="Calibri" w:cs="Arial"/>
                <w:sz w:val="20"/>
                <w:szCs w:val="20"/>
              </w:rPr>
              <w:t>120.8</w:t>
            </w:r>
          </w:p>
        </w:tc>
        <w:tc>
          <w:tcPr>
            <w:tcW w:w="1170" w:type="dxa"/>
            <w:shd w:val="clear" w:color="auto" w:fill="D9D9D9"/>
          </w:tcPr>
          <w:p w:rsidR="00DF3645" w:rsidP="00CA7DDC" w:rsidRDefault="00DF3645" w14:paraId="02E49F08" w14:textId="33F4CE2E">
            <w:pPr>
              <w:jc w:val="center"/>
              <w:rPr>
                <w:rFonts w:eastAsia="Calibri" w:cs="Arial"/>
                <w:sz w:val="20"/>
                <w:szCs w:val="20"/>
              </w:rPr>
            </w:pPr>
            <w:r>
              <w:rPr>
                <w:rFonts w:eastAsia="Calibri" w:cs="Arial"/>
                <w:sz w:val="20"/>
                <w:szCs w:val="20"/>
              </w:rPr>
              <w:t>MMD</w:t>
            </w:r>
          </w:p>
        </w:tc>
        <w:tc>
          <w:tcPr>
            <w:tcW w:w="1170" w:type="dxa"/>
            <w:shd w:val="clear" w:color="auto" w:fill="D9D9D9"/>
          </w:tcPr>
          <w:p w:rsidR="00DF3645" w:rsidP="00CA7DDC" w:rsidRDefault="00DF3645" w14:paraId="47A9FB3C" w14:textId="060609BD">
            <w:pPr>
              <w:jc w:val="center"/>
              <w:rPr>
                <w:rFonts w:eastAsia="Calibri" w:cs="Arial"/>
                <w:sz w:val="20"/>
                <w:szCs w:val="20"/>
              </w:rPr>
            </w:pPr>
            <w:r>
              <w:rPr>
                <w:rFonts w:eastAsia="Calibri" w:cs="Arial"/>
                <w:sz w:val="20"/>
                <w:szCs w:val="20"/>
              </w:rPr>
              <w:t>123.5</w:t>
            </w:r>
          </w:p>
        </w:tc>
      </w:tr>
      <w:tr w:rsidR="00DF3645" w:rsidTr="00FD5B32" w14:paraId="191C1EBB" w14:textId="5F181612">
        <w:trPr>
          <w:trHeight w:val="258"/>
          <w:jc w:val="center"/>
        </w:trPr>
        <w:tc>
          <w:tcPr>
            <w:tcW w:w="2070" w:type="dxa"/>
            <w:shd w:val="clear" w:color="auto" w:fill="D9D9D9"/>
            <w:vAlign w:val="center"/>
          </w:tcPr>
          <w:p w:rsidRPr="009F31E2" w:rsidR="00DF3645" w:rsidP="00CA7DDC" w:rsidRDefault="00DF3645" w14:paraId="1E10069B" w14:textId="77777777">
            <w:pPr>
              <w:rPr>
                <w:rFonts w:eastAsia="Calibri" w:cs="Arial"/>
                <w:sz w:val="20"/>
                <w:szCs w:val="20"/>
              </w:rPr>
            </w:pPr>
            <w:r w:rsidRPr="009F31E2">
              <w:rPr>
                <w:rFonts w:eastAsia="Calibri" w:cs="Arial"/>
                <w:sz w:val="20"/>
                <w:szCs w:val="20"/>
              </w:rPr>
              <w:t>Moisture Content, %</w:t>
            </w:r>
          </w:p>
        </w:tc>
        <w:tc>
          <w:tcPr>
            <w:tcW w:w="990" w:type="dxa"/>
            <w:shd w:val="clear" w:color="auto" w:fill="D9D9D9"/>
            <w:vAlign w:val="center"/>
          </w:tcPr>
          <w:p w:rsidRPr="009F31E2" w:rsidR="00DF3645" w:rsidP="00CA7DDC" w:rsidRDefault="00DF3645" w14:paraId="67DA1BDB" w14:textId="279288BA">
            <w:pPr>
              <w:jc w:val="center"/>
              <w:rPr>
                <w:rFonts w:eastAsia="Calibri" w:cs="Arial"/>
                <w:sz w:val="20"/>
                <w:szCs w:val="20"/>
              </w:rPr>
            </w:pPr>
            <w:r>
              <w:rPr>
                <w:rFonts w:eastAsia="Calibri" w:cs="Arial"/>
                <w:sz w:val="20"/>
                <w:szCs w:val="20"/>
              </w:rPr>
              <w:t>5.6</w:t>
            </w:r>
          </w:p>
        </w:tc>
        <w:tc>
          <w:tcPr>
            <w:tcW w:w="900" w:type="dxa"/>
            <w:shd w:val="clear" w:color="auto" w:fill="D9D9D9"/>
            <w:vAlign w:val="center"/>
          </w:tcPr>
          <w:p w:rsidRPr="009F31E2" w:rsidR="00DF3645" w:rsidP="00CA7DDC" w:rsidRDefault="00DF3645" w14:paraId="356B9F90" w14:textId="31E24B22">
            <w:pPr>
              <w:jc w:val="center"/>
              <w:rPr>
                <w:rFonts w:eastAsia="Calibri" w:cs="Arial"/>
                <w:sz w:val="20"/>
                <w:szCs w:val="20"/>
              </w:rPr>
            </w:pPr>
            <w:r>
              <w:rPr>
                <w:rFonts w:eastAsia="Calibri" w:cs="Arial"/>
                <w:sz w:val="20"/>
                <w:szCs w:val="20"/>
              </w:rPr>
              <w:t>8.7</w:t>
            </w:r>
          </w:p>
        </w:tc>
        <w:tc>
          <w:tcPr>
            <w:tcW w:w="1170" w:type="dxa"/>
            <w:shd w:val="clear" w:color="auto" w:fill="D9D9D9"/>
            <w:vAlign w:val="center"/>
          </w:tcPr>
          <w:p w:rsidRPr="009F31E2" w:rsidR="00DF3645" w:rsidP="00CA7DDC" w:rsidRDefault="00DF3645" w14:paraId="7CD52C94" w14:textId="36EE906A">
            <w:pPr>
              <w:jc w:val="center"/>
              <w:rPr>
                <w:rFonts w:eastAsia="Calibri" w:cs="Arial"/>
                <w:sz w:val="20"/>
                <w:szCs w:val="20"/>
              </w:rPr>
            </w:pPr>
            <w:r>
              <w:rPr>
                <w:rFonts w:eastAsia="Calibri" w:cs="Arial"/>
                <w:sz w:val="20"/>
                <w:szCs w:val="20"/>
              </w:rPr>
              <w:t>11.6</w:t>
            </w:r>
          </w:p>
        </w:tc>
        <w:tc>
          <w:tcPr>
            <w:tcW w:w="1170" w:type="dxa"/>
            <w:shd w:val="clear" w:color="auto" w:fill="D9D9D9"/>
          </w:tcPr>
          <w:p w:rsidR="00DF3645" w:rsidP="00CA7DDC" w:rsidRDefault="00DF3645" w14:paraId="306C180D" w14:textId="26EE4895">
            <w:pPr>
              <w:jc w:val="center"/>
              <w:rPr>
                <w:rFonts w:eastAsia="Calibri" w:cs="Arial"/>
                <w:sz w:val="20"/>
                <w:szCs w:val="20"/>
              </w:rPr>
            </w:pPr>
            <w:r>
              <w:rPr>
                <w:rFonts w:eastAsia="Calibri" w:cs="Arial"/>
                <w:sz w:val="20"/>
                <w:szCs w:val="20"/>
              </w:rPr>
              <w:t>OMC</w:t>
            </w:r>
          </w:p>
        </w:tc>
        <w:tc>
          <w:tcPr>
            <w:tcW w:w="1170" w:type="dxa"/>
            <w:shd w:val="clear" w:color="auto" w:fill="D9D9D9"/>
          </w:tcPr>
          <w:p w:rsidR="00DF3645" w:rsidP="00CA7DDC" w:rsidRDefault="00DF3645" w14:paraId="3A13923F" w14:textId="5EA55A44">
            <w:pPr>
              <w:jc w:val="center"/>
              <w:rPr>
                <w:rFonts w:eastAsia="Calibri" w:cs="Arial"/>
                <w:sz w:val="20"/>
                <w:szCs w:val="20"/>
              </w:rPr>
            </w:pPr>
            <w:r>
              <w:rPr>
                <w:rFonts w:eastAsia="Calibri" w:cs="Arial"/>
                <w:sz w:val="20"/>
                <w:szCs w:val="20"/>
              </w:rPr>
              <w:t>8.7</w:t>
            </w:r>
          </w:p>
        </w:tc>
      </w:tr>
      <w:bookmarkEnd w:id="2"/>
    </w:tbl>
    <w:p w:rsidR="00420A16" w:rsidP="004A1358" w:rsidRDefault="00420A16" w14:paraId="167C8944" w14:textId="77777777">
      <w:pPr>
        <w:rPr>
          <w:rFonts w:cs="Arial"/>
          <w:szCs w:val="22"/>
          <w:u w:val="single"/>
        </w:rPr>
      </w:pPr>
    </w:p>
    <w:p w:rsidR="00C24E6C" w:rsidP="00C24E6C" w:rsidRDefault="00C24E6C" w14:paraId="37620718" w14:textId="2A89383E">
      <w:pPr>
        <w:rPr>
          <w:rFonts w:cs="Arial"/>
          <w:b/>
          <w:szCs w:val="22"/>
          <w:u w:val="single"/>
        </w:rPr>
      </w:pPr>
    </w:p>
    <w:p w:rsidR="00C24E6C" w:rsidP="00C24E6C" w:rsidRDefault="00C24E6C" w14:paraId="46B6E7E7" w14:textId="05195E0F">
      <w:pPr>
        <w:rPr>
          <w:rFonts w:cs="Arial"/>
          <w:b/>
          <w:szCs w:val="22"/>
          <w:u w:val="single"/>
        </w:rPr>
      </w:pPr>
    </w:p>
    <w:p w:rsidR="004A1358" w:rsidP="00C24E6C" w:rsidRDefault="004A1358" w14:paraId="2FC31C7C" w14:textId="77777777">
      <w:pPr>
        <w:rPr>
          <w:rFonts w:cs="Arial"/>
          <w:b/>
          <w:szCs w:val="22"/>
          <w:u w:val="single"/>
        </w:rPr>
      </w:pPr>
    </w:p>
    <w:p w:rsidR="00C24E6C" w:rsidP="00C24E6C" w:rsidRDefault="00C24E6C" w14:paraId="71EB6DFE" w14:textId="77777777">
      <w:pPr>
        <w:rPr>
          <w:rFonts w:cs="Arial"/>
          <w:b/>
          <w:szCs w:val="22"/>
          <w:u w:val="single"/>
        </w:rPr>
      </w:pPr>
    </w:p>
    <w:p w:rsidR="00C24E6C" w:rsidP="00FD5B32" w:rsidRDefault="00C235DC" w14:paraId="6FE7AABF" w14:textId="411A9C25">
      <w:pPr>
        <w:jc w:val="center"/>
        <w:rPr>
          <w:rFonts w:cs="Arial"/>
          <w:b/>
          <w:szCs w:val="22"/>
          <w:u w:val="single"/>
        </w:rPr>
      </w:pPr>
      <w:r>
        <w:rPr>
          <w:rFonts w:cs="Arial"/>
          <w:b/>
          <w:noProof/>
          <w:szCs w:val="22"/>
          <w:u w:val="single"/>
        </w:rPr>
        <w:drawing>
          <wp:inline distT="0" distB="0" distL="0" distR="0" wp14:anchorId="2A486D28" wp14:editId="1E8A7797">
            <wp:extent cx="4476750" cy="2638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0" cy="2638425"/>
                    </a:xfrm>
                    <a:prstGeom prst="rect">
                      <a:avLst/>
                    </a:prstGeom>
                    <a:noFill/>
                    <a:ln>
                      <a:noFill/>
                    </a:ln>
                  </pic:spPr>
                </pic:pic>
              </a:graphicData>
            </a:graphic>
          </wp:inline>
        </w:drawing>
      </w:r>
    </w:p>
    <w:p w:rsidR="00C24E6C" w:rsidP="00C24E6C" w:rsidRDefault="00C24E6C" w14:paraId="258E5CCC" w14:textId="77777777">
      <w:pPr>
        <w:rPr>
          <w:rFonts w:cs="Arial"/>
          <w:b/>
          <w:szCs w:val="22"/>
          <w:u w:val="single"/>
        </w:rPr>
      </w:pPr>
    </w:p>
    <w:p w:rsidR="00C24E6C" w:rsidP="00C24E6C" w:rsidRDefault="00C24E6C" w14:paraId="618AB7E1" w14:textId="77777777">
      <w:pPr>
        <w:rPr>
          <w:rFonts w:cs="Arial"/>
          <w:b/>
          <w:szCs w:val="22"/>
          <w:u w:val="single"/>
        </w:rPr>
      </w:pPr>
    </w:p>
    <w:p w:rsidR="00C533F5" w:rsidP="00C533F5" w:rsidRDefault="00C533F5" w14:paraId="73670ECB" w14:textId="3006ED24">
      <w:pPr>
        <w:rPr>
          <w:rFonts w:cs="Arial"/>
          <w:b/>
          <w:szCs w:val="22"/>
        </w:rPr>
      </w:pPr>
      <w:r w:rsidRPr="000071DD">
        <w:rPr>
          <w:rFonts w:cs="Arial"/>
          <w:b/>
          <w:szCs w:val="22"/>
        </w:rPr>
        <w:t>Estimated Mix Designs</w:t>
      </w:r>
      <w:r w:rsidR="00B14FEE">
        <w:rPr>
          <w:rFonts w:cs="Arial"/>
          <w:b/>
          <w:szCs w:val="22"/>
        </w:rPr>
        <w:t xml:space="preserve"> in Section 1 – Route AB to Route Y</w:t>
      </w:r>
    </w:p>
    <w:p w:rsidRPr="000071DD" w:rsidR="00FE7AD4" w:rsidP="00C533F5" w:rsidRDefault="00FE7AD4" w14:paraId="14C44843" w14:textId="77777777">
      <w:pPr>
        <w:rPr>
          <w:rFonts w:cs="Arial"/>
          <w:b/>
          <w:szCs w:val="22"/>
        </w:rPr>
      </w:pPr>
    </w:p>
    <w:p w:rsidRPr="00B1447E" w:rsidR="00C533F5" w:rsidRDefault="00C533F5" w14:paraId="53AF74FC" w14:textId="77777777">
      <w:r>
        <w:t xml:space="preserve">Historically, 6% cement is the targeted cement content used in a Full Depth Reclamation process in Missouri.  </w:t>
      </w:r>
      <w:r>
        <w:rPr>
          <w:bCs/>
        </w:rPr>
        <w:t xml:space="preserve">Type I Portland Cement was used for each mix design. </w:t>
      </w:r>
      <w:r>
        <w:t>S</w:t>
      </w:r>
      <w:r w:rsidRPr="00B1447E">
        <w:t xml:space="preserve">pecimens </w:t>
      </w:r>
      <w:r>
        <w:t>fabricated from the materials from Section 1 – Log 6.1 (Route AB to Route Y) at a are provided in the following tables:</w:t>
      </w:r>
    </w:p>
    <w:p w:rsidR="00C533F5" w:rsidP="00C533F5" w:rsidRDefault="00C533F5" w14:paraId="0D27CF7A" w14:textId="77777777">
      <w:pPr>
        <w:rPr>
          <w:rFonts w:cs="Arial"/>
          <w:bCs/>
          <w:szCs w:val="22"/>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1188"/>
        <w:gridCol w:w="1800"/>
        <w:gridCol w:w="1980"/>
        <w:gridCol w:w="1980"/>
        <w:gridCol w:w="2970"/>
      </w:tblGrid>
      <w:tr w:rsidR="00C533F5" w:rsidTr="002E6C3B" w14:paraId="37643E0D" w14:textId="77777777">
        <w:trPr>
          <w:trHeight w:val="314"/>
        </w:trPr>
        <w:tc>
          <w:tcPr>
            <w:tcW w:w="9918" w:type="dxa"/>
            <w:gridSpan w:val="5"/>
            <w:shd w:val="clear" w:color="auto" w:fill="D9D9D9"/>
            <w:vAlign w:val="center"/>
          </w:tcPr>
          <w:p w:rsidRPr="009F31E2" w:rsidR="00C533F5" w:rsidP="00F857DF" w:rsidRDefault="002E6C3B" w14:paraId="4B4F2C53" w14:textId="282B48AD">
            <w:pPr>
              <w:jc w:val="center"/>
              <w:rPr>
                <w:rFonts w:eastAsia="Calibri" w:cs="Arial"/>
                <w:b/>
                <w:bCs/>
                <w:sz w:val="20"/>
                <w:szCs w:val="20"/>
              </w:rPr>
            </w:pPr>
            <w:bookmarkStart w:name="_Hlk90563576" w:id="3"/>
            <w:r>
              <w:rPr>
                <w:rFonts w:eastAsia="Calibri" w:cs="Arial"/>
                <w:b/>
                <w:bCs/>
                <w:sz w:val="20"/>
                <w:szCs w:val="20"/>
              </w:rPr>
              <w:t xml:space="preserve">Section 1 Compressive </w:t>
            </w:r>
            <w:r w:rsidR="00B14FEE">
              <w:rPr>
                <w:rFonts w:eastAsia="Calibri" w:cs="Arial"/>
                <w:b/>
                <w:bCs/>
                <w:sz w:val="20"/>
                <w:szCs w:val="20"/>
              </w:rPr>
              <w:t>Strength @ 6</w:t>
            </w:r>
            <w:r w:rsidR="00C533F5">
              <w:rPr>
                <w:rFonts w:eastAsia="Calibri" w:cs="Arial"/>
                <w:b/>
                <w:bCs/>
                <w:sz w:val="20"/>
                <w:szCs w:val="20"/>
              </w:rPr>
              <w:t xml:space="preserve">% Cement </w:t>
            </w:r>
          </w:p>
        </w:tc>
      </w:tr>
      <w:tr w:rsidR="00C533F5" w:rsidTr="002E6C3B" w14:paraId="60962EE4" w14:textId="77777777">
        <w:trPr>
          <w:trHeight w:val="314"/>
        </w:trPr>
        <w:tc>
          <w:tcPr>
            <w:tcW w:w="9918" w:type="dxa"/>
            <w:gridSpan w:val="5"/>
            <w:shd w:val="clear" w:color="auto" w:fill="D9D9D9"/>
            <w:vAlign w:val="center"/>
          </w:tcPr>
          <w:p w:rsidRPr="009F31E2" w:rsidR="00C533F5" w:rsidP="00F857DF" w:rsidRDefault="002E6C3B" w14:paraId="1BAD40A8" w14:textId="721AA2F0">
            <w:pPr>
              <w:jc w:val="center"/>
              <w:rPr>
                <w:rFonts w:eastAsia="Calibri" w:cs="Arial"/>
                <w:b/>
                <w:bCs/>
                <w:sz w:val="20"/>
                <w:szCs w:val="20"/>
              </w:rPr>
            </w:pPr>
            <w:r>
              <w:rPr>
                <w:rFonts w:eastAsia="Calibri" w:cs="Arial"/>
                <w:b/>
                <w:bCs/>
                <w:sz w:val="20"/>
                <w:szCs w:val="20"/>
              </w:rPr>
              <w:t>85%</w:t>
            </w:r>
            <w:r w:rsidRPr="009F31E2" w:rsidR="00C533F5">
              <w:rPr>
                <w:rFonts w:eastAsia="Calibri" w:cs="Arial"/>
                <w:b/>
                <w:bCs/>
                <w:sz w:val="20"/>
                <w:szCs w:val="20"/>
              </w:rPr>
              <w:t>/</w:t>
            </w:r>
            <w:r>
              <w:rPr>
                <w:rFonts w:eastAsia="Calibri" w:cs="Arial"/>
                <w:b/>
                <w:bCs/>
                <w:sz w:val="20"/>
                <w:szCs w:val="20"/>
              </w:rPr>
              <w:t>15%</w:t>
            </w:r>
            <w:r w:rsidRPr="009F31E2" w:rsidR="00C533F5">
              <w:rPr>
                <w:rFonts w:eastAsia="Calibri" w:cs="Arial"/>
                <w:b/>
                <w:bCs/>
                <w:sz w:val="20"/>
                <w:szCs w:val="20"/>
              </w:rPr>
              <w:t xml:space="preserve"> RAP+SOIL with </w:t>
            </w:r>
            <w:r>
              <w:rPr>
                <w:rFonts w:eastAsia="Calibri" w:cs="Arial"/>
                <w:b/>
                <w:bCs/>
                <w:sz w:val="20"/>
                <w:szCs w:val="20"/>
              </w:rPr>
              <w:t>6</w:t>
            </w:r>
            <w:r w:rsidRPr="009F31E2" w:rsidR="00C533F5">
              <w:rPr>
                <w:rFonts w:eastAsia="Calibri" w:cs="Arial"/>
                <w:b/>
                <w:bCs/>
                <w:sz w:val="20"/>
                <w:szCs w:val="20"/>
              </w:rPr>
              <w:t xml:space="preserve">% Cement / MDD: </w:t>
            </w:r>
            <w:r>
              <w:rPr>
                <w:rFonts w:eastAsia="Calibri" w:cs="Arial"/>
                <w:b/>
                <w:bCs/>
                <w:sz w:val="20"/>
                <w:szCs w:val="20"/>
              </w:rPr>
              <w:t>127.1</w:t>
            </w:r>
            <w:r w:rsidRPr="009F31E2" w:rsidR="00C533F5">
              <w:rPr>
                <w:rFonts w:eastAsia="Calibri" w:cs="Arial"/>
                <w:b/>
                <w:bCs/>
                <w:sz w:val="20"/>
                <w:szCs w:val="20"/>
              </w:rPr>
              <w:t xml:space="preserve"> pcf    OMC: 11.7%</w:t>
            </w:r>
          </w:p>
        </w:tc>
      </w:tr>
      <w:tr w:rsidR="00B14FEE" w:rsidTr="00B14FEE" w14:paraId="6147F8A1" w14:textId="77777777">
        <w:trPr>
          <w:trHeight w:val="737"/>
        </w:trPr>
        <w:tc>
          <w:tcPr>
            <w:tcW w:w="1188" w:type="dxa"/>
            <w:shd w:val="clear" w:color="auto" w:fill="D9D9D9"/>
            <w:vAlign w:val="bottom"/>
          </w:tcPr>
          <w:p w:rsidRPr="009F31E2" w:rsidR="00B14FEE" w:rsidP="00F857DF" w:rsidRDefault="00B14FEE" w14:paraId="7C91D411" w14:textId="77777777">
            <w:pPr>
              <w:jc w:val="center"/>
              <w:rPr>
                <w:rFonts w:eastAsia="Calibri" w:cs="Arial"/>
                <w:bCs/>
                <w:sz w:val="20"/>
                <w:szCs w:val="20"/>
              </w:rPr>
            </w:pPr>
            <w:r w:rsidRPr="009F31E2">
              <w:rPr>
                <w:rFonts w:eastAsia="Calibri" w:cs="Arial"/>
                <w:bCs/>
                <w:sz w:val="20"/>
                <w:szCs w:val="20"/>
              </w:rPr>
              <w:t>Cyl ID</w:t>
            </w:r>
          </w:p>
        </w:tc>
        <w:tc>
          <w:tcPr>
            <w:tcW w:w="1800" w:type="dxa"/>
            <w:shd w:val="clear" w:color="auto" w:fill="D9D9D9"/>
            <w:vAlign w:val="center"/>
          </w:tcPr>
          <w:p w:rsidRPr="009F31E2" w:rsidR="00B14FEE" w:rsidP="00F857DF" w:rsidRDefault="00B14FEE" w14:paraId="68603FF8" w14:textId="77777777">
            <w:pPr>
              <w:jc w:val="center"/>
              <w:rPr>
                <w:rFonts w:eastAsia="Calibri" w:cs="Arial"/>
                <w:bCs/>
                <w:sz w:val="20"/>
                <w:szCs w:val="20"/>
              </w:rPr>
            </w:pPr>
            <w:r w:rsidRPr="009F31E2">
              <w:rPr>
                <w:rFonts w:eastAsia="Calibri" w:cs="Arial"/>
                <w:bCs/>
                <w:sz w:val="20"/>
                <w:szCs w:val="20"/>
              </w:rPr>
              <w:t>Cyl.</w:t>
            </w:r>
          </w:p>
          <w:p w:rsidRPr="009F31E2" w:rsidR="00B14FEE" w:rsidP="00F857DF" w:rsidRDefault="00B14FEE" w14:paraId="4F82F7B7" w14:textId="77777777">
            <w:pPr>
              <w:jc w:val="center"/>
              <w:rPr>
                <w:rFonts w:eastAsia="Calibri" w:cs="Arial"/>
                <w:bCs/>
                <w:sz w:val="20"/>
                <w:szCs w:val="20"/>
              </w:rPr>
            </w:pPr>
            <w:r w:rsidRPr="009F31E2">
              <w:rPr>
                <w:rFonts w:eastAsia="Calibri" w:cs="Arial"/>
                <w:bCs/>
                <w:sz w:val="20"/>
                <w:szCs w:val="20"/>
              </w:rPr>
              <w:t>Dim</w:t>
            </w:r>
          </w:p>
          <w:p w:rsidRPr="009F31E2" w:rsidR="00B14FEE" w:rsidP="00F857DF" w:rsidRDefault="00B14FEE" w14:paraId="2CF270F2" w14:textId="6E661386">
            <w:pPr>
              <w:jc w:val="center"/>
              <w:rPr>
                <w:rFonts w:eastAsia="Calibri" w:cs="Arial"/>
                <w:bCs/>
                <w:sz w:val="20"/>
                <w:szCs w:val="20"/>
              </w:rPr>
            </w:pPr>
            <w:r w:rsidRPr="009F31E2">
              <w:rPr>
                <w:rFonts w:eastAsia="Calibri" w:cs="Arial"/>
                <w:bCs/>
                <w:sz w:val="20"/>
                <w:szCs w:val="20"/>
              </w:rPr>
              <w:t>(in)</w:t>
            </w:r>
          </w:p>
        </w:tc>
        <w:tc>
          <w:tcPr>
            <w:tcW w:w="1980" w:type="dxa"/>
            <w:shd w:val="clear" w:color="auto" w:fill="D9D9D9"/>
            <w:vAlign w:val="bottom"/>
          </w:tcPr>
          <w:p w:rsidRPr="009F31E2" w:rsidR="00B14FEE" w:rsidP="00F857DF" w:rsidRDefault="00B14FEE" w14:paraId="6BE3C67C" w14:textId="77777777">
            <w:pPr>
              <w:jc w:val="center"/>
              <w:rPr>
                <w:rFonts w:eastAsia="Calibri" w:cs="Arial"/>
                <w:bCs/>
                <w:sz w:val="20"/>
                <w:szCs w:val="20"/>
              </w:rPr>
            </w:pPr>
            <w:r w:rsidRPr="009F31E2">
              <w:rPr>
                <w:rFonts w:eastAsia="Calibri" w:cs="Arial"/>
                <w:bCs/>
                <w:sz w:val="20"/>
                <w:szCs w:val="20"/>
              </w:rPr>
              <w:t>Load</w:t>
            </w:r>
          </w:p>
          <w:p w:rsidRPr="009F31E2" w:rsidR="00B14FEE" w:rsidP="00F857DF" w:rsidRDefault="00B14FEE" w14:paraId="1C426355" w14:textId="77777777">
            <w:pPr>
              <w:jc w:val="center"/>
              <w:rPr>
                <w:rFonts w:eastAsia="Calibri" w:cs="Arial"/>
                <w:bCs/>
                <w:sz w:val="20"/>
                <w:szCs w:val="20"/>
              </w:rPr>
            </w:pPr>
            <w:r w:rsidRPr="009F31E2">
              <w:rPr>
                <w:rFonts w:eastAsia="Calibri" w:cs="Arial"/>
                <w:bCs/>
                <w:sz w:val="20"/>
                <w:szCs w:val="20"/>
              </w:rPr>
              <w:t>(lbs)</w:t>
            </w:r>
          </w:p>
        </w:tc>
        <w:tc>
          <w:tcPr>
            <w:tcW w:w="1980" w:type="dxa"/>
            <w:shd w:val="clear" w:color="auto" w:fill="D9D9D9"/>
            <w:vAlign w:val="bottom"/>
          </w:tcPr>
          <w:p w:rsidRPr="009F31E2" w:rsidR="00B14FEE" w:rsidP="00F857DF" w:rsidRDefault="00B14FEE" w14:paraId="39E97717" w14:textId="77777777">
            <w:pPr>
              <w:jc w:val="center"/>
              <w:rPr>
                <w:rFonts w:eastAsia="Calibri" w:cs="Arial"/>
                <w:bCs/>
                <w:sz w:val="20"/>
                <w:szCs w:val="20"/>
              </w:rPr>
            </w:pPr>
            <w:r w:rsidRPr="009F31E2">
              <w:rPr>
                <w:rFonts w:eastAsia="Calibri" w:cs="Arial"/>
                <w:bCs/>
                <w:sz w:val="20"/>
                <w:szCs w:val="20"/>
              </w:rPr>
              <w:t>Strength</w:t>
            </w:r>
          </w:p>
          <w:p w:rsidRPr="009F31E2" w:rsidR="00B14FEE" w:rsidP="00F857DF" w:rsidRDefault="00B14FEE" w14:paraId="4C8A8492" w14:textId="77777777">
            <w:pPr>
              <w:jc w:val="center"/>
              <w:rPr>
                <w:rFonts w:eastAsia="Calibri" w:cs="Arial"/>
                <w:bCs/>
                <w:sz w:val="20"/>
                <w:szCs w:val="20"/>
              </w:rPr>
            </w:pPr>
            <w:r w:rsidRPr="009F31E2">
              <w:rPr>
                <w:rFonts w:eastAsia="Calibri" w:cs="Arial"/>
                <w:bCs/>
                <w:sz w:val="20"/>
                <w:szCs w:val="20"/>
              </w:rPr>
              <w:t>(psi)</w:t>
            </w:r>
          </w:p>
        </w:tc>
        <w:tc>
          <w:tcPr>
            <w:tcW w:w="2970" w:type="dxa"/>
            <w:shd w:val="clear" w:color="auto" w:fill="D9D9D9"/>
            <w:vAlign w:val="center"/>
          </w:tcPr>
          <w:p w:rsidR="00B14FEE" w:rsidP="00F857DF" w:rsidRDefault="00B14FEE" w14:paraId="6A672178" w14:textId="77777777">
            <w:pPr>
              <w:jc w:val="center"/>
              <w:rPr>
                <w:rFonts w:eastAsia="Calibri" w:cs="Arial"/>
                <w:bCs/>
                <w:sz w:val="20"/>
                <w:szCs w:val="20"/>
              </w:rPr>
            </w:pPr>
            <w:r w:rsidRPr="009F31E2">
              <w:rPr>
                <w:rFonts w:eastAsia="Calibri" w:cs="Arial"/>
                <w:bCs/>
                <w:sz w:val="20"/>
                <w:szCs w:val="20"/>
              </w:rPr>
              <w:t xml:space="preserve">Avg </w:t>
            </w:r>
            <w:r>
              <w:rPr>
                <w:rFonts w:eastAsia="Calibri" w:cs="Arial"/>
                <w:bCs/>
                <w:sz w:val="20"/>
                <w:szCs w:val="20"/>
              </w:rPr>
              <w:t xml:space="preserve">7-Day </w:t>
            </w:r>
          </w:p>
          <w:p w:rsidRPr="009F31E2" w:rsidR="00B14FEE" w:rsidP="00B14FEE" w:rsidRDefault="00B14FEE" w14:paraId="791622F5" w14:textId="586F8509">
            <w:pPr>
              <w:jc w:val="center"/>
              <w:rPr>
                <w:rFonts w:eastAsia="Calibri" w:cs="Arial"/>
                <w:bCs/>
                <w:sz w:val="20"/>
                <w:szCs w:val="20"/>
              </w:rPr>
            </w:pPr>
            <w:r w:rsidRPr="009F31E2">
              <w:rPr>
                <w:rFonts w:eastAsia="Calibri" w:cs="Arial"/>
                <w:bCs/>
                <w:sz w:val="20"/>
                <w:szCs w:val="20"/>
              </w:rPr>
              <w:t>Compressive Strength</w:t>
            </w:r>
            <w:r>
              <w:rPr>
                <w:rFonts w:eastAsia="Calibri" w:cs="Arial"/>
                <w:bCs/>
                <w:sz w:val="20"/>
                <w:szCs w:val="20"/>
              </w:rPr>
              <w:t xml:space="preserve"> </w:t>
            </w:r>
            <w:r w:rsidRPr="009F31E2">
              <w:rPr>
                <w:rFonts w:eastAsia="Calibri" w:cs="Arial"/>
                <w:bCs/>
                <w:sz w:val="20"/>
                <w:szCs w:val="20"/>
              </w:rPr>
              <w:t>(psi)</w:t>
            </w:r>
          </w:p>
        </w:tc>
      </w:tr>
      <w:tr w:rsidR="00B14FEE" w:rsidTr="00B14FEE" w14:paraId="51BC3B80" w14:textId="77777777">
        <w:trPr>
          <w:trHeight w:val="315"/>
        </w:trPr>
        <w:tc>
          <w:tcPr>
            <w:tcW w:w="1188" w:type="dxa"/>
            <w:shd w:val="clear" w:color="auto" w:fill="D9D9D9"/>
            <w:vAlign w:val="center"/>
          </w:tcPr>
          <w:p w:rsidRPr="009F31E2" w:rsidR="00B14FEE" w:rsidP="00F857DF" w:rsidRDefault="00B14FEE" w14:paraId="211A1A6C" w14:textId="533F4FFD">
            <w:pPr>
              <w:jc w:val="center"/>
              <w:rPr>
                <w:rFonts w:eastAsia="Calibri" w:cs="Arial"/>
                <w:bCs/>
                <w:sz w:val="20"/>
                <w:szCs w:val="20"/>
              </w:rPr>
            </w:pPr>
            <w:r>
              <w:rPr>
                <w:rFonts w:eastAsia="Calibri" w:cs="Arial"/>
                <w:bCs/>
                <w:sz w:val="20"/>
                <w:szCs w:val="20"/>
              </w:rPr>
              <w:t>1</w:t>
            </w:r>
          </w:p>
        </w:tc>
        <w:tc>
          <w:tcPr>
            <w:tcW w:w="1800" w:type="dxa"/>
            <w:shd w:val="clear" w:color="auto" w:fill="D9D9D9"/>
            <w:vAlign w:val="center"/>
          </w:tcPr>
          <w:p w:rsidRPr="009F31E2" w:rsidR="00B14FEE" w:rsidP="00F857DF" w:rsidRDefault="00B14FEE" w14:paraId="7DE8A2E0" w14:textId="6EDD3862">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B14FEE" w:rsidP="00F857DF" w:rsidRDefault="00B14FEE" w14:paraId="60BD6C66" w14:textId="37E4A3CE">
            <w:pPr>
              <w:jc w:val="center"/>
              <w:rPr>
                <w:rFonts w:eastAsia="Calibri" w:cs="Arial"/>
                <w:bCs/>
                <w:sz w:val="20"/>
                <w:szCs w:val="20"/>
              </w:rPr>
            </w:pPr>
            <w:r>
              <w:rPr>
                <w:rFonts w:eastAsia="Calibri" w:cs="Arial"/>
                <w:bCs/>
                <w:sz w:val="20"/>
                <w:szCs w:val="20"/>
              </w:rPr>
              <w:t>3,875</w:t>
            </w:r>
          </w:p>
        </w:tc>
        <w:tc>
          <w:tcPr>
            <w:tcW w:w="1980" w:type="dxa"/>
            <w:shd w:val="clear" w:color="auto" w:fill="D9D9D9"/>
            <w:vAlign w:val="center"/>
          </w:tcPr>
          <w:p w:rsidRPr="009F31E2" w:rsidR="00B14FEE" w:rsidP="00F857DF" w:rsidRDefault="00B14FEE" w14:paraId="5DF47D2A" w14:textId="32A0E172">
            <w:pPr>
              <w:jc w:val="center"/>
              <w:rPr>
                <w:rFonts w:eastAsia="Calibri" w:cs="Arial"/>
                <w:bCs/>
                <w:sz w:val="20"/>
                <w:szCs w:val="20"/>
              </w:rPr>
            </w:pPr>
            <w:r>
              <w:rPr>
                <w:rFonts w:eastAsia="Calibri" w:cs="Arial"/>
                <w:bCs/>
                <w:sz w:val="20"/>
                <w:szCs w:val="20"/>
              </w:rPr>
              <w:t>308</w:t>
            </w:r>
          </w:p>
        </w:tc>
        <w:tc>
          <w:tcPr>
            <w:tcW w:w="2970" w:type="dxa"/>
            <w:vMerge w:val="restart"/>
            <w:shd w:val="clear" w:color="auto" w:fill="D9D9D9"/>
            <w:vAlign w:val="center"/>
          </w:tcPr>
          <w:p w:rsidRPr="009F31E2" w:rsidR="00B14FEE" w:rsidP="00F857DF" w:rsidRDefault="00B14FEE" w14:paraId="0772949F" w14:textId="36E36AA8">
            <w:pPr>
              <w:jc w:val="center"/>
              <w:rPr>
                <w:rFonts w:eastAsia="Calibri" w:cs="Arial"/>
                <w:b/>
                <w:bCs/>
                <w:sz w:val="28"/>
                <w:szCs w:val="28"/>
              </w:rPr>
            </w:pPr>
            <w:r>
              <w:rPr>
                <w:rFonts w:eastAsia="Calibri" w:cs="Arial"/>
                <w:b/>
                <w:bCs/>
                <w:sz w:val="28"/>
                <w:szCs w:val="28"/>
              </w:rPr>
              <w:t>339</w:t>
            </w:r>
          </w:p>
        </w:tc>
      </w:tr>
      <w:tr w:rsidR="00B14FEE" w:rsidTr="00B14FEE" w14:paraId="3D64EA70" w14:textId="77777777">
        <w:trPr>
          <w:trHeight w:val="315"/>
        </w:trPr>
        <w:tc>
          <w:tcPr>
            <w:tcW w:w="1188" w:type="dxa"/>
            <w:shd w:val="clear" w:color="auto" w:fill="D9D9D9"/>
            <w:vAlign w:val="center"/>
          </w:tcPr>
          <w:p w:rsidRPr="009F31E2" w:rsidR="00B14FEE" w:rsidP="00F857DF" w:rsidRDefault="00B14FEE" w14:paraId="3D438FFE" w14:textId="5630C05A">
            <w:pPr>
              <w:jc w:val="center"/>
              <w:rPr>
                <w:rFonts w:eastAsia="Calibri" w:cs="Arial"/>
                <w:bCs/>
                <w:sz w:val="20"/>
                <w:szCs w:val="20"/>
              </w:rPr>
            </w:pPr>
            <w:r>
              <w:rPr>
                <w:rFonts w:eastAsia="Calibri" w:cs="Arial"/>
                <w:bCs/>
                <w:sz w:val="20"/>
                <w:szCs w:val="20"/>
              </w:rPr>
              <w:t>2</w:t>
            </w:r>
          </w:p>
        </w:tc>
        <w:tc>
          <w:tcPr>
            <w:tcW w:w="1800" w:type="dxa"/>
            <w:shd w:val="clear" w:color="auto" w:fill="D9D9D9"/>
            <w:vAlign w:val="center"/>
          </w:tcPr>
          <w:p w:rsidRPr="009F31E2" w:rsidR="00B14FEE" w:rsidP="00F857DF" w:rsidRDefault="00B14FEE" w14:paraId="600350C4" w14:textId="2FD15E0A">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B14FEE" w:rsidP="00F857DF" w:rsidRDefault="00B14FEE" w14:paraId="7A3E528E" w14:textId="552E0AD2">
            <w:pPr>
              <w:jc w:val="center"/>
              <w:rPr>
                <w:rFonts w:eastAsia="Calibri" w:cs="Arial"/>
                <w:bCs/>
                <w:sz w:val="20"/>
                <w:szCs w:val="20"/>
              </w:rPr>
            </w:pPr>
            <w:r>
              <w:rPr>
                <w:rFonts w:eastAsia="Calibri" w:cs="Arial"/>
                <w:bCs/>
                <w:sz w:val="20"/>
                <w:szCs w:val="20"/>
              </w:rPr>
              <w:t>4,655</w:t>
            </w:r>
          </w:p>
        </w:tc>
        <w:tc>
          <w:tcPr>
            <w:tcW w:w="1980" w:type="dxa"/>
            <w:shd w:val="clear" w:color="auto" w:fill="D9D9D9"/>
            <w:vAlign w:val="center"/>
          </w:tcPr>
          <w:p w:rsidRPr="009F31E2" w:rsidR="00B14FEE" w:rsidP="00F857DF" w:rsidRDefault="00B14FEE" w14:paraId="43F20C3E" w14:textId="58EA3C5A">
            <w:pPr>
              <w:jc w:val="center"/>
              <w:rPr>
                <w:rFonts w:eastAsia="Calibri" w:cs="Arial"/>
                <w:bCs/>
                <w:sz w:val="20"/>
                <w:szCs w:val="20"/>
              </w:rPr>
            </w:pPr>
            <w:r>
              <w:rPr>
                <w:rFonts w:eastAsia="Calibri" w:cs="Arial"/>
                <w:bCs/>
                <w:sz w:val="20"/>
                <w:szCs w:val="20"/>
              </w:rPr>
              <w:t>370</w:t>
            </w:r>
          </w:p>
        </w:tc>
        <w:tc>
          <w:tcPr>
            <w:tcW w:w="2970" w:type="dxa"/>
            <w:vMerge/>
            <w:shd w:val="clear" w:color="auto" w:fill="D9D9D9"/>
          </w:tcPr>
          <w:p w:rsidRPr="009F31E2" w:rsidR="00B14FEE" w:rsidP="00F857DF" w:rsidRDefault="00B14FEE" w14:paraId="37CC8DB3" w14:textId="77777777">
            <w:pPr>
              <w:jc w:val="center"/>
              <w:rPr>
                <w:rFonts w:eastAsia="Calibri" w:cs="Arial"/>
                <w:bCs/>
                <w:szCs w:val="22"/>
              </w:rPr>
            </w:pPr>
          </w:p>
        </w:tc>
      </w:tr>
      <w:bookmarkEnd w:id="3"/>
    </w:tbl>
    <w:p w:rsidR="00C533F5" w:rsidP="00C533F5" w:rsidRDefault="00C533F5" w14:paraId="48E448EF" w14:textId="77777777">
      <w:pPr>
        <w:rPr>
          <w:rFonts w:cs="Arial"/>
          <w:bCs/>
          <w:szCs w:val="22"/>
        </w:rPr>
      </w:pPr>
    </w:p>
    <w:p w:rsidR="00B14FEE" w:rsidP="00B14FEE" w:rsidRDefault="00B14FEE" w14:paraId="34B867A5" w14:textId="43B1838F">
      <w:pPr>
        <w:rPr>
          <w:rFonts w:cs="Arial"/>
          <w:b/>
          <w:szCs w:val="22"/>
        </w:rPr>
      </w:pPr>
      <w:r>
        <w:rPr>
          <w:rFonts w:cs="Arial"/>
          <w:b/>
          <w:szCs w:val="22"/>
        </w:rPr>
        <w:t>Preliminary Mix Design Information for Section 2</w:t>
      </w:r>
    </w:p>
    <w:p w:rsidRPr="00B1447E" w:rsidR="00B04D91" w:rsidP="00B14FEE" w:rsidRDefault="00B04D91" w14:paraId="0C10ED1A" w14:textId="77777777">
      <w:pPr>
        <w:rPr>
          <w:rFonts w:cs="Arial"/>
          <w:b/>
          <w:szCs w:val="22"/>
          <w:u w:val="single"/>
        </w:rPr>
      </w:pPr>
    </w:p>
    <w:p w:rsidR="00B14FEE" w:rsidRDefault="00900DA2" w14:paraId="2B87AD03" w14:textId="4CBFDB6F">
      <w:r>
        <w:t>The other section (Section 2) would be between Route Y (Log 10.88) and the Bell City Limits (south of Route 91</w:t>
      </w:r>
      <w:r w:rsidR="00EF386F">
        <w:t>; Log 14.6</w:t>
      </w:r>
      <w:r w:rsidR="00443F2B">
        <w:t>4</w:t>
      </w:r>
      <w:r>
        <w:t>) for approximately</w:t>
      </w:r>
      <w:r w:rsidR="00EF386F">
        <w:t xml:space="preserve"> 3</w:t>
      </w:r>
      <w:r>
        <w:t>.</w:t>
      </w:r>
      <w:r w:rsidR="00EF386F">
        <w:t>8</w:t>
      </w:r>
      <w:r>
        <w:t xml:space="preserve"> miles.  The average thickness of cores in Section </w:t>
      </w:r>
      <w:r w:rsidR="0068201C">
        <w:t>2</w:t>
      </w:r>
      <w:r>
        <w:t xml:space="preserve"> was </w:t>
      </w:r>
      <w:r w:rsidR="0068201C">
        <w:t>11.25+</w:t>
      </w:r>
      <w:r>
        <w:t xml:space="preserve"> inches and the preliminary design was based upon </w:t>
      </w:r>
      <w:r w:rsidR="0068201C">
        <w:t xml:space="preserve">the following:  </w:t>
      </w:r>
    </w:p>
    <w:p w:rsidR="00B14FEE" w:rsidP="00900DA2" w:rsidRDefault="00B14FEE" w14:paraId="4E79A796" w14:textId="77777777">
      <w:pPr>
        <w:rPr>
          <w:rFonts w:cs="Arial"/>
          <w:szCs w:val="22"/>
        </w:rPr>
      </w:pPr>
    </w:p>
    <w:p w:rsidR="00B14FEE" w:rsidP="00B14FEE" w:rsidRDefault="0068201C" w14:paraId="78CD2CE1" w14:textId="77777777">
      <w:pPr>
        <w:numPr>
          <w:ilvl w:val="0"/>
          <w:numId w:val="31"/>
        </w:numPr>
        <w:rPr>
          <w:rFonts w:cs="Arial"/>
          <w:szCs w:val="22"/>
        </w:rPr>
      </w:pPr>
      <w:r>
        <w:rPr>
          <w:rFonts w:cs="Arial"/>
          <w:szCs w:val="22"/>
        </w:rPr>
        <w:t xml:space="preserve">Coldmilling </w:t>
      </w:r>
      <w:r w:rsidR="00E22455">
        <w:rPr>
          <w:rFonts w:cs="Arial"/>
          <w:szCs w:val="22"/>
        </w:rPr>
        <w:t xml:space="preserve">and Removing </w:t>
      </w:r>
      <w:r>
        <w:rPr>
          <w:rFonts w:cs="Arial"/>
          <w:szCs w:val="22"/>
        </w:rPr>
        <w:t>3-inches</w:t>
      </w:r>
      <w:r w:rsidR="00B14FEE">
        <w:rPr>
          <w:rFonts w:cs="Arial"/>
          <w:szCs w:val="22"/>
        </w:rPr>
        <w:t xml:space="preserve"> of the existing surface and</w:t>
      </w:r>
    </w:p>
    <w:p w:rsidRPr="00B14FEE" w:rsidR="00547E11" w:rsidP="00B14FEE" w:rsidRDefault="0068201C" w14:paraId="3CF9A751" w14:textId="06EACD28">
      <w:pPr>
        <w:numPr>
          <w:ilvl w:val="0"/>
          <w:numId w:val="31"/>
        </w:numPr>
        <w:rPr>
          <w:rFonts w:cs="Arial"/>
          <w:szCs w:val="22"/>
        </w:rPr>
      </w:pPr>
      <w:r w:rsidRPr="00B14FEE">
        <w:rPr>
          <w:rFonts w:cs="Arial"/>
          <w:szCs w:val="22"/>
        </w:rPr>
        <w:t>Pulverizing and Reclaiming 10-inches of the remaining thickness (~8.25” RAP + ~1.25” SOIL)</w:t>
      </w:r>
      <w:r w:rsidRPr="00B14FEE" w:rsidR="00E22455">
        <w:rPr>
          <w:rFonts w:cs="Arial"/>
          <w:szCs w:val="22"/>
        </w:rPr>
        <w:t>.</w:t>
      </w:r>
      <w:r w:rsidRPr="00B14FEE">
        <w:rPr>
          <w:rFonts w:cs="Arial"/>
          <w:szCs w:val="22"/>
        </w:rPr>
        <w:t xml:space="preserve"> </w:t>
      </w:r>
    </w:p>
    <w:p w:rsidR="00B14FEE" w:rsidP="00900DA2" w:rsidRDefault="00B14FEE" w14:paraId="0D0A22CA" w14:textId="77777777">
      <w:pPr>
        <w:rPr>
          <w:rFonts w:cs="Arial"/>
          <w:szCs w:val="22"/>
        </w:rPr>
      </w:pPr>
    </w:p>
    <w:p w:rsidR="00900DA2" w:rsidRDefault="0068201C" w14:paraId="5B16E1C9" w14:textId="723F9A2A">
      <w:r>
        <w:t>This average design combination would be</w:t>
      </w:r>
      <w:r w:rsidR="00900DA2">
        <w:t xml:space="preserve"> (8</w:t>
      </w:r>
      <w:r w:rsidR="00547E11">
        <w:t>2.5</w:t>
      </w:r>
      <w:r w:rsidR="00900DA2">
        <w:t>% coldmillings/1</w:t>
      </w:r>
      <w:r w:rsidR="00547E11">
        <w:t>7.5</w:t>
      </w:r>
      <w:r w:rsidR="00900DA2">
        <w:t>% Subgrade Soil)</w:t>
      </w:r>
      <w:r w:rsidR="00547E11">
        <w:t>.</w:t>
      </w:r>
      <w:r w:rsidR="00900DA2">
        <w:t xml:space="preserve">  An assumed unit </w:t>
      </w:r>
      <w:r w:rsidRPr="00B243C4" w:rsidR="00900DA2">
        <w:t xml:space="preserve">weight </w:t>
      </w:r>
      <w:r w:rsidR="00900DA2">
        <w:t xml:space="preserve">of 145 pcf was used for the </w:t>
      </w:r>
      <w:r w:rsidRPr="00B243C4" w:rsidR="00900DA2">
        <w:t xml:space="preserve">RAP and </w:t>
      </w:r>
      <w:r w:rsidR="00900DA2">
        <w:t xml:space="preserve">an average dry unit weight of 105 pcf was used for the soil.  The combined gradation of the </w:t>
      </w:r>
      <w:r w:rsidR="00547E11">
        <w:t>82.5</w:t>
      </w:r>
      <w:r w:rsidR="00900DA2">
        <w:t>% RAP/</w:t>
      </w:r>
      <w:r w:rsidR="00547E11">
        <w:t>17.5</w:t>
      </w:r>
      <w:r w:rsidR="00900DA2">
        <w:t>% Soil is provided as follows:</w:t>
      </w:r>
    </w:p>
    <w:p w:rsidR="00F55D22" w:rsidP="00900DA2" w:rsidRDefault="00F55D22" w14:paraId="79B17919" w14:textId="287FB5C9">
      <w:pPr>
        <w:rPr>
          <w:rFonts w:cs="Arial"/>
          <w:szCs w:val="22"/>
        </w:rPr>
      </w:pPr>
    </w:p>
    <w:p w:rsidR="00F55D22" w:rsidP="00FD5B32" w:rsidRDefault="00C235DC" w14:paraId="466DA3AE" w14:textId="0BAAF4E8">
      <w:pPr>
        <w:jc w:val="center"/>
        <w:rPr>
          <w:rFonts w:cs="Arial"/>
          <w:szCs w:val="22"/>
        </w:rPr>
      </w:pPr>
      <w:r>
        <w:rPr>
          <w:noProof/>
        </w:rPr>
        <w:drawing>
          <wp:inline distT="0" distB="0" distL="0" distR="0" wp14:anchorId="6E8D98DA" wp14:editId="2FA297EC">
            <wp:extent cx="3095625" cy="2305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rsidR="00F55D22" w:rsidP="00900DA2" w:rsidRDefault="00F55D22" w14:paraId="19EC76F9" w14:textId="1F9D00F5">
      <w:pPr>
        <w:rPr>
          <w:rFonts w:cs="Arial"/>
          <w:szCs w:val="22"/>
        </w:rPr>
      </w:pPr>
    </w:p>
    <w:p w:rsidR="00DF3645" w:rsidRDefault="00DF3645" w14:paraId="4A634EB8" w14:textId="449D2875">
      <w:pPr>
        <w:rPr>
          <w:u w:val="single"/>
        </w:rPr>
      </w:pPr>
      <w:r>
        <w:t>Some of the soil properties in Section 2 was tested; however, there was an insufficient amount of material collected to run proctors of the subgrade material.</w:t>
      </w:r>
      <w:r w:rsidR="0047593B">
        <w:t xml:space="preserve">  The Atterburg limits </w:t>
      </w:r>
      <w:r w:rsidR="00FD72F1">
        <w:t xml:space="preserve">from Log 13.3 </w:t>
      </w:r>
      <w:r w:rsidR="0047593B">
        <w:t>are provided as follows:</w:t>
      </w:r>
    </w:p>
    <w:tbl>
      <w:tblPr>
        <w:tblpPr w:leftFromText="180" w:rightFromText="180" w:vertAnchor="text" w:tblpXSpec="center" w:tblpY="38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Look w:val="04A0" w:firstRow="1" w:lastRow="0" w:firstColumn="1" w:lastColumn="0" w:noHBand="0" w:noVBand="1"/>
      </w:tblPr>
      <w:tblGrid>
        <w:gridCol w:w="1908"/>
        <w:gridCol w:w="1530"/>
        <w:gridCol w:w="1620"/>
      </w:tblGrid>
      <w:tr w:rsidR="00861B2A" w:rsidTr="00FD5B32" w14:paraId="2EEC330A" w14:textId="77777777">
        <w:trPr>
          <w:jc w:val="center"/>
        </w:trPr>
        <w:tc>
          <w:tcPr>
            <w:tcW w:w="5058" w:type="dxa"/>
            <w:gridSpan w:val="3"/>
            <w:shd w:val="clear" w:color="auto" w:fill="D9D9D9"/>
            <w:vAlign w:val="center"/>
          </w:tcPr>
          <w:p w:rsidRPr="009F31E2" w:rsidR="00861B2A" w:rsidP="00056050" w:rsidRDefault="00861B2A" w14:paraId="7783243A" w14:textId="77777777">
            <w:pPr>
              <w:jc w:val="center"/>
              <w:rPr>
                <w:rFonts w:eastAsia="Calibri" w:cs="Arial"/>
                <w:b/>
                <w:sz w:val="20"/>
                <w:szCs w:val="20"/>
              </w:rPr>
            </w:pPr>
            <w:r w:rsidRPr="009F31E2">
              <w:rPr>
                <w:rFonts w:eastAsia="Calibri" w:cs="Arial"/>
                <w:b/>
                <w:sz w:val="20"/>
                <w:szCs w:val="20"/>
              </w:rPr>
              <w:t xml:space="preserve">Subgrade Soils </w:t>
            </w:r>
          </w:p>
          <w:p w:rsidRPr="009F31E2" w:rsidR="00861B2A" w:rsidP="00056050" w:rsidRDefault="00861B2A" w14:paraId="7D11CCD6" w14:textId="58DFCF63">
            <w:pPr>
              <w:jc w:val="center"/>
              <w:rPr>
                <w:rFonts w:eastAsia="Calibri" w:cs="Arial"/>
                <w:b/>
                <w:sz w:val="20"/>
                <w:szCs w:val="20"/>
              </w:rPr>
            </w:pPr>
            <w:r w:rsidRPr="009F31E2">
              <w:rPr>
                <w:rFonts w:eastAsia="Calibri" w:cs="Arial"/>
                <w:b/>
                <w:sz w:val="20"/>
                <w:szCs w:val="20"/>
              </w:rPr>
              <w:t xml:space="preserve">from </w:t>
            </w:r>
            <w:r>
              <w:rPr>
                <w:rFonts w:eastAsia="Calibri" w:cs="Arial"/>
                <w:b/>
                <w:sz w:val="20"/>
                <w:szCs w:val="20"/>
              </w:rPr>
              <w:t>Route Y to Bell City Limits</w:t>
            </w:r>
            <w:r w:rsidR="00FD72F1">
              <w:rPr>
                <w:rFonts w:eastAsia="Calibri" w:cs="Arial"/>
                <w:b/>
                <w:sz w:val="20"/>
                <w:szCs w:val="20"/>
              </w:rPr>
              <w:t xml:space="preserve"> @ LOG 13.3</w:t>
            </w:r>
          </w:p>
        </w:tc>
      </w:tr>
      <w:tr w:rsidR="00861B2A" w:rsidTr="00FD5B32" w14:paraId="22E7B491" w14:textId="77777777">
        <w:trPr>
          <w:trHeight w:val="428"/>
          <w:jc w:val="center"/>
        </w:trPr>
        <w:tc>
          <w:tcPr>
            <w:tcW w:w="1908" w:type="dxa"/>
            <w:shd w:val="clear" w:color="auto" w:fill="D9D9D9"/>
            <w:vAlign w:val="center"/>
          </w:tcPr>
          <w:p w:rsidR="00861B2A" w:rsidP="00056050" w:rsidRDefault="00861B2A" w14:paraId="366EE5DE" w14:textId="77777777">
            <w:pPr>
              <w:jc w:val="center"/>
              <w:rPr>
                <w:rFonts w:eastAsia="Calibri" w:cs="Arial"/>
                <w:sz w:val="20"/>
                <w:szCs w:val="20"/>
              </w:rPr>
            </w:pPr>
            <w:r>
              <w:rPr>
                <w:rFonts w:eastAsia="Calibri" w:cs="Arial"/>
                <w:sz w:val="20"/>
                <w:szCs w:val="20"/>
              </w:rPr>
              <w:t>Liquid Limit</w:t>
            </w:r>
          </w:p>
        </w:tc>
        <w:tc>
          <w:tcPr>
            <w:tcW w:w="1530" w:type="dxa"/>
            <w:shd w:val="clear" w:color="auto" w:fill="D9D9D9"/>
            <w:vAlign w:val="center"/>
          </w:tcPr>
          <w:p w:rsidRPr="009F31E2" w:rsidR="00861B2A" w:rsidP="00056050" w:rsidRDefault="00861B2A" w14:paraId="57754A51" w14:textId="77777777">
            <w:pPr>
              <w:rPr>
                <w:rFonts w:eastAsia="Calibri" w:cs="Arial"/>
                <w:sz w:val="20"/>
                <w:szCs w:val="20"/>
              </w:rPr>
            </w:pPr>
            <w:r>
              <w:rPr>
                <w:rFonts w:eastAsia="Calibri" w:cs="Arial"/>
                <w:sz w:val="20"/>
                <w:szCs w:val="20"/>
              </w:rPr>
              <w:t>Plastic Limit</w:t>
            </w:r>
          </w:p>
        </w:tc>
        <w:tc>
          <w:tcPr>
            <w:tcW w:w="1620" w:type="dxa"/>
            <w:shd w:val="clear" w:color="auto" w:fill="D9D9D9"/>
            <w:vAlign w:val="center"/>
          </w:tcPr>
          <w:p w:rsidR="00861B2A" w:rsidP="00056050" w:rsidRDefault="00861B2A" w14:paraId="49B0E901" w14:textId="77777777">
            <w:pPr>
              <w:jc w:val="center"/>
              <w:rPr>
                <w:rFonts w:eastAsia="Calibri" w:cs="Arial"/>
                <w:sz w:val="20"/>
                <w:szCs w:val="20"/>
              </w:rPr>
            </w:pPr>
            <w:r>
              <w:rPr>
                <w:rFonts w:eastAsia="Calibri" w:cs="Arial"/>
                <w:sz w:val="20"/>
                <w:szCs w:val="20"/>
              </w:rPr>
              <w:t>Plasticity Index</w:t>
            </w:r>
          </w:p>
        </w:tc>
      </w:tr>
      <w:tr w:rsidR="00861B2A" w:rsidTr="00FD5B32" w14:paraId="423690CC" w14:textId="77777777">
        <w:trPr>
          <w:trHeight w:val="428"/>
          <w:jc w:val="center"/>
        </w:trPr>
        <w:tc>
          <w:tcPr>
            <w:tcW w:w="1908" w:type="dxa"/>
            <w:shd w:val="clear" w:color="auto" w:fill="D9D9D9"/>
            <w:vAlign w:val="center"/>
          </w:tcPr>
          <w:p w:rsidRPr="009F31E2" w:rsidR="00861B2A" w:rsidP="00056050" w:rsidRDefault="0047593B" w14:paraId="2E06D30D" w14:textId="72AFA9D3">
            <w:pPr>
              <w:jc w:val="center"/>
              <w:rPr>
                <w:rFonts w:eastAsia="Calibri" w:cs="Arial"/>
                <w:sz w:val="20"/>
                <w:szCs w:val="20"/>
              </w:rPr>
            </w:pPr>
            <w:r>
              <w:rPr>
                <w:rFonts w:eastAsia="Calibri" w:cs="Arial"/>
                <w:sz w:val="20"/>
                <w:szCs w:val="20"/>
              </w:rPr>
              <w:t>42</w:t>
            </w:r>
          </w:p>
        </w:tc>
        <w:tc>
          <w:tcPr>
            <w:tcW w:w="1530" w:type="dxa"/>
            <w:shd w:val="clear" w:color="auto" w:fill="D9D9D9"/>
            <w:vAlign w:val="center"/>
          </w:tcPr>
          <w:p w:rsidRPr="009F31E2" w:rsidR="00861B2A" w:rsidP="00056050" w:rsidRDefault="0047593B" w14:paraId="56DB7249" w14:textId="66FACD47">
            <w:pPr>
              <w:jc w:val="center"/>
              <w:rPr>
                <w:rFonts w:eastAsia="Calibri" w:cs="Arial"/>
                <w:sz w:val="20"/>
                <w:szCs w:val="20"/>
              </w:rPr>
            </w:pPr>
            <w:r>
              <w:rPr>
                <w:rFonts w:eastAsia="Calibri" w:cs="Arial"/>
                <w:sz w:val="20"/>
                <w:szCs w:val="20"/>
              </w:rPr>
              <w:t>21</w:t>
            </w:r>
          </w:p>
        </w:tc>
        <w:tc>
          <w:tcPr>
            <w:tcW w:w="1620" w:type="dxa"/>
            <w:shd w:val="clear" w:color="auto" w:fill="D9D9D9"/>
            <w:vAlign w:val="center"/>
          </w:tcPr>
          <w:p w:rsidRPr="009F31E2" w:rsidR="00861B2A" w:rsidP="00056050" w:rsidRDefault="0047593B" w14:paraId="3BBC4F2F" w14:textId="77C23713">
            <w:pPr>
              <w:jc w:val="center"/>
              <w:rPr>
                <w:rFonts w:eastAsia="Calibri" w:cs="Arial"/>
                <w:sz w:val="20"/>
                <w:szCs w:val="20"/>
              </w:rPr>
            </w:pPr>
            <w:r>
              <w:rPr>
                <w:rFonts w:eastAsia="Calibri" w:cs="Arial"/>
                <w:sz w:val="20"/>
                <w:szCs w:val="20"/>
              </w:rPr>
              <w:t>21</w:t>
            </w:r>
          </w:p>
        </w:tc>
      </w:tr>
    </w:tbl>
    <w:p w:rsidR="00DF3645" w:rsidP="00DF3645" w:rsidRDefault="00DF3645" w14:paraId="42E86241" w14:textId="70C7C3B1">
      <w:pPr>
        <w:rPr>
          <w:rFonts w:cs="Arial"/>
          <w:szCs w:val="22"/>
          <w:u w:val="single"/>
        </w:rPr>
      </w:pPr>
    </w:p>
    <w:p w:rsidR="0047593B" w:rsidP="00DF3645" w:rsidRDefault="0047593B" w14:paraId="3AAB5DCE" w14:textId="5B3A6F17">
      <w:pPr>
        <w:rPr>
          <w:rFonts w:cs="Arial"/>
          <w:szCs w:val="22"/>
          <w:u w:val="single"/>
        </w:rPr>
      </w:pPr>
    </w:p>
    <w:p w:rsidR="0047593B" w:rsidP="00DF3645" w:rsidRDefault="0047593B" w14:paraId="6BC4BB97" w14:textId="755D81D2">
      <w:pPr>
        <w:rPr>
          <w:rFonts w:cs="Arial"/>
          <w:szCs w:val="22"/>
          <w:u w:val="single"/>
        </w:rPr>
      </w:pPr>
    </w:p>
    <w:p w:rsidR="0047593B" w:rsidP="00DF3645" w:rsidRDefault="0047593B" w14:paraId="1F4A39C5" w14:textId="77777777">
      <w:pPr>
        <w:rPr>
          <w:rFonts w:cs="Arial"/>
          <w:szCs w:val="22"/>
          <w:u w:val="single"/>
        </w:rPr>
      </w:pPr>
    </w:p>
    <w:p w:rsidR="00DF3645" w:rsidP="00DF3645" w:rsidRDefault="00DF3645" w14:paraId="680E2B02" w14:textId="77777777">
      <w:pPr>
        <w:rPr>
          <w:rFonts w:cs="Arial"/>
          <w:szCs w:val="22"/>
          <w:u w:val="single"/>
        </w:rPr>
      </w:pPr>
    </w:p>
    <w:p w:rsidR="00DF3645" w:rsidP="00DF3645" w:rsidRDefault="00DF3645" w14:paraId="0294CBF0" w14:textId="77777777">
      <w:pPr>
        <w:rPr>
          <w:rFonts w:cs="Arial"/>
          <w:szCs w:val="22"/>
          <w:u w:val="single"/>
        </w:rPr>
      </w:pPr>
    </w:p>
    <w:p w:rsidR="00DF3645" w:rsidP="00DF3645" w:rsidRDefault="00DF3645" w14:paraId="2160725B" w14:textId="77777777">
      <w:pPr>
        <w:rPr>
          <w:rFonts w:cs="Arial"/>
          <w:szCs w:val="22"/>
          <w:u w:val="single"/>
        </w:rPr>
      </w:pPr>
    </w:p>
    <w:p w:rsidR="00DF3645" w:rsidP="00DF3645" w:rsidRDefault="00DF3645" w14:paraId="0C0FE16F" w14:textId="77777777">
      <w:pPr>
        <w:rPr>
          <w:rFonts w:cs="Arial"/>
          <w:szCs w:val="22"/>
          <w:u w:val="single"/>
        </w:rPr>
      </w:pPr>
    </w:p>
    <w:p w:rsidR="00DF3645" w:rsidRDefault="00DF3645" w14:paraId="584817AB" w14:textId="4625C42F">
      <w:r>
        <w:lastRenderedPageBreak/>
        <w:t xml:space="preserve">Moisture-density relationships were conducted in the first section for the 82.5%/17.5% (RAP/SOIL) in accordance with AASHTO T 99, Method C with 100% of the material passing the 3/4-inch sieve. The results of this test are shown below. </w:t>
      </w:r>
    </w:p>
    <w:p w:rsidR="00F55D22" w:rsidP="00900DA2" w:rsidRDefault="00F55D22" w14:paraId="20D83B46" w14:textId="2266A348">
      <w:pPr>
        <w:rPr>
          <w:rFonts w:cs="Arial"/>
          <w:szCs w:val="22"/>
        </w:rPr>
      </w:pPr>
    </w:p>
    <w:p w:rsidR="0047593B" w:rsidP="00900DA2" w:rsidRDefault="0047593B" w14:paraId="44520F9A" w14:textId="77777777">
      <w:pPr>
        <w:rPr>
          <w:rFonts w:cs="Arial"/>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2345"/>
        <w:gridCol w:w="990"/>
        <w:gridCol w:w="900"/>
        <w:gridCol w:w="1170"/>
        <w:gridCol w:w="1170"/>
        <w:gridCol w:w="1170"/>
        <w:gridCol w:w="1170"/>
      </w:tblGrid>
      <w:tr w:rsidR="00DC250F" w:rsidTr="00C42D08" w14:paraId="3B7FE5BD" w14:textId="7A5B3555">
        <w:trPr>
          <w:trHeight w:val="242"/>
          <w:jc w:val="center"/>
        </w:trPr>
        <w:tc>
          <w:tcPr>
            <w:tcW w:w="8915" w:type="dxa"/>
            <w:gridSpan w:val="7"/>
            <w:shd w:val="clear" w:color="auto" w:fill="D9D9D9"/>
            <w:vAlign w:val="center"/>
          </w:tcPr>
          <w:p w:rsidRPr="009F31E2" w:rsidR="00DC250F" w:rsidP="00DF3645" w:rsidRDefault="00DC250F" w14:paraId="181A01C1" w14:textId="2FE956F2">
            <w:pPr>
              <w:jc w:val="center"/>
              <w:rPr>
                <w:rFonts w:eastAsia="Calibri" w:cs="Arial"/>
                <w:b/>
                <w:sz w:val="20"/>
                <w:szCs w:val="20"/>
              </w:rPr>
            </w:pPr>
            <w:r w:rsidRPr="009F31E2">
              <w:rPr>
                <w:rFonts w:eastAsia="Calibri" w:cs="Arial"/>
                <w:b/>
                <w:sz w:val="20"/>
                <w:szCs w:val="20"/>
              </w:rPr>
              <w:t xml:space="preserve">Proctor Data </w:t>
            </w:r>
            <w:r w:rsidR="001D0D2C">
              <w:rPr>
                <w:rFonts w:eastAsia="Calibri" w:cs="Arial"/>
                <w:b/>
                <w:sz w:val="20"/>
                <w:szCs w:val="20"/>
              </w:rPr>
              <w:t xml:space="preserve">from Log 12.5 </w:t>
            </w:r>
            <w:r w:rsidRPr="009F31E2">
              <w:rPr>
                <w:rFonts w:eastAsia="Calibri" w:cs="Arial"/>
                <w:b/>
                <w:sz w:val="20"/>
                <w:szCs w:val="20"/>
              </w:rPr>
              <w:t xml:space="preserve">– </w:t>
            </w:r>
            <w:r>
              <w:rPr>
                <w:rFonts w:eastAsia="Calibri" w:cs="Arial"/>
                <w:b/>
                <w:sz w:val="20"/>
                <w:szCs w:val="20"/>
              </w:rPr>
              <w:t>82.5%</w:t>
            </w:r>
            <w:r w:rsidRPr="009F31E2">
              <w:rPr>
                <w:rFonts w:eastAsia="Calibri" w:cs="Arial"/>
                <w:b/>
                <w:sz w:val="20"/>
                <w:szCs w:val="20"/>
              </w:rPr>
              <w:t>/</w:t>
            </w:r>
            <w:r>
              <w:rPr>
                <w:rFonts w:eastAsia="Calibri" w:cs="Arial"/>
                <w:b/>
                <w:sz w:val="20"/>
                <w:szCs w:val="20"/>
              </w:rPr>
              <w:t>17.5%</w:t>
            </w:r>
            <w:r w:rsidRPr="009F31E2">
              <w:rPr>
                <w:rFonts w:eastAsia="Calibri" w:cs="Arial"/>
                <w:b/>
                <w:sz w:val="20"/>
                <w:szCs w:val="20"/>
              </w:rPr>
              <w:t xml:space="preserve"> RAP+Soil Blend</w:t>
            </w:r>
          </w:p>
        </w:tc>
      </w:tr>
      <w:tr w:rsidR="00DC250F" w:rsidTr="00C42D08" w14:paraId="3CD4D5B1" w14:textId="38C216F7">
        <w:trPr>
          <w:trHeight w:val="258"/>
          <w:jc w:val="center"/>
        </w:trPr>
        <w:tc>
          <w:tcPr>
            <w:tcW w:w="2345" w:type="dxa"/>
            <w:shd w:val="clear" w:color="auto" w:fill="D9D9D9"/>
          </w:tcPr>
          <w:p w:rsidRPr="009F31E2" w:rsidR="00DC250F" w:rsidP="00DF3645" w:rsidRDefault="00C42D08" w14:paraId="349D44A0" w14:textId="175D840A">
            <w:pPr>
              <w:rPr>
                <w:rFonts w:eastAsia="Calibri" w:cs="Arial"/>
                <w:sz w:val="20"/>
                <w:szCs w:val="20"/>
              </w:rPr>
            </w:pPr>
            <w:r>
              <w:rPr>
                <w:rFonts w:eastAsia="Calibri" w:cs="Arial"/>
                <w:sz w:val="20"/>
                <w:szCs w:val="20"/>
              </w:rPr>
              <w:t>Rte.</w:t>
            </w:r>
            <w:r w:rsidR="001D0D2C">
              <w:rPr>
                <w:rFonts w:eastAsia="Calibri" w:cs="Arial"/>
                <w:sz w:val="20"/>
                <w:szCs w:val="20"/>
              </w:rPr>
              <w:t xml:space="preserve"> Y to Bell City Limits</w:t>
            </w:r>
          </w:p>
        </w:tc>
        <w:tc>
          <w:tcPr>
            <w:tcW w:w="990" w:type="dxa"/>
            <w:shd w:val="clear" w:color="auto" w:fill="D9D9D9"/>
            <w:vAlign w:val="bottom"/>
          </w:tcPr>
          <w:p w:rsidRPr="009F31E2" w:rsidR="00DC250F" w:rsidP="00DF3645" w:rsidRDefault="00DC250F" w14:paraId="105E741C" w14:textId="77777777">
            <w:pPr>
              <w:jc w:val="center"/>
              <w:rPr>
                <w:rFonts w:eastAsia="Calibri" w:cs="Arial"/>
                <w:sz w:val="20"/>
                <w:szCs w:val="20"/>
              </w:rPr>
            </w:pPr>
            <w:r w:rsidRPr="009F31E2">
              <w:rPr>
                <w:rFonts w:eastAsia="Calibri" w:cs="Arial"/>
                <w:sz w:val="20"/>
                <w:szCs w:val="20"/>
              </w:rPr>
              <w:t>Point 1</w:t>
            </w:r>
          </w:p>
        </w:tc>
        <w:tc>
          <w:tcPr>
            <w:tcW w:w="900" w:type="dxa"/>
            <w:shd w:val="clear" w:color="auto" w:fill="D9D9D9"/>
            <w:vAlign w:val="bottom"/>
          </w:tcPr>
          <w:p w:rsidRPr="009F31E2" w:rsidR="00DC250F" w:rsidP="00DF3645" w:rsidRDefault="00DC250F" w14:paraId="129922AD" w14:textId="77777777">
            <w:pPr>
              <w:jc w:val="center"/>
              <w:rPr>
                <w:rFonts w:eastAsia="Calibri" w:cs="Arial"/>
                <w:sz w:val="20"/>
                <w:szCs w:val="20"/>
              </w:rPr>
            </w:pPr>
            <w:r w:rsidRPr="009F31E2">
              <w:rPr>
                <w:rFonts w:eastAsia="Calibri" w:cs="Arial"/>
                <w:sz w:val="20"/>
                <w:szCs w:val="20"/>
              </w:rPr>
              <w:t>Point 2</w:t>
            </w:r>
          </w:p>
        </w:tc>
        <w:tc>
          <w:tcPr>
            <w:tcW w:w="1170" w:type="dxa"/>
            <w:shd w:val="clear" w:color="auto" w:fill="D9D9D9"/>
            <w:vAlign w:val="bottom"/>
          </w:tcPr>
          <w:p w:rsidRPr="009F31E2" w:rsidR="00DC250F" w:rsidP="00DF3645" w:rsidRDefault="00DC250F" w14:paraId="17D40BC9" w14:textId="77777777">
            <w:pPr>
              <w:jc w:val="center"/>
              <w:rPr>
                <w:rFonts w:eastAsia="Calibri" w:cs="Arial"/>
                <w:sz w:val="20"/>
                <w:szCs w:val="20"/>
              </w:rPr>
            </w:pPr>
            <w:r w:rsidRPr="009F31E2">
              <w:rPr>
                <w:rFonts w:eastAsia="Calibri" w:cs="Arial"/>
                <w:sz w:val="20"/>
                <w:szCs w:val="20"/>
              </w:rPr>
              <w:t>Point 3</w:t>
            </w:r>
          </w:p>
        </w:tc>
        <w:tc>
          <w:tcPr>
            <w:tcW w:w="1170" w:type="dxa"/>
            <w:shd w:val="clear" w:color="auto" w:fill="D9D9D9"/>
          </w:tcPr>
          <w:p w:rsidRPr="009F31E2" w:rsidR="00DC250F" w:rsidP="00DF3645" w:rsidRDefault="00DC250F" w14:paraId="28AEBF80" w14:textId="5783DB4D">
            <w:pPr>
              <w:jc w:val="center"/>
              <w:rPr>
                <w:rFonts w:eastAsia="Calibri" w:cs="Arial"/>
                <w:sz w:val="20"/>
                <w:szCs w:val="20"/>
              </w:rPr>
            </w:pPr>
            <w:r>
              <w:rPr>
                <w:rFonts w:eastAsia="Calibri" w:cs="Arial"/>
                <w:sz w:val="20"/>
                <w:szCs w:val="20"/>
              </w:rPr>
              <w:t>Point 4</w:t>
            </w:r>
          </w:p>
        </w:tc>
        <w:tc>
          <w:tcPr>
            <w:tcW w:w="2340" w:type="dxa"/>
            <w:gridSpan w:val="2"/>
            <w:shd w:val="clear" w:color="auto" w:fill="D9D9D9"/>
          </w:tcPr>
          <w:p w:rsidR="00DC250F" w:rsidP="00DF3645" w:rsidRDefault="00DC250F" w14:paraId="08F7D102" w14:textId="1AEE55C1">
            <w:pPr>
              <w:jc w:val="center"/>
              <w:rPr>
                <w:rFonts w:eastAsia="Calibri" w:cs="Arial"/>
                <w:sz w:val="20"/>
                <w:szCs w:val="20"/>
              </w:rPr>
            </w:pPr>
            <w:r>
              <w:rPr>
                <w:rFonts w:eastAsia="Calibri" w:cs="Arial"/>
                <w:sz w:val="20"/>
                <w:szCs w:val="20"/>
              </w:rPr>
              <w:t>Results</w:t>
            </w:r>
          </w:p>
        </w:tc>
      </w:tr>
      <w:tr w:rsidR="00DC250F" w:rsidTr="00C42D08" w14:paraId="71EBCE56" w14:textId="2619F3F3">
        <w:trPr>
          <w:trHeight w:val="258"/>
          <w:jc w:val="center"/>
        </w:trPr>
        <w:tc>
          <w:tcPr>
            <w:tcW w:w="2345" w:type="dxa"/>
            <w:shd w:val="clear" w:color="auto" w:fill="D9D9D9"/>
            <w:vAlign w:val="center"/>
          </w:tcPr>
          <w:p w:rsidRPr="009F31E2" w:rsidR="00DC250F" w:rsidP="00DF3645" w:rsidRDefault="00DC250F" w14:paraId="4C16BF91" w14:textId="77777777">
            <w:pPr>
              <w:rPr>
                <w:rFonts w:eastAsia="Calibri" w:cs="Arial"/>
                <w:sz w:val="20"/>
                <w:szCs w:val="20"/>
              </w:rPr>
            </w:pPr>
            <w:r w:rsidRPr="009F31E2">
              <w:rPr>
                <w:rFonts w:eastAsia="Calibri" w:cs="Arial"/>
                <w:sz w:val="20"/>
                <w:szCs w:val="20"/>
              </w:rPr>
              <w:t>Dry Density, pcf</w:t>
            </w:r>
          </w:p>
        </w:tc>
        <w:tc>
          <w:tcPr>
            <w:tcW w:w="990" w:type="dxa"/>
            <w:shd w:val="clear" w:color="auto" w:fill="D9D9D9"/>
            <w:vAlign w:val="center"/>
          </w:tcPr>
          <w:p w:rsidRPr="009F31E2" w:rsidR="00DC250F" w:rsidP="00DF3645" w:rsidRDefault="00DC250F" w14:paraId="1FBFF678" w14:textId="7341F065">
            <w:pPr>
              <w:jc w:val="center"/>
              <w:rPr>
                <w:rFonts w:eastAsia="Calibri" w:cs="Arial"/>
                <w:sz w:val="20"/>
                <w:szCs w:val="20"/>
              </w:rPr>
            </w:pPr>
            <w:r>
              <w:rPr>
                <w:rFonts w:eastAsia="Calibri" w:cs="Arial"/>
                <w:sz w:val="20"/>
                <w:szCs w:val="20"/>
              </w:rPr>
              <w:t>101.2</w:t>
            </w:r>
          </w:p>
        </w:tc>
        <w:tc>
          <w:tcPr>
            <w:tcW w:w="900" w:type="dxa"/>
            <w:shd w:val="clear" w:color="auto" w:fill="D9D9D9"/>
            <w:vAlign w:val="center"/>
          </w:tcPr>
          <w:p w:rsidRPr="009F31E2" w:rsidR="00DC250F" w:rsidP="00DF3645" w:rsidRDefault="00DC250F" w14:paraId="225F1670" w14:textId="4575DFA7">
            <w:pPr>
              <w:jc w:val="center"/>
              <w:rPr>
                <w:rFonts w:eastAsia="Calibri" w:cs="Arial"/>
                <w:sz w:val="20"/>
                <w:szCs w:val="20"/>
              </w:rPr>
            </w:pPr>
            <w:r>
              <w:rPr>
                <w:rFonts w:eastAsia="Calibri" w:cs="Arial"/>
                <w:sz w:val="20"/>
                <w:szCs w:val="20"/>
              </w:rPr>
              <w:t>110.7</w:t>
            </w:r>
          </w:p>
        </w:tc>
        <w:tc>
          <w:tcPr>
            <w:tcW w:w="1170" w:type="dxa"/>
            <w:shd w:val="clear" w:color="auto" w:fill="D9D9D9"/>
            <w:vAlign w:val="center"/>
          </w:tcPr>
          <w:p w:rsidRPr="009F31E2" w:rsidR="00DC250F" w:rsidP="00DF3645" w:rsidRDefault="00DC250F" w14:paraId="34EC8D0C" w14:textId="2711FE1A">
            <w:pPr>
              <w:jc w:val="center"/>
              <w:rPr>
                <w:rFonts w:eastAsia="Calibri" w:cs="Arial"/>
                <w:sz w:val="20"/>
                <w:szCs w:val="20"/>
              </w:rPr>
            </w:pPr>
            <w:r>
              <w:rPr>
                <w:rFonts w:eastAsia="Calibri" w:cs="Arial"/>
                <w:sz w:val="20"/>
                <w:szCs w:val="20"/>
              </w:rPr>
              <w:t>113.4</w:t>
            </w:r>
          </w:p>
        </w:tc>
        <w:tc>
          <w:tcPr>
            <w:tcW w:w="1170" w:type="dxa"/>
            <w:shd w:val="clear" w:color="auto" w:fill="D9D9D9"/>
          </w:tcPr>
          <w:p w:rsidR="00DC250F" w:rsidP="00DF3645" w:rsidRDefault="00DC250F" w14:paraId="2A496F9E" w14:textId="2B64AEA4">
            <w:pPr>
              <w:jc w:val="center"/>
              <w:rPr>
                <w:rFonts w:eastAsia="Calibri" w:cs="Arial"/>
                <w:sz w:val="20"/>
                <w:szCs w:val="20"/>
              </w:rPr>
            </w:pPr>
            <w:r>
              <w:rPr>
                <w:rFonts w:eastAsia="Calibri" w:cs="Arial"/>
                <w:sz w:val="20"/>
                <w:szCs w:val="20"/>
              </w:rPr>
              <w:t>93.0</w:t>
            </w:r>
          </w:p>
        </w:tc>
        <w:tc>
          <w:tcPr>
            <w:tcW w:w="1170" w:type="dxa"/>
            <w:shd w:val="clear" w:color="auto" w:fill="D9D9D9"/>
          </w:tcPr>
          <w:p w:rsidR="00DC250F" w:rsidP="00DF3645" w:rsidRDefault="00DC250F" w14:paraId="71F8FA40" w14:textId="63F68560">
            <w:pPr>
              <w:jc w:val="center"/>
              <w:rPr>
                <w:rFonts w:eastAsia="Calibri" w:cs="Arial"/>
                <w:sz w:val="20"/>
                <w:szCs w:val="20"/>
              </w:rPr>
            </w:pPr>
            <w:r>
              <w:rPr>
                <w:rFonts w:eastAsia="Calibri" w:cs="Arial"/>
                <w:sz w:val="20"/>
                <w:szCs w:val="20"/>
              </w:rPr>
              <w:t>MDD</w:t>
            </w:r>
          </w:p>
        </w:tc>
        <w:tc>
          <w:tcPr>
            <w:tcW w:w="1170" w:type="dxa"/>
            <w:shd w:val="clear" w:color="auto" w:fill="D9D9D9"/>
          </w:tcPr>
          <w:p w:rsidR="00DC250F" w:rsidP="00DF3645" w:rsidRDefault="00DC250F" w14:paraId="4CB069EC" w14:textId="65E1EAEE">
            <w:pPr>
              <w:jc w:val="center"/>
              <w:rPr>
                <w:rFonts w:eastAsia="Calibri" w:cs="Arial"/>
                <w:sz w:val="20"/>
                <w:szCs w:val="20"/>
              </w:rPr>
            </w:pPr>
            <w:r>
              <w:rPr>
                <w:rFonts w:eastAsia="Calibri" w:cs="Arial"/>
                <w:sz w:val="20"/>
                <w:szCs w:val="20"/>
              </w:rPr>
              <w:t>113.4</w:t>
            </w:r>
          </w:p>
        </w:tc>
      </w:tr>
      <w:tr w:rsidR="00DC250F" w:rsidTr="00C42D08" w14:paraId="03FEF75E" w14:textId="26DC68DD">
        <w:trPr>
          <w:trHeight w:val="258"/>
          <w:jc w:val="center"/>
        </w:trPr>
        <w:tc>
          <w:tcPr>
            <w:tcW w:w="2345" w:type="dxa"/>
            <w:shd w:val="clear" w:color="auto" w:fill="D9D9D9"/>
            <w:vAlign w:val="center"/>
          </w:tcPr>
          <w:p w:rsidRPr="009F31E2" w:rsidR="00DC250F" w:rsidP="00DF3645" w:rsidRDefault="00DC250F" w14:paraId="7E57B64B" w14:textId="77777777">
            <w:pPr>
              <w:rPr>
                <w:rFonts w:eastAsia="Calibri" w:cs="Arial"/>
                <w:sz w:val="20"/>
                <w:szCs w:val="20"/>
              </w:rPr>
            </w:pPr>
            <w:r w:rsidRPr="009F31E2">
              <w:rPr>
                <w:rFonts w:eastAsia="Calibri" w:cs="Arial"/>
                <w:sz w:val="20"/>
                <w:szCs w:val="20"/>
              </w:rPr>
              <w:t>Moisture Content, %</w:t>
            </w:r>
          </w:p>
        </w:tc>
        <w:tc>
          <w:tcPr>
            <w:tcW w:w="990" w:type="dxa"/>
            <w:shd w:val="clear" w:color="auto" w:fill="D9D9D9"/>
            <w:vAlign w:val="center"/>
          </w:tcPr>
          <w:p w:rsidRPr="009F31E2" w:rsidR="00DC250F" w:rsidP="00DF3645" w:rsidRDefault="00DC250F" w14:paraId="05F96199" w14:textId="622281BB">
            <w:pPr>
              <w:jc w:val="center"/>
              <w:rPr>
                <w:rFonts w:eastAsia="Calibri" w:cs="Arial"/>
                <w:sz w:val="20"/>
                <w:szCs w:val="20"/>
              </w:rPr>
            </w:pPr>
            <w:r>
              <w:rPr>
                <w:rFonts w:eastAsia="Calibri" w:cs="Arial"/>
                <w:sz w:val="20"/>
                <w:szCs w:val="20"/>
              </w:rPr>
              <w:t>5.0</w:t>
            </w:r>
          </w:p>
        </w:tc>
        <w:tc>
          <w:tcPr>
            <w:tcW w:w="900" w:type="dxa"/>
            <w:shd w:val="clear" w:color="auto" w:fill="D9D9D9"/>
            <w:vAlign w:val="center"/>
          </w:tcPr>
          <w:p w:rsidRPr="009F31E2" w:rsidR="00DC250F" w:rsidP="00DF3645" w:rsidRDefault="00DC250F" w14:paraId="4B21D1EB" w14:textId="77777777">
            <w:pPr>
              <w:jc w:val="center"/>
              <w:rPr>
                <w:rFonts w:eastAsia="Calibri" w:cs="Arial"/>
                <w:sz w:val="20"/>
                <w:szCs w:val="20"/>
              </w:rPr>
            </w:pPr>
            <w:r>
              <w:rPr>
                <w:rFonts w:eastAsia="Calibri" w:cs="Arial"/>
                <w:sz w:val="20"/>
                <w:szCs w:val="20"/>
              </w:rPr>
              <w:t>8.7</w:t>
            </w:r>
          </w:p>
        </w:tc>
        <w:tc>
          <w:tcPr>
            <w:tcW w:w="1170" w:type="dxa"/>
            <w:shd w:val="clear" w:color="auto" w:fill="D9D9D9"/>
            <w:vAlign w:val="center"/>
          </w:tcPr>
          <w:p w:rsidRPr="009F31E2" w:rsidR="00DC250F" w:rsidP="00DF3645" w:rsidRDefault="00DC250F" w14:paraId="6B7F0C12" w14:textId="132C53EA">
            <w:pPr>
              <w:jc w:val="center"/>
              <w:rPr>
                <w:rFonts w:eastAsia="Calibri" w:cs="Arial"/>
                <w:sz w:val="20"/>
                <w:szCs w:val="20"/>
              </w:rPr>
            </w:pPr>
            <w:r>
              <w:rPr>
                <w:rFonts w:eastAsia="Calibri" w:cs="Arial"/>
                <w:sz w:val="20"/>
                <w:szCs w:val="20"/>
              </w:rPr>
              <w:t>12.0</w:t>
            </w:r>
          </w:p>
        </w:tc>
        <w:tc>
          <w:tcPr>
            <w:tcW w:w="1170" w:type="dxa"/>
            <w:shd w:val="clear" w:color="auto" w:fill="D9D9D9"/>
          </w:tcPr>
          <w:p w:rsidR="00DC250F" w:rsidP="00DF3645" w:rsidRDefault="00DC250F" w14:paraId="1D599AD8" w14:textId="32C52706">
            <w:pPr>
              <w:jc w:val="center"/>
              <w:rPr>
                <w:rFonts w:eastAsia="Calibri" w:cs="Arial"/>
                <w:sz w:val="20"/>
                <w:szCs w:val="20"/>
              </w:rPr>
            </w:pPr>
            <w:r>
              <w:rPr>
                <w:rFonts w:eastAsia="Calibri" w:cs="Arial"/>
                <w:sz w:val="20"/>
                <w:szCs w:val="20"/>
              </w:rPr>
              <w:t>16.6</w:t>
            </w:r>
          </w:p>
        </w:tc>
        <w:tc>
          <w:tcPr>
            <w:tcW w:w="1170" w:type="dxa"/>
            <w:shd w:val="clear" w:color="auto" w:fill="D9D9D9"/>
          </w:tcPr>
          <w:p w:rsidR="00DC250F" w:rsidP="00DF3645" w:rsidRDefault="00DC250F" w14:paraId="20441375" w14:textId="7160AA33">
            <w:pPr>
              <w:jc w:val="center"/>
              <w:rPr>
                <w:rFonts w:eastAsia="Calibri" w:cs="Arial"/>
                <w:sz w:val="20"/>
                <w:szCs w:val="20"/>
              </w:rPr>
            </w:pPr>
            <w:r>
              <w:rPr>
                <w:rFonts w:eastAsia="Calibri" w:cs="Arial"/>
                <w:sz w:val="20"/>
                <w:szCs w:val="20"/>
              </w:rPr>
              <w:t>OMC</w:t>
            </w:r>
          </w:p>
        </w:tc>
        <w:tc>
          <w:tcPr>
            <w:tcW w:w="1170" w:type="dxa"/>
            <w:shd w:val="clear" w:color="auto" w:fill="D9D9D9"/>
          </w:tcPr>
          <w:p w:rsidR="00DC250F" w:rsidP="00DF3645" w:rsidRDefault="00DC250F" w14:paraId="70AFAFDD" w14:textId="70364592">
            <w:pPr>
              <w:jc w:val="center"/>
              <w:rPr>
                <w:rFonts w:eastAsia="Calibri" w:cs="Arial"/>
                <w:sz w:val="20"/>
                <w:szCs w:val="20"/>
              </w:rPr>
            </w:pPr>
            <w:r>
              <w:rPr>
                <w:rFonts w:eastAsia="Calibri" w:cs="Arial"/>
                <w:sz w:val="20"/>
                <w:szCs w:val="20"/>
              </w:rPr>
              <w:t>10.3</w:t>
            </w:r>
          </w:p>
        </w:tc>
      </w:tr>
    </w:tbl>
    <w:p w:rsidR="00C24E6C" w:rsidP="00C24E6C" w:rsidRDefault="00C24E6C" w14:paraId="0D00B7E1" w14:textId="4F0F2EB1">
      <w:pPr>
        <w:rPr>
          <w:rFonts w:cs="Arial"/>
          <w:b/>
          <w:szCs w:val="22"/>
          <w:u w:val="single"/>
        </w:rPr>
      </w:pPr>
    </w:p>
    <w:p w:rsidR="004C5EA0" w:rsidP="00FD5B32" w:rsidRDefault="00C235DC" w14:paraId="08C92445" w14:textId="736B96B4">
      <w:pPr>
        <w:jc w:val="center"/>
        <w:rPr>
          <w:rFonts w:cs="Arial"/>
          <w:b/>
          <w:szCs w:val="22"/>
        </w:rPr>
      </w:pPr>
      <w:r w:rsidRPr="00FF5051">
        <w:rPr>
          <w:noProof/>
        </w:rPr>
        <w:drawing>
          <wp:inline distT="0" distB="0" distL="0" distR="0" wp14:anchorId="65DBA550" wp14:editId="23905723">
            <wp:extent cx="4572000" cy="2743200"/>
            <wp:effectExtent l="0" t="0" r="0" b="0"/>
            <wp:docPr id="12" name="Objec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5EA0" w:rsidP="00C24E6C" w:rsidRDefault="004C5EA0" w14:paraId="214F3738" w14:textId="77777777">
      <w:pPr>
        <w:rPr>
          <w:rFonts w:cs="Arial"/>
          <w:b/>
          <w:szCs w:val="22"/>
        </w:rPr>
      </w:pPr>
    </w:p>
    <w:p w:rsidR="00B14FEE" w:rsidP="00B14FEE" w:rsidRDefault="00B14FEE" w14:paraId="60D89D9F" w14:textId="279B39C3">
      <w:pPr>
        <w:rPr>
          <w:rFonts w:cs="Arial"/>
          <w:b/>
          <w:szCs w:val="22"/>
        </w:rPr>
      </w:pPr>
      <w:r w:rsidRPr="000071DD">
        <w:rPr>
          <w:rFonts w:cs="Arial"/>
          <w:b/>
          <w:szCs w:val="22"/>
        </w:rPr>
        <w:t>Estimated Mix Designs</w:t>
      </w:r>
      <w:r>
        <w:rPr>
          <w:rFonts w:cs="Arial"/>
          <w:b/>
          <w:szCs w:val="22"/>
        </w:rPr>
        <w:t xml:space="preserve"> in Section 2 – Route Y to Bell City Limits</w:t>
      </w:r>
    </w:p>
    <w:p w:rsidRPr="000071DD" w:rsidR="00CE0A6A" w:rsidP="00B14FEE" w:rsidRDefault="00CE0A6A" w14:paraId="0903B5A0" w14:textId="77777777">
      <w:pPr>
        <w:rPr>
          <w:rFonts w:cs="Arial"/>
          <w:b/>
          <w:szCs w:val="22"/>
        </w:rPr>
      </w:pPr>
    </w:p>
    <w:p w:rsidRPr="00B1447E" w:rsidR="00B14FEE" w:rsidRDefault="00B14FEE" w14:paraId="7123C103" w14:textId="0544E962">
      <w:r>
        <w:rPr>
          <w:bCs/>
        </w:rPr>
        <w:t xml:space="preserve">Type I Portland Cement was used for each mix design. </w:t>
      </w:r>
      <w:r>
        <w:t>S</w:t>
      </w:r>
      <w:r w:rsidRPr="00B1447E">
        <w:t xml:space="preserve">pecimens </w:t>
      </w:r>
      <w:r>
        <w:t xml:space="preserve">fabricated from the materials from Section 2 – Log 12.5 (Route </w:t>
      </w:r>
      <w:r w:rsidR="001D0D2C">
        <w:t>Y</w:t>
      </w:r>
      <w:r>
        <w:t xml:space="preserve"> to </w:t>
      </w:r>
      <w:r w:rsidR="001D0D2C">
        <w:t>Bell City Limits</w:t>
      </w:r>
      <w:r>
        <w:t xml:space="preserve">) </w:t>
      </w:r>
      <w:r w:rsidR="001D0D2C">
        <w:t xml:space="preserve">with 6% cement </w:t>
      </w:r>
      <w:r>
        <w:t>are provided in the following tables:</w:t>
      </w:r>
    </w:p>
    <w:p w:rsidR="00B14FEE" w:rsidP="00DC250F" w:rsidRDefault="00B14FEE" w14:paraId="48ADDC5A" w14:textId="77777777">
      <w:pPr>
        <w:rPr>
          <w:rFonts w:cs="Arial"/>
          <w:szCs w:val="22"/>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1188"/>
        <w:gridCol w:w="1800"/>
        <w:gridCol w:w="1980"/>
        <w:gridCol w:w="1980"/>
        <w:gridCol w:w="2970"/>
      </w:tblGrid>
      <w:tr w:rsidR="001D0D2C" w:rsidTr="00F857DF" w14:paraId="079C64AF" w14:textId="77777777">
        <w:trPr>
          <w:trHeight w:val="314"/>
        </w:trPr>
        <w:tc>
          <w:tcPr>
            <w:tcW w:w="9918" w:type="dxa"/>
            <w:gridSpan w:val="5"/>
            <w:shd w:val="clear" w:color="auto" w:fill="D9D9D9"/>
            <w:vAlign w:val="center"/>
          </w:tcPr>
          <w:p w:rsidRPr="009F31E2" w:rsidR="001D0D2C" w:rsidP="00F857DF" w:rsidRDefault="001D0D2C" w14:paraId="03845ACF" w14:textId="77777777">
            <w:pPr>
              <w:jc w:val="center"/>
              <w:rPr>
                <w:rFonts w:eastAsia="Calibri" w:cs="Arial"/>
                <w:b/>
                <w:bCs/>
                <w:sz w:val="20"/>
                <w:szCs w:val="20"/>
              </w:rPr>
            </w:pPr>
            <w:bookmarkStart w:name="_Hlk90564122" w:id="4"/>
            <w:r>
              <w:rPr>
                <w:rFonts w:eastAsia="Calibri" w:cs="Arial"/>
                <w:b/>
                <w:bCs/>
                <w:sz w:val="20"/>
                <w:szCs w:val="20"/>
              </w:rPr>
              <w:t xml:space="preserve">Section 2 Compressive Strength @ 6% Cement </w:t>
            </w:r>
          </w:p>
        </w:tc>
      </w:tr>
      <w:tr w:rsidR="001D0D2C" w:rsidTr="00F857DF" w14:paraId="4C77F074" w14:textId="77777777">
        <w:trPr>
          <w:trHeight w:val="314"/>
        </w:trPr>
        <w:tc>
          <w:tcPr>
            <w:tcW w:w="9918" w:type="dxa"/>
            <w:gridSpan w:val="5"/>
            <w:shd w:val="clear" w:color="auto" w:fill="D9D9D9"/>
            <w:vAlign w:val="center"/>
          </w:tcPr>
          <w:p w:rsidRPr="009F31E2" w:rsidR="001D0D2C" w:rsidP="00F857DF" w:rsidRDefault="001D0D2C" w14:paraId="15CF4ADE" w14:textId="77777777">
            <w:pPr>
              <w:jc w:val="center"/>
              <w:rPr>
                <w:rFonts w:eastAsia="Calibri" w:cs="Arial"/>
                <w:b/>
                <w:bCs/>
                <w:sz w:val="20"/>
                <w:szCs w:val="20"/>
              </w:rPr>
            </w:pPr>
            <w:r>
              <w:rPr>
                <w:rFonts w:eastAsia="Calibri" w:cs="Arial"/>
                <w:b/>
                <w:bCs/>
                <w:sz w:val="20"/>
                <w:szCs w:val="20"/>
              </w:rPr>
              <w:t>82.5%</w:t>
            </w:r>
            <w:r w:rsidRPr="009F31E2">
              <w:rPr>
                <w:rFonts w:eastAsia="Calibri" w:cs="Arial"/>
                <w:b/>
                <w:bCs/>
                <w:sz w:val="20"/>
                <w:szCs w:val="20"/>
              </w:rPr>
              <w:t>/</w:t>
            </w:r>
            <w:r>
              <w:rPr>
                <w:rFonts w:eastAsia="Calibri" w:cs="Arial"/>
                <w:b/>
                <w:bCs/>
                <w:sz w:val="20"/>
                <w:szCs w:val="20"/>
              </w:rPr>
              <w:t>17.5%</w:t>
            </w:r>
            <w:r w:rsidRPr="009F31E2">
              <w:rPr>
                <w:rFonts w:eastAsia="Calibri" w:cs="Arial"/>
                <w:b/>
                <w:bCs/>
                <w:sz w:val="20"/>
                <w:szCs w:val="20"/>
              </w:rPr>
              <w:t xml:space="preserve"> RAP+SOIL with </w:t>
            </w:r>
            <w:r>
              <w:rPr>
                <w:rFonts w:eastAsia="Calibri" w:cs="Arial"/>
                <w:b/>
                <w:bCs/>
                <w:sz w:val="20"/>
                <w:szCs w:val="20"/>
              </w:rPr>
              <w:t>6</w:t>
            </w:r>
            <w:r w:rsidRPr="009F31E2">
              <w:rPr>
                <w:rFonts w:eastAsia="Calibri" w:cs="Arial"/>
                <w:b/>
                <w:bCs/>
                <w:sz w:val="20"/>
                <w:szCs w:val="20"/>
              </w:rPr>
              <w:t xml:space="preserve">% Cement / MDD: </w:t>
            </w:r>
            <w:r>
              <w:rPr>
                <w:rFonts w:eastAsia="Calibri" w:cs="Arial"/>
                <w:b/>
                <w:bCs/>
                <w:sz w:val="20"/>
                <w:szCs w:val="20"/>
              </w:rPr>
              <w:t>113.4</w:t>
            </w:r>
            <w:r w:rsidRPr="009F31E2">
              <w:rPr>
                <w:rFonts w:eastAsia="Calibri" w:cs="Arial"/>
                <w:b/>
                <w:bCs/>
                <w:sz w:val="20"/>
                <w:szCs w:val="20"/>
              </w:rPr>
              <w:t xml:space="preserve"> pcf    OMC: </w:t>
            </w:r>
            <w:r>
              <w:rPr>
                <w:rFonts w:eastAsia="Calibri" w:cs="Arial"/>
                <w:b/>
                <w:bCs/>
                <w:sz w:val="20"/>
                <w:szCs w:val="20"/>
              </w:rPr>
              <w:t>10.3</w:t>
            </w:r>
            <w:r w:rsidRPr="009F31E2">
              <w:rPr>
                <w:rFonts w:eastAsia="Calibri" w:cs="Arial"/>
                <w:b/>
                <w:bCs/>
                <w:sz w:val="20"/>
                <w:szCs w:val="20"/>
              </w:rPr>
              <w:t>%</w:t>
            </w:r>
          </w:p>
        </w:tc>
      </w:tr>
      <w:tr w:rsidR="001D0D2C" w:rsidTr="00F857DF" w14:paraId="7886E285" w14:textId="77777777">
        <w:trPr>
          <w:trHeight w:val="737"/>
        </w:trPr>
        <w:tc>
          <w:tcPr>
            <w:tcW w:w="1188" w:type="dxa"/>
            <w:shd w:val="clear" w:color="auto" w:fill="D9D9D9"/>
            <w:vAlign w:val="bottom"/>
          </w:tcPr>
          <w:p w:rsidRPr="009F31E2" w:rsidR="001D0D2C" w:rsidP="00F857DF" w:rsidRDefault="001D0D2C" w14:paraId="305068C2" w14:textId="77777777">
            <w:pPr>
              <w:jc w:val="center"/>
              <w:rPr>
                <w:rFonts w:eastAsia="Calibri" w:cs="Arial"/>
                <w:bCs/>
                <w:sz w:val="20"/>
                <w:szCs w:val="20"/>
              </w:rPr>
            </w:pPr>
            <w:r w:rsidRPr="009F31E2">
              <w:rPr>
                <w:rFonts w:eastAsia="Calibri" w:cs="Arial"/>
                <w:bCs/>
                <w:sz w:val="20"/>
                <w:szCs w:val="20"/>
              </w:rPr>
              <w:t>Cyl ID</w:t>
            </w:r>
          </w:p>
        </w:tc>
        <w:tc>
          <w:tcPr>
            <w:tcW w:w="1800" w:type="dxa"/>
            <w:shd w:val="clear" w:color="auto" w:fill="D9D9D9"/>
            <w:vAlign w:val="center"/>
          </w:tcPr>
          <w:p w:rsidRPr="009F31E2" w:rsidR="001D0D2C" w:rsidP="00F857DF" w:rsidRDefault="001D0D2C" w14:paraId="17CFB36B" w14:textId="77777777">
            <w:pPr>
              <w:jc w:val="center"/>
              <w:rPr>
                <w:rFonts w:eastAsia="Calibri" w:cs="Arial"/>
                <w:bCs/>
                <w:sz w:val="20"/>
                <w:szCs w:val="20"/>
              </w:rPr>
            </w:pPr>
            <w:r w:rsidRPr="009F31E2">
              <w:rPr>
                <w:rFonts w:eastAsia="Calibri" w:cs="Arial"/>
                <w:bCs/>
                <w:sz w:val="20"/>
                <w:szCs w:val="20"/>
              </w:rPr>
              <w:t>Cyl.</w:t>
            </w:r>
          </w:p>
          <w:p w:rsidRPr="009F31E2" w:rsidR="001D0D2C" w:rsidP="00F857DF" w:rsidRDefault="001D0D2C" w14:paraId="1622DAA7" w14:textId="77777777">
            <w:pPr>
              <w:jc w:val="center"/>
              <w:rPr>
                <w:rFonts w:eastAsia="Calibri" w:cs="Arial"/>
                <w:bCs/>
                <w:sz w:val="20"/>
                <w:szCs w:val="20"/>
              </w:rPr>
            </w:pPr>
            <w:r w:rsidRPr="009F31E2">
              <w:rPr>
                <w:rFonts w:eastAsia="Calibri" w:cs="Arial"/>
                <w:bCs/>
                <w:sz w:val="20"/>
                <w:szCs w:val="20"/>
              </w:rPr>
              <w:t>Dim</w:t>
            </w:r>
          </w:p>
          <w:p w:rsidRPr="009F31E2" w:rsidR="001D0D2C" w:rsidP="00F857DF" w:rsidRDefault="001D0D2C" w14:paraId="522AF6C8" w14:textId="77777777">
            <w:pPr>
              <w:jc w:val="center"/>
              <w:rPr>
                <w:rFonts w:eastAsia="Calibri" w:cs="Arial"/>
                <w:bCs/>
                <w:sz w:val="20"/>
                <w:szCs w:val="20"/>
              </w:rPr>
            </w:pPr>
            <w:r w:rsidRPr="009F31E2">
              <w:rPr>
                <w:rFonts w:eastAsia="Calibri" w:cs="Arial"/>
                <w:bCs/>
                <w:sz w:val="20"/>
                <w:szCs w:val="20"/>
              </w:rPr>
              <w:t>(in)</w:t>
            </w:r>
          </w:p>
        </w:tc>
        <w:tc>
          <w:tcPr>
            <w:tcW w:w="1980" w:type="dxa"/>
            <w:shd w:val="clear" w:color="auto" w:fill="D9D9D9"/>
            <w:vAlign w:val="bottom"/>
          </w:tcPr>
          <w:p w:rsidRPr="009F31E2" w:rsidR="001D0D2C" w:rsidP="00F857DF" w:rsidRDefault="001D0D2C" w14:paraId="554A46BF" w14:textId="77777777">
            <w:pPr>
              <w:jc w:val="center"/>
              <w:rPr>
                <w:rFonts w:eastAsia="Calibri" w:cs="Arial"/>
                <w:bCs/>
                <w:sz w:val="20"/>
                <w:szCs w:val="20"/>
              </w:rPr>
            </w:pPr>
            <w:r w:rsidRPr="009F31E2">
              <w:rPr>
                <w:rFonts w:eastAsia="Calibri" w:cs="Arial"/>
                <w:bCs/>
                <w:sz w:val="20"/>
                <w:szCs w:val="20"/>
              </w:rPr>
              <w:t>Load</w:t>
            </w:r>
          </w:p>
          <w:p w:rsidRPr="009F31E2" w:rsidR="001D0D2C" w:rsidP="00F857DF" w:rsidRDefault="001D0D2C" w14:paraId="1D890367" w14:textId="77777777">
            <w:pPr>
              <w:jc w:val="center"/>
              <w:rPr>
                <w:rFonts w:eastAsia="Calibri" w:cs="Arial"/>
                <w:bCs/>
                <w:sz w:val="20"/>
                <w:szCs w:val="20"/>
              </w:rPr>
            </w:pPr>
            <w:r w:rsidRPr="009F31E2">
              <w:rPr>
                <w:rFonts w:eastAsia="Calibri" w:cs="Arial"/>
                <w:bCs/>
                <w:sz w:val="20"/>
                <w:szCs w:val="20"/>
              </w:rPr>
              <w:t>(lbs)</w:t>
            </w:r>
          </w:p>
        </w:tc>
        <w:tc>
          <w:tcPr>
            <w:tcW w:w="1980" w:type="dxa"/>
            <w:shd w:val="clear" w:color="auto" w:fill="D9D9D9"/>
            <w:vAlign w:val="bottom"/>
          </w:tcPr>
          <w:p w:rsidRPr="009F31E2" w:rsidR="001D0D2C" w:rsidP="00F857DF" w:rsidRDefault="001D0D2C" w14:paraId="2C543D1E" w14:textId="77777777">
            <w:pPr>
              <w:jc w:val="center"/>
              <w:rPr>
                <w:rFonts w:eastAsia="Calibri" w:cs="Arial"/>
                <w:bCs/>
                <w:sz w:val="20"/>
                <w:szCs w:val="20"/>
              </w:rPr>
            </w:pPr>
            <w:r w:rsidRPr="009F31E2">
              <w:rPr>
                <w:rFonts w:eastAsia="Calibri" w:cs="Arial"/>
                <w:bCs/>
                <w:sz w:val="20"/>
                <w:szCs w:val="20"/>
              </w:rPr>
              <w:t>Strength</w:t>
            </w:r>
          </w:p>
          <w:p w:rsidRPr="009F31E2" w:rsidR="001D0D2C" w:rsidP="00F857DF" w:rsidRDefault="001D0D2C" w14:paraId="36B9724E" w14:textId="77777777">
            <w:pPr>
              <w:jc w:val="center"/>
              <w:rPr>
                <w:rFonts w:eastAsia="Calibri" w:cs="Arial"/>
                <w:bCs/>
                <w:sz w:val="20"/>
                <w:szCs w:val="20"/>
              </w:rPr>
            </w:pPr>
            <w:r w:rsidRPr="009F31E2">
              <w:rPr>
                <w:rFonts w:eastAsia="Calibri" w:cs="Arial"/>
                <w:bCs/>
                <w:sz w:val="20"/>
                <w:szCs w:val="20"/>
              </w:rPr>
              <w:t>(psi)</w:t>
            </w:r>
          </w:p>
        </w:tc>
        <w:tc>
          <w:tcPr>
            <w:tcW w:w="2970" w:type="dxa"/>
            <w:shd w:val="clear" w:color="auto" w:fill="D9D9D9"/>
            <w:vAlign w:val="center"/>
          </w:tcPr>
          <w:p w:rsidR="001D0D2C" w:rsidP="00F857DF" w:rsidRDefault="001D0D2C" w14:paraId="0362DBFA" w14:textId="77777777">
            <w:pPr>
              <w:jc w:val="center"/>
              <w:rPr>
                <w:rFonts w:eastAsia="Calibri" w:cs="Arial"/>
                <w:bCs/>
                <w:sz w:val="20"/>
                <w:szCs w:val="20"/>
              </w:rPr>
            </w:pPr>
            <w:r w:rsidRPr="009F31E2">
              <w:rPr>
                <w:rFonts w:eastAsia="Calibri" w:cs="Arial"/>
                <w:bCs/>
                <w:sz w:val="20"/>
                <w:szCs w:val="20"/>
              </w:rPr>
              <w:t xml:space="preserve">Avg </w:t>
            </w:r>
            <w:r>
              <w:rPr>
                <w:rFonts w:eastAsia="Calibri" w:cs="Arial"/>
                <w:bCs/>
                <w:sz w:val="20"/>
                <w:szCs w:val="20"/>
              </w:rPr>
              <w:t xml:space="preserve">7-Day </w:t>
            </w:r>
          </w:p>
          <w:p w:rsidRPr="009F31E2" w:rsidR="001D0D2C" w:rsidP="00F857DF" w:rsidRDefault="001D0D2C" w14:paraId="029DBDCC" w14:textId="77777777">
            <w:pPr>
              <w:jc w:val="center"/>
              <w:rPr>
                <w:rFonts w:eastAsia="Calibri" w:cs="Arial"/>
                <w:bCs/>
                <w:sz w:val="20"/>
                <w:szCs w:val="20"/>
              </w:rPr>
            </w:pPr>
            <w:r w:rsidRPr="009F31E2">
              <w:rPr>
                <w:rFonts w:eastAsia="Calibri" w:cs="Arial"/>
                <w:bCs/>
                <w:sz w:val="20"/>
                <w:szCs w:val="20"/>
              </w:rPr>
              <w:t>Compressive Strength</w:t>
            </w:r>
            <w:r>
              <w:rPr>
                <w:rFonts w:eastAsia="Calibri" w:cs="Arial"/>
                <w:bCs/>
                <w:sz w:val="20"/>
                <w:szCs w:val="20"/>
              </w:rPr>
              <w:t xml:space="preserve"> </w:t>
            </w:r>
            <w:r w:rsidRPr="009F31E2">
              <w:rPr>
                <w:rFonts w:eastAsia="Calibri" w:cs="Arial"/>
                <w:bCs/>
                <w:sz w:val="20"/>
                <w:szCs w:val="20"/>
              </w:rPr>
              <w:t>(psi)</w:t>
            </w:r>
          </w:p>
        </w:tc>
      </w:tr>
      <w:tr w:rsidR="001D0D2C" w:rsidTr="00F857DF" w14:paraId="199DA250" w14:textId="77777777">
        <w:trPr>
          <w:trHeight w:val="315"/>
        </w:trPr>
        <w:tc>
          <w:tcPr>
            <w:tcW w:w="1188" w:type="dxa"/>
            <w:shd w:val="clear" w:color="auto" w:fill="D9D9D9"/>
            <w:vAlign w:val="center"/>
          </w:tcPr>
          <w:p w:rsidRPr="009F31E2" w:rsidR="001D0D2C" w:rsidP="00F857DF" w:rsidRDefault="001D0D2C" w14:paraId="69ACF6FC" w14:textId="77777777">
            <w:pPr>
              <w:jc w:val="center"/>
              <w:rPr>
                <w:rFonts w:eastAsia="Calibri" w:cs="Arial"/>
                <w:bCs/>
                <w:sz w:val="20"/>
                <w:szCs w:val="20"/>
              </w:rPr>
            </w:pPr>
            <w:r>
              <w:rPr>
                <w:rFonts w:eastAsia="Calibri" w:cs="Arial"/>
                <w:bCs/>
                <w:sz w:val="20"/>
                <w:szCs w:val="20"/>
              </w:rPr>
              <w:t>1</w:t>
            </w:r>
          </w:p>
        </w:tc>
        <w:tc>
          <w:tcPr>
            <w:tcW w:w="1800" w:type="dxa"/>
            <w:shd w:val="clear" w:color="auto" w:fill="D9D9D9"/>
            <w:vAlign w:val="center"/>
          </w:tcPr>
          <w:p w:rsidRPr="009F31E2" w:rsidR="001D0D2C" w:rsidP="00F857DF" w:rsidRDefault="001D0D2C" w14:paraId="2B8C1D41"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1D0D2C" w:rsidP="00F857DF" w:rsidRDefault="001D0D2C" w14:paraId="394B1C2F" w14:textId="77777777">
            <w:pPr>
              <w:jc w:val="center"/>
              <w:rPr>
                <w:rFonts w:eastAsia="Calibri" w:cs="Arial"/>
                <w:bCs/>
                <w:sz w:val="20"/>
                <w:szCs w:val="20"/>
              </w:rPr>
            </w:pPr>
            <w:r>
              <w:rPr>
                <w:rFonts w:eastAsia="Calibri" w:cs="Arial"/>
                <w:bCs/>
                <w:sz w:val="20"/>
                <w:szCs w:val="20"/>
              </w:rPr>
              <w:t>2,799</w:t>
            </w:r>
          </w:p>
        </w:tc>
        <w:tc>
          <w:tcPr>
            <w:tcW w:w="1980" w:type="dxa"/>
            <w:shd w:val="clear" w:color="auto" w:fill="D9D9D9"/>
            <w:vAlign w:val="center"/>
          </w:tcPr>
          <w:p w:rsidRPr="009F31E2" w:rsidR="001D0D2C" w:rsidP="00F857DF" w:rsidRDefault="001D0D2C" w14:paraId="1184FB30" w14:textId="64E18B71">
            <w:pPr>
              <w:jc w:val="center"/>
              <w:rPr>
                <w:rFonts w:eastAsia="Calibri" w:cs="Arial"/>
                <w:bCs/>
                <w:sz w:val="20"/>
                <w:szCs w:val="20"/>
              </w:rPr>
            </w:pPr>
            <w:r>
              <w:rPr>
                <w:rFonts w:eastAsia="Calibri" w:cs="Arial"/>
                <w:bCs/>
                <w:sz w:val="20"/>
                <w:szCs w:val="20"/>
              </w:rPr>
              <w:t>22</w:t>
            </w:r>
            <w:r w:rsidR="00DB4D4C">
              <w:rPr>
                <w:rFonts w:eastAsia="Calibri" w:cs="Arial"/>
                <w:bCs/>
                <w:sz w:val="20"/>
                <w:szCs w:val="20"/>
              </w:rPr>
              <w:t>0</w:t>
            </w:r>
          </w:p>
        </w:tc>
        <w:tc>
          <w:tcPr>
            <w:tcW w:w="2970" w:type="dxa"/>
            <w:vMerge w:val="restart"/>
            <w:shd w:val="clear" w:color="auto" w:fill="D9D9D9"/>
            <w:vAlign w:val="center"/>
          </w:tcPr>
          <w:p w:rsidRPr="009F31E2" w:rsidR="001D0D2C" w:rsidP="00F857DF" w:rsidRDefault="001D0D2C" w14:paraId="35A5182F" w14:textId="10F15D0C">
            <w:pPr>
              <w:jc w:val="center"/>
              <w:rPr>
                <w:rFonts w:eastAsia="Calibri" w:cs="Arial"/>
                <w:b/>
                <w:bCs/>
                <w:sz w:val="28"/>
                <w:szCs w:val="28"/>
              </w:rPr>
            </w:pPr>
            <w:r>
              <w:rPr>
                <w:rFonts w:eastAsia="Calibri" w:cs="Arial"/>
                <w:b/>
                <w:bCs/>
                <w:sz w:val="28"/>
                <w:szCs w:val="28"/>
              </w:rPr>
              <w:t>25</w:t>
            </w:r>
            <w:r w:rsidR="00DB4D4C">
              <w:rPr>
                <w:rFonts w:eastAsia="Calibri" w:cs="Arial"/>
                <w:b/>
                <w:bCs/>
                <w:sz w:val="28"/>
                <w:szCs w:val="28"/>
              </w:rPr>
              <w:t>0</w:t>
            </w:r>
          </w:p>
        </w:tc>
      </w:tr>
      <w:tr w:rsidR="001D0D2C" w:rsidTr="00F857DF" w14:paraId="571D8638" w14:textId="77777777">
        <w:trPr>
          <w:trHeight w:val="315"/>
        </w:trPr>
        <w:tc>
          <w:tcPr>
            <w:tcW w:w="1188" w:type="dxa"/>
            <w:shd w:val="clear" w:color="auto" w:fill="D9D9D9"/>
            <w:vAlign w:val="center"/>
          </w:tcPr>
          <w:p w:rsidRPr="009F31E2" w:rsidR="001D0D2C" w:rsidP="00F857DF" w:rsidRDefault="001D0D2C" w14:paraId="4F68855E" w14:textId="77777777">
            <w:pPr>
              <w:jc w:val="center"/>
              <w:rPr>
                <w:rFonts w:eastAsia="Calibri" w:cs="Arial"/>
                <w:bCs/>
                <w:sz w:val="20"/>
                <w:szCs w:val="20"/>
              </w:rPr>
            </w:pPr>
            <w:r>
              <w:rPr>
                <w:rFonts w:eastAsia="Calibri" w:cs="Arial"/>
                <w:bCs/>
                <w:sz w:val="20"/>
                <w:szCs w:val="20"/>
              </w:rPr>
              <w:t>2</w:t>
            </w:r>
          </w:p>
        </w:tc>
        <w:tc>
          <w:tcPr>
            <w:tcW w:w="1800" w:type="dxa"/>
            <w:shd w:val="clear" w:color="auto" w:fill="D9D9D9"/>
            <w:vAlign w:val="center"/>
          </w:tcPr>
          <w:p w:rsidRPr="009F31E2" w:rsidR="001D0D2C" w:rsidP="00F857DF" w:rsidRDefault="001D0D2C" w14:paraId="77D14ABA"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1D0D2C" w:rsidP="00F857DF" w:rsidRDefault="001D0D2C" w14:paraId="332CAAC5" w14:textId="77777777">
            <w:pPr>
              <w:jc w:val="center"/>
              <w:rPr>
                <w:rFonts w:eastAsia="Calibri" w:cs="Arial"/>
                <w:bCs/>
                <w:sz w:val="20"/>
                <w:szCs w:val="20"/>
              </w:rPr>
            </w:pPr>
            <w:r>
              <w:rPr>
                <w:rFonts w:eastAsia="Calibri" w:cs="Arial"/>
                <w:bCs/>
                <w:sz w:val="20"/>
                <w:szCs w:val="20"/>
              </w:rPr>
              <w:t>3,527</w:t>
            </w:r>
          </w:p>
        </w:tc>
        <w:tc>
          <w:tcPr>
            <w:tcW w:w="1980" w:type="dxa"/>
            <w:shd w:val="clear" w:color="auto" w:fill="D9D9D9"/>
            <w:vAlign w:val="center"/>
          </w:tcPr>
          <w:p w:rsidRPr="009F31E2" w:rsidR="001D0D2C" w:rsidP="00F857DF" w:rsidRDefault="001D0D2C" w14:paraId="53A0224E" w14:textId="519BE283">
            <w:pPr>
              <w:jc w:val="center"/>
              <w:rPr>
                <w:rFonts w:eastAsia="Calibri" w:cs="Arial"/>
                <w:bCs/>
                <w:sz w:val="20"/>
                <w:szCs w:val="20"/>
              </w:rPr>
            </w:pPr>
            <w:r>
              <w:rPr>
                <w:rFonts w:eastAsia="Calibri" w:cs="Arial"/>
                <w:bCs/>
                <w:sz w:val="20"/>
                <w:szCs w:val="20"/>
              </w:rPr>
              <w:t>28</w:t>
            </w:r>
            <w:r w:rsidR="00DB4D4C">
              <w:rPr>
                <w:rFonts w:eastAsia="Calibri" w:cs="Arial"/>
                <w:bCs/>
                <w:sz w:val="20"/>
                <w:szCs w:val="20"/>
              </w:rPr>
              <w:t>0</w:t>
            </w:r>
          </w:p>
        </w:tc>
        <w:tc>
          <w:tcPr>
            <w:tcW w:w="2970" w:type="dxa"/>
            <w:vMerge/>
            <w:shd w:val="clear" w:color="auto" w:fill="D9D9D9"/>
          </w:tcPr>
          <w:p w:rsidRPr="009F31E2" w:rsidR="001D0D2C" w:rsidP="00F857DF" w:rsidRDefault="001D0D2C" w14:paraId="4150E2E7" w14:textId="77777777">
            <w:pPr>
              <w:jc w:val="center"/>
              <w:rPr>
                <w:rFonts w:eastAsia="Calibri" w:cs="Arial"/>
                <w:bCs/>
                <w:szCs w:val="22"/>
              </w:rPr>
            </w:pPr>
          </w:p>
        </w:tc>
      </w:tr>
      <w:bookmarkEnd w:id="4"/>
    </w:tbl>
    <w:p w:rsidR="00B14FEE" w:rsidP="00DC250F" w:rsidRDefault="00B14FEE" w14:paraId="6B47C03E" w14:textId="77777777">
      <w:pPr>
        <w:rPr>
          <w:rFonts w:cs="Arial"/>
          <w:szCs w:val="22"/>
        </w:rPr>
      </w:pPr>
    </w:p>
    <w:p w:rsidR="00EA46E0" w:rsidRDefault="00DC250F" w14:paraId="393E9E38" w14:textId="4F97F419">
      <w:r>
        <w:t xml:space="preserve">Since Section 2 thickness varied from 10 to 12-inches+ and a 3-inch coldmilling </w:t>
      </w:r>
      <w:r w:rsidR="001D0D2C">
        <w:t>c</w:t>
      </w:r>
      <w:r>
        <w:t xml:space="preserve">ould significantly affect the amount of </w:t>
      </w:r>
      <w:r w:rsidR="00FD72F1">
        <w:t xml:space="preserve">soil incorporated into the </w:t>
      </w:r>
      <w:r>
        <w:t>RAP/SOIL</w:t>
      </w:r>
      <w:r w:rsidR="00FD72F1">
        <w:t xml:space="preserve"> blend</w:t>
      </w:r>
      <w:r>
        <w:t>, more moisture-density relationships were conducted to show this variability.</w:t>
      </w:r>
      <w:r w:rsidR="00FD72F1">
        <w:t xml:space="preserve">  The material from Log 12.5 and 13.3 were combined to provide enough material.</w:t>
      </w:r>
      <w:r>
        <w:t xml:space="preserve">  The moisture density results for a 70%/30% RAP/SOI</w:t>
      </w:r>
      <w:r w:rsidR="00EA46E0">
        <w:t xml:space="preserve">L </w:t>
      </w:r>
      <w:r w:rsidR="00FD72F1">
        <w:t xml:space="preserve">blend from Logs 12.5 and 13.3 </w:t>
      </w:r>
      <w:r w:rsidR="00EA46E0">
        <w:t>is as follows:</w:t>
      </w:r>
    </w:p>
    <w:p w:rsidR="00BF1ADF" w:rsidP="00FD5B32" w:rsidRDefault="00BF1ADF" w14:paraId="39419690" w14:textId="2439E9E8">
      <w:pPr>
        <w:keepNext/>
        <w:rPr>
          <w:rFonts w:cs="Arial"/>
          <w:szCs w:val="22"/>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2070"/>
        <w:gridCol w:w="990"/>
        <w:gridCol w:w="900"/>
        <w:gridCol w:w="1170"/>
        <w:gridCol w:w="1170"/>
        <w:gridCol w:w="1170"/>
      </w:tblGrid>
      <w:tr w:rsidR="00BF1ADF" w:rsidTr="00FD5B32" w14:paraId="6100EA47" w14:textId="77777777">
        <w:trPr>
          <w:trHeight w:val="242"/>
          <w:jc w:val="center"/>
        </w:trPr>
        <w:tc>
          <w:tcPr>
            <w:tcW w:w="7470" w:type="dxa"/>
            <w:gridSpan w:val="6"/>
            <w:shd w:val="clear" w:color="auto" w:fill="D9D9D9"/>
            <w:vAlign w:val="center"/>
          </w:tcPr>
          <w:p w:rsidRPr="009F31E2" w:rsidR="00BF1ADF" w:rsidP="00FD5B32" w:rsidRDefault="00BF1ADF" w14:paraId="128059C7" w14:textId="5590D714">
            <w:pPr>
              <w:keepNext/>
              <w:jc w:val="center"/>
              <w:rPr>
                <w:rFonts w:eastAsia="Calibri" w:cs="Arial"/>
                <w:b/>
                <w:sz w:val="20"/>
                <w:szCs w:val="20"/>
              </w:rPr>
            </w:pPr>
            <w:r w:rsidRPr="009F31E2">
              <w:rPr>
                <w:rFonts w:eastAsia="Calibri" w:cs="Arial"/>
                <w:b/>
                <w:sz w:val="20"/>
                <w:szCs w:val="20"/>
              </w:rPr>
              <w:t xml:space="preserve">Proctor Data – </w:t>
            </w:r>
            <w:r>
              <w:rPr>
                <w:rFonts w:eastAsia="Calibri" w:cs="Arial"/>
                <w:b/>
                <w:sz w:val="20"/>
                <w:szCs w:val="20"/>
              </w:rPr>
              <w:t>70%</w:t>
            </w:r>
            <w:r w:rsidRPr="009F31E2">
              <w:rPr>
                <w:rFonts w:eastAsia="Calibri" w:cs="Arial"/>
                <w:b/>
                <w:sz w:val="20"/>
                <w:szCs w:val="20"/>
              </w:rPr>
              <w:t>/</w:t>
            </w:r>
            <w:r>
              <w:rPr>
                <w:rFonts w:eastAsia="Calibri" w:cs="Arial"/>
                <w:b/>
                <w:sz w:val="20"/>
                <w:szCs w:val="20"/>
              </w:rPr>
              <w:t>30%</w:t>
            </w:r>
            <w:r w:rsidRPr="009F31E2">
              <w:rPr>
                <w:rFonts w:eastAsia="Calibri" w:cs="Arial"/>
                <w:b/>
                <w:sz w:val="20"/>
                <w:szCs w:val="20"/>
              </w:rPr>
              <w:t xml:space="preserve"> RAP+Soil Blend</w:t>
            </w:r>
          </w:p>
        </w:tc>
      </w:tr>
      <w:tr w:rsidR="00BF1ADF" w:rsidTr="00FD5B32" w14:paraId="00C8D576" w14:textId="77777777">
        <w:trPr>
          <w:trHeight w:val="258"/>
          <w:jc w:val="center"/>
        </w:trPr>
        <w:tc>
          <w:tcPr>
            <w:tcW w:w="2070" w:type="dxa"/>
            <w:shd w:val="clear" w:color="auto" w:fill="D9D9D9"/>
          </w:tcPr>
          <w:p w:rsidRPr="009F31E2" w:rsidR="00BF1ADF" w:rsidP="00FD5B32" w:rsidRDefault="00CA42E0" w14:paraId="7B288E77" w14:textId="3F21DCB1">
            <w:pPr>
              <w:keepNext/>
              <w:rPr>
                <w:rFonts w:eastAsia="Calibri" w:cs="Arial"/>
                <w:sz w:val="20"/>
                <w:szCs w:val="20"/>
              </w:rPr>
            </w:pPr>
            <w:r>
              <w:rPr>
                <w:rFonts w:eastAsia="Calibri" w:cs="Arial"/>
                <w:sz w:val="20"/>
                <w:szCs w:val="20"/>
              </w:rPr>
              <w:t>Rte</w:t>
            </w:r>
            <w:r w:rsidR="00FD5B32">
              <w:rPr>
                <w:rFonts w:eastAsia="Calibri" w:cs="Arial"/>
                <w:sz w:val="20"/>
                <w:szCs w:val="20"/>
              </w:rPr>
              <w:t>.</w:t>
            </w:r>
            <w:r>
              <w:rPr>
                <w:rFonts w:eastAsia="Calibri" w:cs="Arial"/>
                <w:sz w:val="20"/>
                <w:szCs w:val="20"/>
              </w:rPr>
              <w:t xml:space="preserve"> Y to Bell City Limi</w:t>
            </w:r>
            <w:r w:rsidR="00FD5B32">
              <w:rPr>
                <w:rFonts w:eastAsia="Calibri" w:cs="Arial"/>
                <w:sz w:val="20"/>
                <w:szCs w:val="20"/>
              </w:rPr>
              <w:t>t</w:t>
            </w:r>
            <w:r>
              <w:rPr>
                <w:rFonts w:eastAsia="Calibri" w:cs="Arial"/>
                <w:sz w:val="20"/>
                <w:szCs w:val="20"/>
              </w:rPr>
              <w:t>s</w:t>
            </w:r>
          </w:p>
        </w:tc>
        <w:tc>
          <w:tcPr>
            <w:tcW w:w="990" w:type="dxa"/>
            <w:shd w:val="clear" w:color="auto" w:fill="D9D9D9"/>
            <w:vAlign w:val="bottom"/>
          </w:tcPr>
          <w:p w:rsidRPr="009F31E2" w:rsidR="00BF1ADF" w:rsidP="00FD5B32" w:rsidRDefault="00BF1ADF" w14:paraId="5DEE61EA" w14:textId="77777777">
            <w:pPr>
              <w:keepNext/>
              <w:jc w:val="center"/>
              <w:rPr>
                <w:rFonts w:eastAsia="Calibri" w:cs="Arial"/>
                <w:sz w:val="20"/>
                <w:szCs w:val="20"/>
              </w:rPr>
            </w:pPr>
            <w:r w:rsidRPr="009F31E2">
              <w:rPr>
                <w:rFonts w:eastAsia="Calibri" w:cs="Arial"/>
                <w:sz w:val="20"/>
                <w:szCs w:val="20"/>
              </w:rPr>
              <w:t>Point 1</w:t>
            </w:r>
          </w:p>
        </w:tc>
        <w:tc>
          <w:tcPr>
            <w:tcW w:w="900" w:type="dxa"/>
            <w:shd w:val="clear" w:color="auto" w:fill="D9D9D9"/>
            <w:vAlign w:val="bottom"/>
          </w:tcPr>
          <w:p w:rsidRPr="009F31E2" w:rsidR="00BF1ADF" w:rsidP="00FD5B32" w:rsidRDefault="00BF1ADF" w14:paraId="1D2F436C" w14:textId="77777777">
            <w:pPr>
              <w:keepNext/>
              <w:jc w:val="center"/>
              <w:rPr>
                <w:rFonts w:eastAsia="Calibri" w:cs="Arial"/>
                <w:sz w:val="20"/>
                <w:szCs w:val="20"/>
              </w:rPr>
            </w:pPr>
            <w:r w:rsidRPr="009F31E2">
              <w:rPr>
                <w:rFonts w:eastAsia="Calibri" w:cs="Arial"/>
                <w:sz w:val="20"/>
                <w:szCs w:val="20"/>
              </w:rPr>
              <w:t>Point 2</w:t>
            </w:r>
          </w:p>
        </w:tc>
        <w:tc>
          <w:tcPr>
            <w:tcW w:w="1170" w:type="dxa"/>
            <w:shd w:val="clear" w:color="auto" w:fill="D9D9D9"/>
            <w:vAlign w:val="bottom"/>
          </w:tcPr>
          <w:p w:rsidRPr="009F31E2" w:rsidR="00BF1ADF" w:rsidP="00FD5B32" w:rsidRDefault="00BF1ADF" w14:paraId="393A51EA" w14:textId="77777777">
            <w:pPr>
              <w:keepNext/>
              <w:jc w:val="center"/>
              <w:rPr>
                <w:rFonts w:eastAsia="Calibri" w:cs="Arial"/>
                <w:sz w:val="20"/>
                <w:szCs w:val="20"/>
              </w:rPr>
            </w:pPr>
            <w:r w:rsidRPr="009F31E2">
              <w:rPr>
                <w:rFonts w:eastAsia="Calibri" w:cs="Arial"/>
                <w:sz w:val="20"/>
                <w:szCs w:val="20"/>
              </w:rPr>
              <w:t>Point 3</w:t>
            </w:r>
          </w:p>
        </w:tc>
        <w:tc>
          <w:tcPr>
            <w:tcW w:w="2340" w:type="dxa"/>
            <w:gridSpan w:val="2"/>
            <w:shd w:val="clear" w:color="auto" w:fill="D9D9D9"/>
          </w:tcPr>
          <w:p w:rsidRPr="009F31E2" w:rsidR="00BF1ADF" w:rsidP="00FD5B32" w:rsidRDefault="00BF1ADF" w14:paraId="0D654305" w14:textId="77777777">
            <w:pPr>
              <w:keepNext/>
              <w:jc w:val="center"/>
              <w:rPr>
                <w:rFonts w:eastAsia="Calibri" w:cs="Arial"/>
                <w:sz w:val="20"/>
                <w:szCs w:val="20"/>
              </w:rPr>
            </w:pPr>
            <w:r>
              <w:rPr>
                <w:rFonts w:eastAsia="Calibri" w:cs="Arial"/>
                <w:sz w:val="20"/>
                <w:szCs w:val="20"/>
              </w:rPr>
              <w:t>Results</w:t>
            </w:r>
          </w:p>
        </w:tc>
      </w:tr>
      <w:tr w:rsidR="00BF1ADF" w:rsidTr="00FD5B32" w14:paraId="748CDB57" w14:textId="77777777">
        <w:trPr>
          <w:trHeight w:val="258"/>
          <w:jc w:val="center"/>
        </w:trPr>
        <w:tc>
          <w:tcPr>
            <w:tcW w:w="2070" w:type="dxa"/>
            <w:shd w:val="clear" w:color="auto" w:fill="D9D9D9"/>
            <w:vAlign w:val="center"/>
          </w:tcPr>
          <w:p w:rsidRPr="009F31E2" w:rsidR="00BF1ADF" w:rsidP="00FD5B32" w:rsidRDefault="00BF1ADF" w14:paraId="33B1BDA6" w14:textId="77777777">
            <w:pPr>
              <w:keepNext/>
              <w:rPr>
                <w:rFonts w:eastAsia="Calibri" w:cs="Arial"/>
                <w:sz w:val="20"/>
                <w:szCs w:val="20"/>
              </w:rPr>
            </w:pPr>
            <w:r w:rsidRPr="009F31E2">
              <w:rPr>
                <w:rFonts w:eastAsia="Calibri" w:cs="Arial"/>
                <w:sz w:val="20"/>
                <w:szCs w:val="20"/>
              </w:rPr>
              <w:t>Dry Density, pcf</w:t>
            </w:r>
          </w:p>
        </w:tc>
        <w:tc>
          <w:tcPr>
            <w:tcW w:w="990" w:type="dxa"/>
            <w:shd w:val="clear" w:color="auto" w:fill="D9D9D9"/>
            <w:vAlign w:val="center"/>
          </w:tcPr>
          <w:p w:rsidRPr="009F31E2" w:rsidR="00BF1ADF" w:rsidP="00FD5B32" w:rsidRDefault="00BF1ADF" w14:paraId="44C56278" w14:textId="747853A8">
            <w:pPr>
              <w:keepNext/>
              <w:jc w:val="center"/>
              <w:rPr>
                <w:rFonts w:eastAsia="Calibri" w:cs="Arial"/>
                <w:sz w:val="20"/>
                <w:szCs w:val="20"/>
              </w:rPr>
            </w:pPr>
            <w:r>
              <w:rPr>
                <w:rFonts w:eastAsia="Calibri" w:cs="Arial"/>
                <w:sz w:val="20"/>
                <w:szCs w:val="20"/>
              </w:rPr>
              <w:t>115.9</w:t>
            </w:r>
          </w:p>
        </w:tc>
        <w:tc>
          <w:tcPr>
            <w:tcW w:w="900" w:type="dxa"/>
            <w:shd w:val="clear" w:color="auto" w:fill="D9D9D9"/>
            <w:vAlign w:val="center"/>
          </w:tcPr>
          <w:p w:rsidRPr="009F31E2" w:rsidR="00BF1ADF" w:rsidP="00FD5B32" w:rsidRDefault="00BF1ADF" w14:paraId="635F80C7" w14:textId="5004958A">
            <w:pPr>
              <w:keepNext/>
              <w:jc w:val="center"/>
              <w:rPr>
                <w:rFonts w:eastAsia="Calibri" w:cs="Arial"/>
                <w:sz w:val="20"/>
                <w:szCs w:val="20"/>
              </w:rPr>
            </w:pPr>
            <w:r>
              <w:rPr>
                <w:rFonts w:eastAsia="Calibri" w:cs="Arial"/>
                <w:sz w:val="20"/>
                <w:szCs w:val="20"/>
              </w:rPr>
              <w:t>117.8</w:t>
            </w:r>
          </w:p>
        </w:tc>
        <w:tc>
          <w:tcPr>
            <w:tcW w:w="1170" w:type="dxa"/>
            <w:shd w:val="clear" w:color="auto" w:fill="D9D9D9"/>
            <w:vAlign w:val="center"/>
          </w:tcPr>
          <w:p w:rsidRPr="009F31E2" w:rsidR="00BF1ADF" w:rsidP="00FD5B32" w:rsidRDefault="00BF1ADF" w14:paraId="61DC3918" w14:textId="2D0D8EBC">
            <w:pPr>
              <w:keepNext/>
              <w:jc w:val="center"/>
              <w:rPr>
                <w:rFonts w:eastAsia="Calibri" w:cs="Arial"/>
                <w:sz w:val="20"/>
                <w:szCs w:val="20"/>
              </w:rPr>
            </w:pPr>
            <w:r>
              <w:rPr>
                <w:rFonts w:eastAsia="Calibri" w:cs="Arial"/>
                <w:sz w:val="20"/>
                <w:szCs w:val="20"/>
              </w:rPr>
              <w:t>114.4</w:t>
            </w:r>
          </w:p>
        </w:tc>
        <w:tc>
          <w:tcPr>
            <w:tcW w:w="1170" w:type="dxa"/>
            <w:shd w:val="clear" w:color="auto" w:fill="D9D9D9"/>
          </w:tcPr>
          <w:p w:rsidR="00BF1ADF" w:rsidP="00FD5B32" w:rsidRDefault="00BF1ADF" w14:paraId="58872FA6" w14:textId="77777777">
            <w:pPr>
              <w:keepNext/>
              <w:jc w:val="center"/>
              <w:rPr>
                <w:rFonts w:eastAsia="Calibri" w:cs="Arial"/>
                <w:sz w:val="20"/>
                <w:szCs w:val="20"/>
              </w:rPr>
            </w:pPr>
            <w:r>
              <w:rPr>
                <w:rFonts w:eastAsia="Calibri" w:cs="Arial"/>
                <w:sz w:val="20"/>
                <w:szCs w:val="20"/>
              </w:rPr>
              <w:t>MMD</w:t>
            </w:r>
          </w:p>
        </w:tc>
        <w:tc>
          <w:tcPr>
            <w:tcW w:w="1170" w:type="dxa"/>
            <w:shd w:val="clear" w:color="auto" w:fill="D9D9D9"/>
          </w:tcPr>
          <w:p w:rsidR="00BF1ADF" w:rsidP="00FD5B32" w:rsidRDefault="00BF1ADF" w14:paraId="553BDCA7" w14:textId="35D0686D">
            <w:pPr>
              <w:keepNext/>
              <w:jc w:val="center"/>
              <w:rPr>
                <w:rFonts w:eastAsia="Calibri" w:cs="Arial"/>
                <w:sz w:val="20"/>
                <w:szCs w:val="20"/>
              </w:rPr>
            </w:pPr>
            <w:r>
              <w:rPr>
                <w:rFonts w:eastAsia="Calibri" w:cs="Arial"/>
                <w:sz w:val="20"/>
                <w:szCs w:val="20"/>
              </w:rPr>
              <w:t>117.8</w:t>
            </w:r>
          </w:p>
        </w:tc>
      </w:tr>
      <w:tr w:rsidR="00BF1ADF" w:rsidTr="00FD5B32" w14:paraId="7DB8D0D7" w14:textId="77777777">
        <w:trPr>
          <w:trHeight w:val="258"/>
          <w:jc w:val="center"/>
        </w:trPr>
        <w:tc>
          <w:tcPr>
            <w:tcW w:w="2070" w:type="dxa"/>
            <w:shd w:val="clear" w:color="auto" w:fill="D9D9D9"/>
            <w:vAlign w:val="center"/>
          </w:tcPr>
          <w:p w:rsidRPr="009F31E2" w:rsidR="00BF1ADF" w:rsidP="00F857DF" w:rsidRDefault="00BF1ADF" w14:paraId="5AC78F4A" w14:textId="77777777">
            <w:pPr>
              <w:rPr>
                <w:rFonts w:eastAsia="Calibri" w:cs="Arial"/>
                <w:sz w:val="20"/>
                <w:szCs w:val="20"/>
              </w:rPr>
            </w:pPr>
            <w:r w:rsidRPr="009F31E2">
              <w:rPr>
                <w:rFonts w:eastAsia="Calibri" w:cs="Arial"/>
                <w:sz w:val="20"/>
                <w:szCs w:val="20"/>
              </w:rPr>
              <w:t>Moisture Content, %</w:t>
            </w:r>
          </w:p>
        </w:tc>
        <w:tc>
          <w:tcPr>
            <w:tcW w:w="990" w:type="dxa"/>
            <w:shd w:val="clear" w:color="auto" w:fill="D9D9D9"/>
            <w:vAlign w:val="center"/>
          </w:tcPr>
          <w:p w:rsidRPr="009F31E2" w:rsidR="00BF1ADF" w:rsidP="00F857DF" w:rsidRDefault="00BF1ADF" w14:paraId="34D0FF4C" w14:textId="4194BECB">
            <w:pPr>
              <w:jc w:val="center"/>
              <w:rPr>
                <w:rFonts w:eastAsia="Calibri" w:cs="Arial"/>
                <w:sz w:val="20"/>
                <w:szCs w:val="20"/>
              </w:rPr>
            </w:pPr>
            <w:r>
              <w:rPr>
                <w:rFonts w:eastAsia="Calibri" w:cs="Arial"/>
                <w:sz w:val="20"/>
                <w:szCs w:val="20"/>
              </w:rPr>
              <w:t>7.5</w:t>
            </w:r>
          </w:p>
        </w:tc>
        <w:tc>
          <w:tcPr>
            <w:tcW w:w="900" w:type="dxa"/>
            <w:shd w:val="clear" w:color="auto" w:fill="D9D9D9"/>
            <w:vAlign w:val="center"/>
          </w:tcPr>
          <w:p w:rsidRPr="009F31E2" w:rsidR="00BF1ADF" w:rsidP="00F857DF" w:rsidRDefault="00BF1ADF" w14:paraId="50DED249" w14:textId="421CFABF">
            <w:pPr>
              <w:jc w:val="center"/>
              <w:rPr>
                <w:rFonts w:eastAsia="Calibri" w:cs="Arial"/>
                <w:sz w:val="20"/>
                <w:szCs w:val="20"/>
              </w:rPr>
            </w:pPr>
            <w:r>
              <w:rPr>
                <w:rFonts w:eastAsia="Calibri" w:cs="Arial"/>
                <w:sz w:val="20"/>
                <w:szCs w:val="20"/>
              </w:rPr>
              <w:t>11.1</w:t>
            </w:r>
          </w:p>
        </w:tc>
        <w:tc>
          <w:tcPr>
            <w:tcW w:w="1170" w:type="dxa"/>
            <w:shd w:val="clear" w:color="auto" w:fill="D9D9D9"/>
            <w:vAlign w:val="center"/>
          </w:tcPr>
          <w:p w:rsidRPr="009F31E2" w:rsidR="00BF1ADF" w:rsidP="00F857DF" w:rsidRDefault="00BF1ADF" w14:paraId="0F3625E5" w14:textId="3763504D">
            <w:pPr>
              <w:jc w:val="center"/>
              <w:rPr>
                <w:rFonts w:eastAsia="Calibri" w:cs="Arial"/>
                <w:sz w:val="20"/>
                <w:szCs w:val="20"/>
              </w:rPr>
            </w:pPr>
            <w:r>
              <w:rPr>
                <w:rFonts w:eastAsia="Calibri" w:cs="Arial"/>
                <w:sz w:val="20"/>
                <w:szCs w:val="20"/>
              </w:rPr>
              <w:t>14.2</w:t>
            </w:r>
          </w:p>
        </w:tc>
        <w:tc>
          <w:tcPr>
            <w:tcW w:w="1170" w:type="dxa"/>
            <w:shd w:val="clear" w:color="auto" w:fill="D9D9D9"/>
          </w:tcPr>
          <w:p w:rsidR="00BF1ADF" w:rsidP="00F857DF" w:rsidRDefault="00BF1ADF" w14:paraId="2B5880D5" w14:textId="77777777">
            <w:pPr>
              <w:jc w:val="center"/>
              <w:rPr>
                <w:rFonts w:eastAsia="Calibri" w:cs="Arial"/>
                <w:sz w:val="20"/>
                <w:szCs w:val="20"/>
              </w:rPr>
            </w:pPr>
            <w:r>
              <w:rPr>
                <w:rFonts w:eastAsia="Calibri" w:cs="Arial"/>
                <w:sz w:val="20"/>
                <w:szCs w:val="20"/>
              </w:rPr>
              <w:t>OMC</w:t>
            </w:r>
          </w:p>
        </w:tc>
        <w:tc>
          <w:tcPr>
            <w:tcW w:w="1170" w:type="dxa"/>
            <w:shd w:val="clear" w:color="auto" w:fill="D9D9D9"/>
          </w:tcPr>
          <w:p w:rsidR="00BF1ADF" w:rsidP="00F857DF" w:rsidRDefault="00BF1ADF" w14:paraId="7D533F85" w14:textId="652591C6">
            <w:pPr>
              <w:jc w:val="center"/>
              <w:rPr>
                <w:rFonts w:eastAsia="Calibri" w:cs="Arial"/>
                <w:sz w:val="20"/>
                <w:szCs w:val="20"/>
              </w:rPr>
            </w:pPr>
            <w:r>
              <w:rPr>
                <w:rFonts w:eastAsia="Calibri" w:cs="Arial"/>
                <w:sz w:val="20"/>
                <w:szCs w:val="20"/>
              </w:rPr>
              <w:t>11.1</w:t>
            </w:r>
          </w:p>
        </w:tc>
      </w:tr>
    </w:tbl>
    <w:p w:rsidR="00EA46E0" w:rsidP="00DC250F" w:rsidRDefault="00EA46E0" w14:paraId="28426B93" w14:textId="77777777">
      <w:pPr>
        <w:rPr>
          <w:rFonts w:cs="Arial"/>
          <w:szCs w:val="22"/>
        </w:rPr>
      </w:pPr>
    </w:p>
    <w:p w:rsidR="00DC250F" w:rsidP="00FD5B32" w:rsidRDefault="00C235DC" w14:paraId="4ADD4476" w14:textId="4BC21360">
      <w:pPr>
        <w:jc w:val="center"/>
        <w:rPr>
          <w:rFonts w:cs="Arial"/>
          <w:szCs w:val="22"/>
        </w:rPr>
      </w:pPr>
      <w:r>
        <w:rPr>
          <w:rFonts w:cs="Arial"/>
          <w:b/>
          <w:noProof/>
          <w:szCs w:val="22"/>
        </w:rPr>
        <w:drawing>
          <wp:inline distT="0" distB="0" distL="0" distR="0" wp14:anchorId="38C90BD3" wp14:editId="35319F89">
            <wp:extent cx="3971925" cy="2390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1925" cy="2390775"/>
                    </a:xfrm>
                    <a:prstGeom prst="rect">
                      <a:avLst/>
                    </a:prstGeom>
                    <a:noFill/>
                    <a:ln>
                      <a:noFill/>
                    </a:ln>
                  </pic:spPr>
                </pic:pic>
              </a:graphicData>
            </a:graphic>
          </wp:inline>
        </w:drawing>
      </w:r>
    </w:p>
    <w:p w:rsidR="004C5EA0" w:rsidP="00C24E6C" w:rsidRDefault="004C5EA0" w14:paraId="0F69B174" w14:textId="18F0A666">
      <w:pPr>
        <w:rPr>
          <w:rFonts w:cs="Arial"/>
          <w:b/>
          <w:szCs w:val="22"/>
        </w:rPr>
      </w:pPr>
    </w:p>
    <w:p w:rsidR="004C5EA0" w:rsidP="00C24E6C" w:rsidRDefault="004C5EA0" w14:paraId="1FC19794" w14:textId="77777777">
      <w:pPr>
        <w:rPr>
          <w:rFonts w:cs="Arial"/>
          <w:b/>
          <w:szCs w:val="22"/>
        </w:rPr>
      </w:pPr>
    </w:p>
    <w:p w:rsidR="004C5EA0" w:rsidP="00C24E6C" w:rsidRDefault="004C5EA0" w14:paraId="2996BD34" w14:textId="77777777">
      <w:pPr>
        <w:rPr>
          <w:rFonts w:cs="Arial"/>
          <w:b/>
          <w:szCs w:val="22"/>
        </w:rPr>
      </w:pPr>
    </w:p>
    <w:p w:rsidR="00BF1ADF" w:rsidRDefault="00BF1ADF" w14:paraId="73AC4DE5" w14:textId="62F0144B">
      <w:r>
        <w:t>The moisture density results for a 100%/0% RAP/SOIL</w:t>
      </w:r>
      <w:r w:rsidR="00FD72F1">
        <w:t xml:space="preserve"> blend from Logs 12.5 and 13.3</w:t>
      </w:r>
      <w:r>
        <w:t xml:space="preserve"> is as follows:</w:t>
      </w:r>
    </w:p>
    <w:p w:rsidR="00861B2A" w:rsidRDefault="00861B2A" w14:paraId="3710FCB8" w14:textId="21BBEC06"/>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2070"/>
        <w:gridCol w:w="990"/>
        <w:gridCol w:w="900"/>
        <w:gridCol w:w="1170"/>
        <w:gridCol w:w="1170"/>
        <w:gridCol w:w="1170"/>
      </w:tblGrid>
      <w:tr w:rsidRPr="009F31E2" w:rsidR="00861B2A" w:rsidTr="00FD5B32" w14:paraId="57FDDCC0" w14:textId="77777777">
        <w:trPr>
          <w:trHeight w:val="242"/>
          <w:jc w:val="center"/>
        </w:trPr>
        <w:tc>
          <w:tcPr>
            <w:tcW w:w="7470" w:type="dxa"/>
            <w:gridSpan w:val="6"/>
            <w:shd w:val="clear" w:color="auto" w:fill="D9D9D9"/>
            <w:vAlign w:val="center"/>
          </w:tcPr>
          <w:p w:rsidRPr="009F31E2" w:rsidR="00861B2A" w:rsidP="00F857DF" w:rsidRDefault="00861B2A" w14:paraId="421919C1" w14:textId="2EE69DEC">
            <w:pPr>
              <w:jc w:val="center"/>
              <w:rPr>
                <w:rFonts w:eastAsia="Calibri" w:cs="Arial"/>
                <w:b/>
                <w:sz w:val="20"/>
                <w:szCs w:val="20"/>
              </w:rPr>
            </w:pPr>
            <w:r w:rsidRPr="009F31E2">
              <w:rPr>
                <w:rFonts w:eastAsia="Calibri" w:cs="Arial"/>
                <w:b/>
                <w:sz w:val="20"/>
                <w:szCs w:val="20"/>
              </w:rPr>
              <w:t xml:space="preserve">Proctor Data – </w:t>
            </w:r>
            <w:r>
              <w:rPr>
                <w:rFonts w:eastAsia="Calibri" w:cs="Arial"/>
                <w:b/>
                <w:sz w:val="20"/>
                <w:szCs w:val="20"/>
              </w:rPr>
              <w:t>100%</w:t>
            </w:r>
            <w:r w:rsidRPr="009F31E2">
              <w:rPr>
                <w:rFonts w:eastAsia="Calibri" w:cs="Arial"/>
                <w:b/>
                <w:sz w:val="20"/>
                <w:szCs w:val="20"/>
              </w:rPr>
              <w:t>/</w:t>
            </w:r>
            <w:r>
              <w:rPr>
                <w:rFonts w:eastAsia="Calibri" w:cs="Arial"/>
                <w:b/>
                <w:sz w:val="20"/>
                <w:szCs w:val="20"/>
              </w:rPr>
              <w:t>0%</w:t>
            </w:r>
            <w:r w:rsidRPr="009F31E2">
              <w:rPr>
                <w:rFonts w:eastAsia="Calibri" w:cs="Arial"/>
                <w:b/>
                <w:sz w:val="20"/>
                <w:szCs w:val="20"/>
              </w:rPr>
              <w:t xml:space="preserve"> RAP+Soil Blend</w:t>
            </w:r>
          </w:p>
        </w:tc>
      </w:tr>
      <w:tr w:rsidRPr="009F31E2" w:rsidR="00861B2A" w:rsidTr="00FD5B32" w14:paraId="4039ADEE" w14:textId="77777777">
        <w:trPr>
          <w:trHeight w:val="258"/>
          <w:jc w:val="center"/>
        </w:trPr>
        <w:tc>
          <w:tcPr>
            <w:tcW w:w="2070" w:type="dxa"/>
            <w:shd w:val="clear" w:color="auto" w:fill="D9D9D9"/>
          </w:tcPr>
          <w:p w:rsidRPr="009F31E2" w:rsidR="00861B2A" w:rsidP="00F857DF" w:rsidRDefault="00CA42E0" w14:paraId="410A9135" w14:textId="111C494C">
            <w:pPr>
              <w:rPr>
                <w:rFonts w:eastAsia="Calibri" w:cs="Arial"/>
                <w:sz w:val="20"/>
                <w:szCs w:val="20"/>
              </w:rPr>
            </w:pPr>
            <w:r>
              <w:rPr>
                <w:rFonts w:eastAsia="Calibri" w:cs="Arial"/>
                <w:sz w:val="20"/>
                <w:szCs w:val="20"/>
              </w:rPr>
              <w:t>Rte</w:t>
            </w:r>
            <w:r w:rsidR="00FD5B32">
              <w:rPr>
                <w:rFonts w:eastAsia="Calibri" w:cs="Arial"/>
                <w:sz w:val="20"/>
                <w:szCs w:val="20"/>
              </w:rPr>
              <w:t>.</w:t>
            </w:r>
            <w:r>
              <w:rPr>
                <w:rFonts w:eastAsia="Calibri" w:cs="Arial"/>
                <w:sz w:val="20"/>
                <w:szCs w:val="20"/>
              </w:rPr>
              <w:t xml:space="preserve"> Y to Bell City Limits</w:t>
            </w:r>
          </w:p>
        </w:tc>
        <w:tc>
          <w:tcPr>
            <w:tcW w:w="990" w:type="dxa"/>
            <w:shd w:val="clear" w:color="auto" w:fill="D9D9D9"/>
            <w:vAlign w:val="bottom"/>
          </w:tcPr>
          <w:p w:rsidRPr="009F31E2" w:rsidR="00861B2A" w:rsidP="00F857DF" w:rsidRDefault="00861B2A" w14:paraId="4D7187D4" w14:textId="77777777">
            <w:pPr>
              <w:jc w:val="center"/>
              <w:rPr>
                <w:rFonts w:eastAsia="Calibri" w:cs="Arial"/>
                <w:sz w:val="20"/>
                <w:szCs w:val="20"/>
              </w:rPr>
            </w:pPr>
            <w:r w:rsidRPr="009F31E2">
              <w:rPr>
                <w:rFonts w:eastAsia="Calibri" w:cs="Arial"/>
                <w:sz w:val="20"/>
                <w:szCs w:val="20"/>
              </w:rPr>
              <w:t>Point 1</w:t>
            </w:r>
          </w:p>
        </w:tc>
        <w:tc>
          <w:tcPr>
            <w:tcW w:w="900" w:type="dxa"/>
            <w:shd w:val="clear" w:color="auto" w:fill="D9D9D9"/>
            <w:vAlign w:val="bottom"/>
          </w:tcPr>
          <w:p w:rsidRPr="009F31E2" w:rsidR="00861B2A" w:rsidP="00F857DF" w:rsidRDefault="00861B2A" w14:paraId="1774A73C" w14:textId="77777777">
            <w:pPr>
              <w:jc w:val="center"/>
              <w:rPr>
                <w:rFonts w:eastAsia="Calibri" w:cs="Arial"/>
                <w:sz w:val="20"/>
                <w:szCs w:val="20"/>
              </w:rPr>
            </w:pPr>
            <w:r w:rsidRPr="009F31E2">
              <w:rPr>
                <w:rFonts w:eastAsia="Calibri" w:cs="Arial"/>
                <w:sz w:val="20"/>
                <w:szCs w:val="20"/>
              </w:rPr>
              <w:t>Point 2</w:t>
            </w:r>
          </w:p>
        </w:tc>
        <w:tc>
          <w:tcPr>
            <w:tcW w:w="1170" w:type="dxa"/>
            <w:shd w:val="clear" w:color="auto" w:fill="D9D9D9"/>
            <w:vAlign w:val="bottom"/>
          </w:tcPr>
          <w:p w:rsidRPr="009F31E2" w:rsidR="00861B2A" w:rsidP="00F857DF" w:rsidRDefault="00861B2A" w14:paraId="71406CC1" w14:textId="77777777">
            <w:pPr>
              <w:jc w:val="center"/>
              <w:rPr>
                <w:rFonts w:eastAsia="Calibri" w:cs="Arial"/>
                <w:sz w:val="20"/>
                <w:szCs w:val="20"/>
              </w:rPr>
            </w:pPr>
            <w:r w:rsidRPr="009F31E2">
              <w:rPr>
                <w:rFonts w:eastAsia="Calibri" w:cs="Arial"/>
                <w:sz w:val="20"/>
                <w:szCs w:val="20"/>
              </w:rPr>
              <w:t>Point 3</w:t>
            </w:r>
          </w:p>
        </w:tc>
        <w:tc>
          <w:tcPr>
            <w:tcW w:w="2340" w:type="dxa"/>
            <w:gridSpan w:val="2"/>
            <w:shd w:val="clear" w:color="auto" w:fill="D9D9D9"/>
          </w:tcPr>
          <w:p w:rsidRPr="009F31E2" w:rsidR="00861B2A" w:rsidP="00F857DF" w:rsidRDefault="00861B2A" w14:paraId="4F991EA6" w14:textId="77777777">
            <w:pPr>
              <w:jc w:val="center"/>
              <w:rPr>
                <w:rFonts w:eastAsia="Calibri" w:cs="Arial"/>
                <w:sz w:val="20"/>
                <w:szCs w:val="20"/>
              </w:rPr>
            </w:pPr>
            <w:r>
              <w:rPr>
                <w:rFonts w:eastAsia="Calibri" w:cs="Arial"/>
                <w:sz w:val="20"/>
                <w:szCs w:val="20"/>
              </w:rPr>
              <w:t>Results</w:t>
            </w:r>
          </w:p>
        </w:tc>
      </w:tr>
      <w:tr w:rsidR="00861B2A" w:rsidTr="00FD5B32" w14:paraId="607ADCA9" w14:textId="77777777">
        <w:trPr>
          <w:trHeight w:val="258"/>
          <w:jc w:val="center"/>
        </w:trPr>
        <w:tc>
          <w:tcPr>
            <w:tcW w:w="2070" w:type="dxa"/>
            <w:shd w:val="clear" w:color="auto" w:fill="D9D9D9"/>
            <w:vAlign w:val="center"/>
          </w:tcPr>
          <w:p w:rsidRPr="009F31E2" w:rsidR="00861B2A" w:rsidP="00F857DF" w:rsidRDefault="00861B2A" w14:paraId="7FD26550" w14:textId="77777777">
            <w:pPr>
              <w:rPr>
                <w:rFonts w:eastAsia="Calibri" w:cs="Arial"/>
                <w:sz w:val="20"/>
                <w:szCs w:val="20"/>
              </w:rPr>
            </w:pPr>
            <w:r w:rsidRPr="009F31E2">
              <w:rPr>
                <w:rFonts w:eastAsia="Calibri" w:cs="Arial"/>
                <w:sz w:val="20"/>
                <w:szCs w:val="20"/>
              </w:rPr>
              <w:t>Dry Density, pcf</w:t>
            </w:r>
          </w:p>
        </w:tc>
        <w:tc>
          <w:tcPr>
            <w:tcW w:w="990" w:type="dxa"/>
            <w:shd w:val="clear" w:color="auto" w:fill="D9D9D9"/>
            <w:vAlign w:val="center"/>
          </w:tcPr>
          <w:p w:rsidRPr="009F31E2" w:rsidR="00861B2A" w:rsidP="00F857DF" w:rsidRDefault="00861B2A" w14:paraId="4585B6CE" w14:textId="4BCF2FCC">
            <w:pPr>
              <w:jc w:val="center"/>
              <w:rPr>
                <w:rFonts w:eastAsia="Calibri" w:cs="Arial"/>
                <w:sz w:val="20"/>
                <w:szCs w:val="20"/>
              </w:rPr>
            </w:pPr>
            <w:r>
              <w:rPr>
                <w:rFonts w:eastAsia="Calibri" w:cs="Arial"/>
                <w:sz w:val="20"/>
                <w:szCs w:val="20"/>
              </w:rPr>
              <w:t>103.6</w:t>
            </w:r>
          </w:p>
        </w:tc>
        <w:tc>
          <w:tcPr>
            <w:tcW w:w="900" w:type="dxa"/>
            <w:shd w:val="clear" w:color="auto" w:fill="D9D9D9"/>
            <w:vAlign w:val="center"/>
          </w:tcPr>
          <w:p w:rsidRPr="009F31E2" w:rsidR="00861B2A" w:rsidP="00F857DF" w:rsidRDefault="00861B2A" w14:paraId="35C2E9B5" w14:textId="295CB338">
            <w:pPr>
              <w:jc w:val="center"/>
              <w:rPr>
                <w:rFonts w:eastAsia="Calibri" w:cs="Arial"/>
                <w:sz w:val="20"/>
                <w:szCs w:val="20"/>
              </w:rPr>
            </w:pPr>
            <w:r>
              <w:rPr>
                <w:rFonts w:eastAsia="Calibri" w:cs="Arial"/>
                <w:sz w:val="20"/>
                <w:szCs w:val="20"/>
              </w:rPr>
              <w:t>107.8</w:t>
            </w:r>
          </w:p>
        </w:tc>
        <w:tc>
          <w:tcPr>
            <w:tcW w:w="1170" w:type="dxa"/>
            <w:shd w:val="clear" w:color="auto" w:fill="D9D9D9"/>
            <w:vAlign w:val="center"/>
          </w:tcPr>
          <w:p w:rsidRPr="009F31E2" w:rsidR="00861B2A" w:rsidP="00F857DF" w:rsidRDefault="00861B2A" w14:paraId="118C9BAD" w14:textId="0E5C5152">
            <w:pPr>
              <w:jc w:val="center"/>
              <w:rPr>
                <w:rFonts w:eastAsia="Calibri" w:cs="Arial"/>
                <w:sz w:val="20"/>
                <w:szCs w:val="20"/>
              </w:rPr>
            </w:pPr>
            <w:r>
              <w:rPr>
                <w:rFonts w:eastAsia="Calibri" w:cs="Arial"/>
                <w:sz w:val="20"/>
                <w:szCs w:val="20"/>
              </w:rPr>
              <w:t>105.6</w:t>
            </w:r>
          </w:p>
        </w:tc>
        <w:tc>
          <w:tcPr>
            <w:tcW w:w="1170" w:type="dxa"/>
            <w:shd w:val="clear" w:color="auto" w:fill="D9D9D9"/>
          </w:tcPr>
          <w:p w:rsidR="00861B2A" w:rsidP="00F857DF" w:rsidRDefault="00861B2A" w14:paraId="5A3CE3EF" w14:textId="77777777">
            <w:pPr>
              <w:jc w:val="center"/>
              <w:rPr>
                <w:rFonts w:eastAsia="Calibri" w:cs="Arial"/>
                <w:sz w:val="20"/>
                <w:szCs w:val="20"/>
              </w:rPr>
            </w:pPr>
            <w:r>
              <w:rPr>
                <w:rFonts w:eastAsia="Calibri" w:cs="Arial"/>
                <w:sz w:val="20"/>
                <w:szCs w:val="20"/>
              </w:rPr>
              <w:t>MMD</w:t>
            </w:r>
          </w:p>
        </w:tc>
        <w:tc>
          <w:tcPr>
            <w:tcW w:w="1170" w:type="dxa"/>
            <w:shd w:val="clear" w:color="auto" w:fill="D9D9D9"/>
          </w:tcPr>
          <w:p w:rsidR="00861B2A" w:rsidP="00F857DF" w:rsidRDefault="00861B2A" w14:paraId="6D01287B" w14:textId="537D2E79">
            <w:pPr>
              <w:jc w:val="center"/>
              <w:rPr>
                <w:rFonts w:eastAsia="Calibri" w:cs="Arial"/>
                <w:sz w:val="20"/>
                <w:szCs w:val="20"/>
              </w:rPr>
            </w:pPr>
            <w:r>
              <w:rPr>
                <w:rFonts w:eastAsia="Calibri" w:cs="Arial"/>
                <w:sz w:val="20"/>
                <w:szCs w:val="20"/>
              </w:rPr>
              <w:t>107.8</w:t>
            </w:r>
          </w:p>
        </w:tc>
      </w:tr>
      <w:tr w:rsidR="00861B2A" w:rsidTr="00FD5B32" w14:paraId="5E5CD018" w14:textId="77777777">
        <w:trPr>
          <w:trHeight w:val="258"/>
          <w:jc w:val="center"/>
        </w:trPr>
        <w:tc>
          <w:tcPr>
            <w:tcW w:w="2070" w:type="dxa"/>
            <w:shd w:val="clear" w:color="auto" w:fill="D9D9D9"/>
            <w:vAlign w:val="center"/>
          </w:tcPr>
          <w:p w:rsidRPr="009F31E2" w:rsidR="00861B2A" w:rsidP="00F857DF" w:rsidRDefault="00861B2A" w14:paraId="64702179" w14:textId="77777777">
            <w:pPr>
              <w:rPr>
                <w:rFonts w:eastAsia="Calibri" w:cs="Arial"/>
                <w:sz w:val="20"/>
                <w:szCs w:val="20"/>
              </w:rPr>
            </w:pPr>
            <w:r w:rsidRPr="009F31E2">
              <w:rPr>
                <w:rFonts w:eastAsia="Calibri" w:cs="Arial"/>
                <w:sz w:val="20"/>
                <w:szCs w:val="20"/>
              </w:rPr>
              <w:t>Moisture Content, %</w:t>
            </w:r>
          </w:p>
        </w:tc>
        <w:tc>
          <w:tcPr>
            <w:tcW w:w="990" w:type="dxa"/>
            <w:shd w:val="clear" w:color="auto" w:fill="D9D9D9"/>
            <w:vAlign w:val="center"/>
          </w:tcPr>
          <w:p w:rsidRPr="009F31E2" w:rsidR="00861B2A" w:rsidP="00F857DF" w:rsidRDefault="00861B2A" w14:paraId="3CC1163E" w14:textId="44E37BBE">
            <w:pPr>
              <w:jc w:val="center"/>
              <w:rPr>
                <w:rFonts w:eastAsia="Calibri" w:cs="Arial"/>
                <w:sz w:val="20"/>
                <w:szCs w:val="20"/>
              </w:rPr>
            </w:pPr>
            <w:r>
              <w:rPr>
                <w:rFonts w:eastAsia="Calibri" w:cs="Arial"/>
                <w:sz w:val="20"/>
                <w:szCs w:val="20"/>
              </w:rPr>
              <w:t>5.6</w:t>
            </w:r>
          </w:p>
        </w:tc>
        <w:tc>
          <w:tcPr>
            <w:tcW w:w="900" w:type="dxa"/>
            <w:shd w:val="clear" w:color="auto" w:fill="D9D9D9"/>
            <w:vAlign w:val="center"/>
          </w:tcPr>
          <w:p w:rsidRPr="009F31E2" w:rsidR="00861B2A" w:rsidP="00F857DF" w:rsidRDefault="00861B2A" w14:paraId="567F28F5" w14:textId="12A36678">
            <w:pPr>
              <w:jc w:val="center"/>
              <w:rPr>
                <w:rFonts w:eastAsia="Calibri" w:cs="Arial"/>
                <w:sz w:val="20"/>
                <w:szCs w:val="20"/>
              </w:rPr>
            </w:pPr>
            <w:r>
              <w:rPr>
                <w:rFonts w:eastAsia="Calibri" w:cs="Arial"/>
                <w:sz w:val="20"/>
                <w:szCs w:val="20"/>
              </w:rPr>
              <w:t>9.3</w:t>
            </w:r>
          </w:p>
        </w:tc>
        <w:tc>
          <w:tcPr>
            <w:tcW w:w="1170" w:type="dxa"/>
            <w:shd w:val="clear" w:color="auto" w:fill="D9D9D9"/>
            <w:vAlign w:val="center"/>
          </w:tcPr>
          <w:p w:rsidRPr="009F31E2" w:rsidR="00861B2A" w:rsidP="00F857DF" w:rsidRDefault="00861B2A" w14:paraId="67531013" w14:textId="2D9B8317">
            <w:pPr>
              <w:jc w:val="center"/>
              <w:rPr>
                <w:rFonts w:eastAsia="Calibri" w:cs="Arial"/>
                <w:sz w:val="20"/>
                <w:szCs w:val="20"/>
              </w:rPr>
            </w:pPr>
            <w:r>
              <w:rPr>
                <w:rFonts w:eastAsia="Calibri" w:cs="Arial"/>
                <w:sz w:val="20"/>
                <w:szCs w:val="20"/>
              </w:rPr>
              <w:t>10.3</w:t>
            </w:r>
          </w:p>
        </w:tc>
        <w:tc>
          <w:tcPr>
            <w:tcW w:w="1170" w:type="dxa"/>
            <w:shd w:val="clear" w:color="auto" w:fill="D9D9D9"/>
          </w:tcPr>
          <w:p w:rsidR="00861B2A" w:rsidP="00F857DF" w:rsidRDefault="00861B2A" w14:paraId="789C9745" w14:textId="77777777">
            <w:pPr>
              <w:jc w:val="center"/>
              <w:rPr>
                <w:rFonts w:eastAsia="Calibri" w:cs="Arial"/>
                <w:sz w:val="20"/>
                <w:szCs w:val="20"/>
              </w:rPr>
            </w:pPr>
            <w:r>
              <w:rPr>
                <w:rFonts w:eastAsia="Calibri" w:cs="Arial"/>
                <w:sz w:val="20"/>
                <w:szCs w:val="20"/>
              </w:rPr>
              <w:t>OMC</w:t>
            </w:r>
          </w:p>
        </w:tc>
        <w:tc>
          <w:tcPr>
            <w:tcW w:w="1170" w:type="dxa"/>
            <w:shd w:val="clear" w:color="auto" w:fill="D9D9D9"/>
          </w:tcPr>
          <w:p w:rsidR="00861B2A" w:rsidP="00F857DF" w:rsidRDefault="00861B2A" w14:paraId="2A642143" w14:textId="0A0E7DEA">
            <w:pPr>
              <w:jc w:val="center"/>
              <w:rPr>
                <w:rFonts w:eastAsia="Calibri" w:cs="Arial"/>
                <w:sz w:val="20"/>
                <w:szCs w:val="20"/>
              </w:rPr>
            </w:pPr>
            <w:r>
              <w:rPr>
                <w:rFonts w:eastAsia="Calibri" w:cs="Arial"/>
                <w:sz w:val="20"/>
                <w:szCs w:val="20"/>
              </w:rPr>
              <w:t>9.3</w:t>
            </w:r>
          </w:p>
        </w:tc>
      </w:tr>
    </w:tbl>
    <w:p w:rsidR="00861B2A" w:rsidP="00BF1ADF" w:rsidRDefault="00861B2A" w14:paraId="415A591A" w14:textId="77777777">
      <w:pPr>
        <w:rPr>
          <w:rFonts w:cs="Arial"/>
          <w:szCs w:val="22"/>
        </w:rPr>
      </w:pPr>
    </w:p>
    <w:p w:rsidR="004C5EA0" w:rsidP="00C24E6C" w:rsidRDefault="004C5EA0" w14:paraId="7511FA0B" w14:textId="3F03C420">
      <w:pPr>
        <w:rPr>
          <w:rFonts w:cs="Arial"/>
          <w:b/>
          <w:szCs w:val="22"/>
        </w:rPr>
      </w:pPr>
    </w:p>
    <w:p w:rsidR="004C5EA0" w:rsidP="00FD5B32" w:rsidRDefault="00C235DC" w14:paraId="51BFF973" w14:textId="13FB470E">
      <w:pPr>
        <w:jc w:val="center"/>
        <w:rPr>
          <w:rFonts w:cs="Arial"/>
          <w:b/>
          <w:szCs w:val="22"/>
        </w:rPr>
      </w:pPr>
      <w:r>
        <w:rPr>
          <w:rFonts w:cs="Arial"/>
          <w:b/>
          <w:noProof/>
          <w:szCs w:val="22"/>
        </w:rPr>
        <w:drawing>
          <wp:inline distT="0" distB="0" distL="0" distR="0" wp14:anchorId="621D3DE5" wp14:editId="3EA67C4C">
            <wp:extent cx="4581525" cy="27527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4C5EA0" w:rsidP="00C24E6C" w:rsidRDefault="004C5EA0" w14:paraId="1FAB2AF5" w14:textId="77777777">
      <w:pPr>
        <w:rPr>
          <w:rFonts w:cs="Arial"/>
          <w:b/>
          <w:szCs w:val="22"/>
        </w:rPr>
      </w:pPr>
    </w:p>
    <w:p w:rsidR="00C24E6C" w:rsidP="00C24E6C" w:rsidRDefault="00C24E6C" w14:paraId="7A457635" w14:textId="06C31D50">
      <w:pPr>
        <w:rPr>
          <w:rFonts w:cs="Arial"/>
          <w:b/>
          <w:szCs w:val="22"/>
        </w:rPr>
      </w:pPr>
      <w:r w:rsidRPr="000071DD">
        <w:rPr>
          <w:rFonts w:cs="Arial"/>
          <w:b/>
          <w:szCs w:val="22"/>
        </w:rPr>
        <w:lastRenderedPageBreak/>
        <w:t>Estimated Mix Designs</w:t>
      </w:r>
    </w:p>
    <w:p w:rsidRPr="000071DD" w:rsidR="007F3F23" w:rsidP="00C24E6C" w:rsidRDefault="007F3F23" w14:paraId="06484B9A" w14:textId="77777777">
      <w:pPr>
        <w:rPr>
          <w:rFonts w:cs="Arial"/>
          <w:b/>
          <w:szCs w:val="22"/>
        </w:rPr>
      </w:pPr>
    </w:p>
    <w:p w:rsidRPr="00B1447E" w:rsidR="00C24E6C" w:rsidRDefault="00C24E6C" w14:paraId="55D4C664" w14:textId="14A721C2">
      <w:r>
        <w:rPr>
          <w:bCs/>
        </w:rPr>
        <w:t xml:space="preserve">Type I Portland Cement was used for each mix design. </w:t>
      </w:r>
      <w:r w:rsidR="003761DF">
        <w:t>S</w:t>
      </w:r>
      <w:r w:rsidRPr="00B1447E">
        <w:t xml:space="preserve">pecimens </w:t>
      </w:r>
      <w:r w:rsidR="00C533F5">
        <w:t xml:space="preserve">fabricated from the materials </w:t>
      </w:r>
      <w:r w:rsidR="001D0D2C">
        <w:t xml:space="preserve">at Logs 12.5 and 13.3 </w:t>
      </w:r>
      <w:r>
        <w:t>f</w:t>
      </w:r>
      <w:r w:rsidR="003761DF">
        <w:t xml:space="preserve">rom Section </w:t>
      </w:r>
      <w:r w:rsidR="001D0D2C">
        <w:t>2</w:t>
      </w:r>
      <w:r w:rsidR="00C533F5">
        <w:t xml:space="preserve"> </w:t>
      </w:r>
      <w:r w:rsidR="003761DF">
        <w:t xml:space="preserve">(Route </w:t>
      </w:r>
      <w:r w:rsidR="00CA42E0">
        <w:t>Y</w:t>
      </w:r>
      <w:r w:rsidR="003761DF">
        <w:t xml:space="preserve"> to </w:t>
      </w:r>
      <w:r w:rsidR="00CA42E0">
        <w:t>Bell City Limits</w:t>
      </w:r>
      <w:r w:rsidR="003761DF">
        <w:t xml:space="preserve">) </w:t>
      </w:r>
      <w:r w:rsidR="00C533F5">
        <w:t xml:space="preserve">at </w:t>
      </w:r>
      <w:r w:rsidR="00DB4D4C">
        <w:t>the two extreme combination was investigated @ 6% cement: (1) a 70% RAP/ 30% Soil Ratio and (2) a 100% RAP/ 0% Soil Ratio.  The results from these two scenarios</w:t>
      </w:r>
      <w:r w:rsidR="00C533F5">
        <w:t xml:space="preserve"> </w:t>
      </w:r>
      <w:r>
        <w:t>are provided in the following tables</w:t>
      </w:r>
      <w:r w:rsidR="00DB4D4C">
        <w:t xml:space="preserve">.  </w:t>
      </w:r>
    </w:p>
    <w:p w:rsidR="00C24E6C" w:rsidP="00C24E6C" w:rsidRDefault="00C24E6C" w14:paraId="33A98ED8" w14:textId="77777777">
      <w:pPr>
        <w:rPr>
          <w:rFonts w:cs="Arial"/>
          <w:bCs/>
          <w:szCs w:val="22"/>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1188"/>
        <w:gridCol w:w="1800"/>
        <w:gridCol w:w="1980"/>
        <w:gridCol w:w="1980"/>
        <w:gridCol w:w="2970"/>
      </w:tblGrid>
      <w:tr w:rsidR="00CA42E0" w:rsidTr="00F857DF" w14:paraId="258FA73F" w14:textId="77777777">
        <w:trPr>
          <w:trHeight w:val="314"/>
        </w:trPr>
        <w:tc>
          <w:tcPr>
            <w:tcW w:w="9918" w:type="dxa"/>
            <w:gridSpan w:val="5"/>
            <w:shd w:val="clear" w:color="auto" w:fill="D9D9D9"/>
            <w:vAlign w:val="center"/>
          </w:tcPr>
          <w:p w:rsidRPr="009F31E2" w:rsidR="00CA42E0" w:rsidP="00F857DF" w:rsidRDefault="00CA42E0" w14:paraId="6D886B77" w14:textId="77777777">
            <w:pPr>
              <w:jc w:val="center"/>
              <w:rPr>
                <w:rFonts w:eastAsia="Calibri" w:cs="Arial"/>
                <w:b/>
                <w:bCs/>
                <w:sz w:val="20"/>
                <w:szCs w:val="20"/>
              </w:rPr>
            </w:pPr>
            <w:bookmarkStart w:name="_Hlk90564256" w:id="5"/>
            <w:bookmarkStart w:name="_Hlk90564265" w:id="6"/>
            <w:r>
              <w:rPr>
                <w:rFonts w:eastAsia="Calibri" w:cs="Arial"/>
                <w:b/>
                <w:bCs/>
                <w:sz w:val="20"/>
                <w:szCs w:val="20"/>
              </w:rPr>
              <w:t xml:space="preserve">Section 2 Compressive Strength @ 6% Cement </w:t>
            </w:r>
          </w:p>
        </w:tc>
      </w:tr>
      <w:tr w:rsidR="00CA42E0" w:rsidTr="00F857DF" w14:paraId="654A3E23" w14:textId="77777777">
        <w:trPr>
          <w:trHeight w:val="314"/>
        </w:trPr>
        <w:tc>
          <w:tcPr>
            <w:tcW w:w="9918" w:type="dxa"/>
            <w:gridSpan w:val="5"/>
            <w:shd w:val="clear" w:color="auto" w:fill="D9D9D9"/>
            <w:vAlign w:val="center"/>
          </w:tcPr>
          <w:p w:rsidRPr="009F31E2" w:rsidR="00CA42E0" w:rsidP="00F857DF" w:rsidRDefault="00CA42E0" w14:paraId="130FEED6" w14:textId="59C08E5A">
            <w:pPr>
              <w:jc w:val="center"/>
              <w:rPr>
                <w:rFonts w:eastAsia="Calibri" w:cs="Arial"/>
                <w:b/>
                <w:bCs/>
                <w:sz w:val="20"/>
                <w:szCs w:val="20"/>
              </w:rPr>
            </w:pPr>
            <w:r>
              <w:rPr>
                <w:rFonts w:eastAsia="Calibri" w:cs="Arial"/>
                <w:b/>
                <w:bCs/>
                <w:sz w:val="20"/>
                <w:szCs w:val="20"/>
              </w:rPr>
              <w:t>70%</w:t>
            </w:r>
            <w:r w:rsidRPr="009F31E2">
              <w:rPr>
                <w:rFonts w:eastAsia="Calibri" w:cs="Arial"/>
                <w:b/>
                <w:bCs/>
                <w:sz w:val="20"/>
                <w:szCs w:val="20"/>
              </w:rPr>
              <w:t>/</w:t>
            </w:r>
            <w:r>
              <w:rPr>
                <w:rFonts w:eastAsia="Calibri" w:cs="Arial"/>
                <w:b/>
                <w:bCs/>
                <w:sz w:val="20"/>
                <w:szCs w:val="20"/>
              </w:rPr>
              <w:t>30%</w:t>
            </w:r>
            <w:r w:rsidRPr="009F31E2">
              <w:rPr>
                <w:rFonts w:eastAsia="Calibri" w:cs="Arial"/>
                <w:b/>
                <w:bCs/>
                <w:sz w:val="20"/>
                <w:szCs w:val="20"/>
              </w:rPr>
              <w:t xml:space="preserve"> RAP+SOIL with </w:t>
            </w:r>
            <w:r>
              <w:rPr>
                <w:rFonts w:eastAsia="Calibri" w:cs="Arial"/>
                <w:b/>
                <w:bCs/>
                <w:sz w:val="20"/>
                <w:szCs w:val="20"/>
              </w:rPr>
              <w:t>6</w:t>
            </w:r>
            <w:r w:rsidRPr="009F31E2">
              <w:rPr>
                <w:rFonts w:eastAsia="Calibri" w:cs="Arial"/>
                <w:b/>
                <w:bCs/>
                <w:sz w:val="20"/>
                <w:szCs w:val="20"/>
              </w:rPr>
              <w:t xml:space="preserve">% Cement / MDD: </w:t>
            </w:r>
            <w:r>
              <w:rPr>
                <w:rFonts w:eastAsia="Calibri" w:cs="Arial"/>
                <w:b/>
                <w:bCs/>
                <w:sz w:val="20"/>
                <w:szCs w:val="20"/>
              </w:rPr>
              <w:t>117.8</w:t>
            </w:r>
            <w:r w:rsidRPr="009F31E2">
              <w:rPr>
                <w:rFonts w:eastAsia="Calibri" w:cs="Arial"/>
                <w:b/>
                <w:bCs/>
                <w:sz w:val="20"/>
                <w:szCs w:val="20"/>
              </w:rPr>
              <w:t xml:space="preserve"> pcf    OMC: </w:t>
            </w:r>
            <w:r>
              <w:rPr>
                <w:rFonts w:eastAsia="Calibri" w:cs="Arial"/>
                <w:b/>
                <w:bCs/>
                <w:sz w:val="20"/>
                <w:szCs w:val="20"/>
              </w:rPr>
              <w:t>11.1</w:t>
            </w:r>
            <w:r w:rsidRPr="009F31E2">
              <w:rPr>
                <w:rFonts w:eastAsia="Calibri" w:cs="Arial"/>
                <w:b/>
                <w:bCs/>
                <w:sz w:val="20"/>
                <w:szCs w:val="20"/>
              </w:rPr>
              <w:t>%</w:t>
            </w:r>
          </w:p>
        </w:tc>
      </w:tr>
      <w:tr w:rsidR="00CA42E0" w:rsidTr="00F857DF" w14:paraId="6CFE70B9" w14:textId="77777777">
        <w:trPr>
          <w:trHeight w:val="737"/>
        </w:trPr>
        <w:tc>
          <w:tcPr>
            <w:tcW w:w="1188" w:type="dxa"/>
            <w:shd w:val="clear" w:color="auto" w:fill="D9D9D9"/>
            <w:vAlign w:val="bottom"/>
          </w:tcPr>
          <w:p w:rsidRPr="009F31E2" w:rsidR="00CA42E0" w:rsidP="00F857DF" w:rsidRDefault="00CA42E0" w14:paraId="6C3EBFF8" w14:textId="77777777">
            <w:pPr>
              <w:jc w:val="center"/>
              <w:rPr>
                <w:rFonts w:eastAsia="Calibri" w:cs="Arial"/>
                <w:bCs/>
                <w:sz w:val="20"/>
                <w:szCs w:val="20"/>
              </w:rPr>
            </w:pPr>
            <w:r w:rsidRPr="009F31E2">
              <w:rPr>
                <w:rFonts w:eastAsia="Calibri" w:cs="Arial"/>
                <w:bCs/>
                <w:sz w:val="20"/>
                <w:szCs w:val="20"/>
              </w:rPr>
              <w:t>Cyl ID</w:t>
            </w:r>
          </w:p>
        </w:tc>
        <w:tc>
          <w:tcPr>
            <w:tcW w:w="1800" w:type="dxa"/>
            <w:shd w:val="clear" w:color="auto" w:fill="D9D9D9"/>
            <w:vAlign w:val="center"/>
          </w:tcPr>
          <w:p w:rsidRPr="009F31E2" w:rsidR="00CA42E0" w:rsidP="00F857DF" w:rsidRDefault="00CA42E0" w14:paraId="3E578594" w14:textId="77777777">
            <w:pPr>
              <w:jc w:val="center"/>
              <w:rPr>
                <w:rFonts w:eastAsia="Calibri" w:cs="Arial"/>
                <w:bCs/>
                <w:sz w:val="20"/>
                <w:szCs w:val="20"/>
              </w:rPr>
            </w:pPr>
            <w:r w:rsidRPr="009F31E2">
              <w:rPr>
                <w:rFonts w:eastAsia="Calibri" w:cs="Arial"/>
                <w:bCs/>
                <w:sz w:val="20"/>
                <w:szCs w:val="20"/>
              </w:rPr>
              <w:t>Cyl.</w:t>
            </w:r>
          </w:p>
          <w:p w:rsidRPr="009F31E2" w:rsidR="00CA42E0" w:rsidP="00F857DF" w:rsidRDefault="00CA42E0" w14:paraId="3EAC5B9A" w14:textId="77777777">
            <w:pPr>
              <w:jc w:val="center"/>
              <w:rPr>
                <w:rFonts w:eastAsia="Calibri" w:cs="Arial"/>
                <w:bCs/>
                <w:sz w:val="20"/>
                <w:szCs w:val="20"/>
              </w:rPr>
            </w:pPr>
            <w:r w:rsidRPr="009F31E2">
              <w:rPr>
                <w:rFonts w:eastAsia="Calibri" w:cs="Arial"/>
                <w:bCs/>
                <w:sz w:val="20"/>
                <w:szCs w:val="20"/>
              </w:rPr>
              <w:t>Dim</w:t>
            </w:r>
          </w:p>
          <w:p w:rsidRPr="009F31E2" w:rsidR="00CA42E0" w:rsidP="00F857DF" w:rsidRDefault="00CA42E0" w14:paraId="7542FECE" w14:textId="77777777">
            <w:pPr>
              <w:jc w:val="center"/>
              <w:rPr>
                <w:rFonts w:eastAsia="Calibri" w:cs="Arial"/>
                <w:bCs/>
                <w:sz w:val="20"/>
                <w:szCs w:val="20"/>
              </w:rPr>
            </w:pPr>
            <w:r w:rsidRPr="009F31E2">
              <w:rPr>
                <w:rFonts w:eastAsia="Calibri" w:cs="Arial"/>
                <w:bCs/>
                <w:sz w:val="20"/>
                <w:szCs w:val="20"/>
              </w:rPr>
              <w:t>(in)</w:t>
            </w:r>
          </w:p>
        </w:tc>
        <w:tc>
          <w:tcPr>
            <w:tcW w:w="1980" w:type="dxa"/>
            <w:shd w:val="clear" w:color="auto" w:fill="D9D9D9"/>
            <w:vAlign w:val="bottom"/>
          </w:tcPr>
          <w:p w:rsidRPr="009F31E2" w:rsidR="00CA42E0" w:rsidP="00F857DF" w:rsidRDefault="00CA42E0" w14:paraId="26361934" w14:textId="77777777">
            <w:pPr>
              <w:jc w:val="center"/>
              <w:rPr>
                <w:rFonts w:eastAsia="Calibri" w:cs="Arial"/>
                <w:bCs/>
                <w:sz w:val="20"/>
                <w:szCs w:val="20"/>
              </w:rPr>
            </w:pPr>
            <w:r w:rsidRPr="009F31E2">
              <w:rPr>
                <w:rFonts w:eastAsia="Calibri" w:cs="Arial"/>
                <w:bCs/>
                <w:sz w:val="20"/>
                <w:szCs w:val="20"/>
              </w:rPr>
              <w:t>Load</w:t>
            </w:r>
          </w:p>
          <w:p w:rsidRPr="009F31E2" w:rsidR="00CA42E0" w:rsidP="00F857DF" w:rsidRDefault="00CA42E0" w14:paraId="047196D1" w14:textId="77777777">
            <w:pPr>
              <w:jc w:val="center"/>
              <w:rPr>
                <w:rFonts w:eastAsia="Calibri" w:cs="Arial"/>
                <w:bCs/>
                <w:sz w:val="20"/>
                <w:szCs w:val="20"/>
              </w:rPr>
            </w:pPr>
            <w:r w:rsidRPr="009F31E2">
              <w:rPr>
                <w:rFonts w:eastAsia="Calibri" w:cs="Arial"/>
                <w:bCs/>
                <w:sz w:val="20"/>
                <w:szCs w:val="20"/>
              </w:rPr>
              <w:t>(lbs)</w:t>
            </w:r>
          </w:p>
        </w:tc>
        <w:tc>
          <w:tcPr>
            <w:tcW w:w="1980" w:type="dxa"/>
            <w:shd w:val="clear" w:color="auto" w:fill="D9D9D9"/>
            <w:vAlign w:val="bottom"/>
          </w:tcPr>
          <w:p w:rsidRPr="009F31E2" w:rsidR="00CA42E0" w:rsidP="00F857DF" w:rsidRDefault="00CA42E0" w14:paraId="14B388E0" w14:textId="77777777">
            <w:pPr>
              <w:jc w:val="center"/>
              <w:rPr>
                <w:rFonts w:eastAsia="Calibri" w:cs="Arial"/>
                <w:bCs/>
                <w:sz w:val="20"/>
                <w:szCs w:val="20"/>
              </w:rPr>
            </w:pPr>
            <w:r w:rsidRPr="009F31E2">
              <w:rPr>
                <w:rFonts w:eastAsia="Calibri" w:cs="Arial"/>
                <w:bCs/>
                <w:sz w:val="20"/>
                <w:szCs w:val="20"/>
              </w:rPr>
              <w:t>Strength</w:t>
            </w:r>
          </w:p>
          <w:p w:rsidRPr="009F31E2" w:rsidR="00CA42E0" w:rsidP="00F857DF" w:rsidRDefault="00CA42E0" w14:paraId="4696AEA6" w14:textId="77777777">
            <w:pPr>
              <w:jc w:val="center"/>
              <w:rPr>
                <w:rFonts w:eastAsia="Calibri" w:cs="Arial"/>
                <w:bCs/>
                <w:sz w:val="20"/>
                <w:szCs w:val="20"/>
              </w:rPr>
            </w:pPr>
            <w:r w:rsidRPr="009F31E2">
              <w:rPr>
                <w:rFonts w:eastAsia="Calibri" w:cs="Arial"/>
                <w:bCs/>
                <w:sz w:val="20"/>
                <w:szCs w:val="20"/>
              </w:rPr>
              <w:t>(psi)</w:t>
            </w:r>
          </w:p>
        </w:tc>
        <w:tc>
          <w:tcPr>
            <w:tcW w:w="2970" w:type="dxa"/>
            <w:shd w:val="clear" w:color="auto" w:fill="D9D9D9"/>
            <w:vAlign w:val="center"/>
          </w:tcPr>
          <w:p w:rsidR="00CA42E0" w:rsidP="00F857DF" w:rsidRDefault="00CA42E0" w14:paraId="1DB6F5C4" w14:textId="77777777">
            <w:pPr>
              <w:jc w:val="center"/>
              <w:rPr>
                <w:rFonts w:eastAsia="Calibri" w:cs="Arial"/>
                <w:bCs/>
                <w:sz w:val="20"/>
                <w:szCs w:val="20"/>
              </w:rPr>
            </w:pPr>
            <w:r w:rsidRPr="009F31E2">
              <w:rPr>
                <w:rFonts w:eastAsia="Calibri" w:cs="Arial"/>
                <w:bCs/>
                <w:sz w:val="20"/>
                <w:szCs w:val="20"/>
              </w:rPr>
              <w:t xml:space="preserve">Avg </w:t>
            </w:r>
            <w:r>
              <w:rPr>
                <w:rFonts w:eastAsia="Calibri" w:cs="Arial"/>
                <w:bCs/>
                <w:sz w:val="20"/>
                <w:szCs w:val="20"/>
              </w:rPr>
              <w:t xml:space="preserve">7-Day </w:t>
            </w:r>
          </w:p>
          <w:p w:rsidRPr="009F31E2" w:rsidR="00CA42E0" w:rsidP="00F857DF" w:rsidRDefault="00CA42E0" w14:paraId="0EFF236B" w14:textId="77777777">
            <w:pPr>
              <w:jc w:val="center"/>
              <w:rPr>
                <w:rFonts w:eastAsia="Calibri" w:cs="Arial"/>
                <w:bCs/>
                <w:sz w:val="20"/>
                <w:szCs w:val="20"/>
              </w:rPr>
            </w:pPr>
            <w:r w:rsidRPr="009F31E2">
              <w:rPr>
                <w:rFonts w:eastAsia="Calibri" w:cs="Arial"/>
                <w:bCs/>
                <w:sz w:val="20"/>
                <w:szCs w:val="20"/>
              </w:rPr>
              <w:t>Compressive Strength</w:t>
            </w:r>
            <w:r>
              <w:rPr>
                <w:rFonts w:eastAsia="Calibri" w:cs="Arial"/>
                <w:bCs/>
                <w:sz w:val="20"/>
                <w:szCs w:val="20"/>
              </w:rPr>
              <w:t xml:space="preserve"> </w:t>
            </w:r>
            <w:r w:rsidRPr="009F31E2">
              <w:rPr>
                <w:rFonts w:eastAsia="Calibri" w:cs="Arial"/>
                <w:bCs/>
                <w:sz w:val="20"/>
                <w:szCs w:val="20"/>
              </w:rPr>
              <w:t>(psi)</w:t>
            </w:r>
          </w:p>
        </w:tc>
      </w:tr>
      <w:tr w:rsidR="00CA42E0" w:rsidTr="00F857DF" w14:paraId="0BFEE826" w14:textId="77777777">
        <w:trPr>
          <w:trHeight w:val="315"/>
        </w:trPr>
        <w:tc>
          <w:tcPr>
            <w:tcW w:w="1188" w:type="dxa"/>
            <w:shd w:val="clear" w:color="auto" w:fill="D9D9D9"/>
            <w:vAlign w:val="center"/>
          </w:tcPr>
          <w:p w:rsidRPr="009F31E2" w:rsidR="00CA42E0" w:rsidP="00F857DF" w:rsidRDefault="00CA42E0" w14:paraId="78375387" w14:textId="77777777">
            <w:pPr>
              <w:jc w:val="center"/>
              <w:rPr>
                <w:rFonts w:eastAsia="Calibri" w:cs="Arial"/>
                <w:bCs/>
                <w:sz w:val="20"/>
                <w:szCs w:val="20"/>
              </w:rPr>
            </w:pPr>
            <w:r>
              <w:rPr>
                <w:rFonts w:eastAsia="Calibri" w:cs="Arial"/>
                <w:bCs/>
                <w:sz w:val="20"/>
                <w:szCs w:val="20"/>
              </w:rPr>
              <w:t>1</w:t>
            </w:r>
          </w:p>
        </w:tc>
        <w:tc>
          <w:tcPr>
            <w:tcW w:w="1800" w:type="dxa"/>
            <w:shd w:val="clear" w:color="auto" w:fill="D9D9D9"/>
            <w:vAlign w:val="center"/>
          </w:tcPr>
          <w:p w:rsidRPr="009F31E2" w:rsidR="00CA42E0" w:rsidP="00F857DF" w:rsidRDefault="00CA42E0" w14:paraId="7D8C58A7"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CA42E0" w:rsidP="00F857DF" w:rsidRDefault="00DB4D4C" w14:paraId="0C31ED31" w14:textId="2DFEF4F1">
            <w:pPr>
              <w:jc w:val="center"/>
              <w:rPr>
                <w:rFonts w:eastAsia="Calibri" w:cs="Arial"/>
                <w:bCs/>
                <w:sz w:val="20"/>
                <w:szCs w:val="20"/>
              </w:rPr>
            </w:pPr>
            <w:r>
              <w:rPr>
                <w:rFonts w:eastAsia="Calibri" w:cs="Arial"/>
                <w:bCs/>
                <w:sz w:val="20"/>
                <w:szCs w:val="20"/>
              </w:rPr>
              <w:t>2,997</w:t>
            </w:r>
          </w:p>
        </w:tc>
        <w:tc>
          <w:tcPr>
            <w:tcW w:w="1980" w:type="dxa"/>
            <w:shd w:val="clear" w:color="auto" w:fill="D9D9D9"/>
            <w:vAlign w:val="center"/>
          </w:tcPr>
          <w:p w:rsidRPr="009F31E2" w:rsidR="00CA42E0" w:rsidP="00F857DF" w:rsidRDefault="00DB4D4C" w14:paraId="72652147" w14:textId="3B1DEC76">
            <w:pPr>
              <w:jc w:val="center"/>
              <w:rPr>
                <w:rFonts w:eastAsia="Calibri" w:cs="Arial"/>
                <w:bCs/>
                <w:sz w:val="20"/>
                <w:szCs w:val="20"/>
              </w:rPr>
            </w:pPr>
            <w:r>
              <w:rPr>
                <w:rFonts w:eastAsia="Calibri" w:cs="Arial"/>
                <w:bCs/>
                <w:sz w:val="20"/>
                <w:szCs w:val="20"/>
              </w:rPr>
              <w:t>240</w:t>
            </w:r>
          </w:p>
        </w:tc>
        <w:tc>
          <w:tcPr>
            <w:tcW w:w="2970" w:type="dxa"/>
            <w:shd w:val="clear" w:color="auto" w:fill="D9D9D9"/>
            <w:vAlign w:val="center"/>
          </w:tcPr>
          <w:p w:rsidRPr="009F31E2" w:rsidR="00CA42E0" w:rsidP="00F857DF" w:rsidRDefault="00DB4D4C" w14:paraId="2CBA8EA4" w14:textId="51B3B81F">
            <w:pPr>
              <w:jc w:val="center"/>
              <w:rPr>
                <w:rFonts w:eastAsia="Calibri" w:cs="Arial"/>
                <w:b/>
                <w:bCs/>
                <w:sz w:val="28"/>
                <w:szCs w:val="28"/>
              </w:rPr>
            </w:pPr>
            <w:r>
              <w:rPr>
                <w:rFonts w:eastAsia="Calibri" w:cs="Arial"/>
                <w:b/>
                <w:bCs/>
                <w:sz w:val="28"/>
                <w:szCs w:val="28"/>
              </w:rPr>
              <w:t>240</w:t>
            </w:r>
          </w:p>
        </w:tc>
      </w:tr>
      <w:bookmarkEnd w:id="5"/>
      <w:bookmarkEnd w:id="6"/>
      <w:tr w:rsidR="00CA42E0" w:rsidTr="00F857DF" w14:paraId="65AE2FC3" w14:textId="77777777">
        <w:trPr>
          <w:trHeight w:val="314"/>
        </w:trPr>
        <w:tc>
          <w:tcPr>
            <w:tcW w:w="9918" w:type="dxa"/>
            <w:gridSpan w:val="5"/>
            <w:shd w:val="clear" w:color="auto" w:fill="D9D9D9"/>
            <w:vAlign w:val="center"/>
          </w:tcPr>
          <w:p w:rsidRPr="009F31E2" w:rsidR="00CA42E0" w:rsidP="00F857DF" w:rsidRDefault="00CA42E0" w14:paraId="07912111" w14:textId="77777777">
            <w:pPr>
              <w:jc w:val="center"/>
              <w:rPr>
                <w:rFonts w:eastAsia="Calibri" w:cs="Arial"/>
                <w:b/>
                <w:bCs/>
                <w:sz w:val="20"/>
                <w:szCs w:val="20"/>
              </w:rPr>
            </w:pPr>
            <w:r>
              <w:rPr>
                <w:rFonts w:eastAsia="Calibri" w:cs="Arial"/>
                <w:b/>
                <w:bCs/>
                <w:sz w:val="20"/>
                <w:szCs w:val="20"/>
              </w:rPr>
              <w:t xml:space="preserve">Section 2 Compressive Strength @ 6% Cement </w:t>
            </w:r>
          </w:p>
        </w:tc>
      </w:tr>
      <w:tr w:rsidR="00CA42E0" w:rsidTr="00F857DF" w14:paraId="3AB351CD" w14:textId="77777777">
        <w:trPr>
          <w:trHeight w:val="314"/>
        </w:trPr>
        <w:tc>
          <w:tcPr>
            <w:tcW w:w="9918" w:type="dxa"/>
            <w:gridSpan w:val="5"/>
            <w:shd w:val="clear" w:color="auto" w:fill="D9D9D9"/>
            <w:vAlign w:val="center"/>
          </w:tcPr>
          <w:p w:rsidRPr="009F31E2" w:rsidR="00CA42E0" w:rsidP="00F857DF" w:rsidRDefault="00DB4D4C" w14:paraId="666B3A95" w14:textId="65247DF8">
            <w:pPr>
              <w:jc w:val="center"/>
              <w:rPr>
                <w:rFonts w:eastAsia="Calibri" w:cs="Arial"/>
                <w:b/>
                <w:bCs/>
                <w:sz w:val="20"/>
                <w:szCs w:val="20"/>
              </w:rPr>
            </w:pPr>
            <w:r>
              <w:rPr>
                <w:rFonts w:eastAsia="Calibri" w:cs="Arial"/>
                <w:b/>
                <w:bCs/>
                <w:sz w:val="20"/>
                <w:szCs w:val="20"/>
              </w:rPr>
              <w:t>100</w:t>
            </w:r>
            <w:r w:rsidR="00CA42E0">
              <w:rPr>
                <w:rFonts w:eastAsia="Calibri" w:cs="Arial"/>
                <w:b/>
                <w:bCs/>
                <w:sz w:val="20"/>
                <w:szCs w:val="20"/>
              </w:rPr>
              <w:t>%</w:t>
            </w:r>
            <w:r w:rsidRPr="009F31E2" w:rsidR="00CA42E0">
              <w:rPr>
                <w:rFonts w:eastAsia="Calibri" w:cs="Arial"/>
                <w:b/>
                <w:bCs/>
                <w:sz w:val="20"/>
                <w:szCs w:val="20"/>
              </w:rPr>
              <w:t>/</w:t>
            </w:r>
            <w:r>
              <w:rPr>
                <w:rFonts w:eastAsia="Calibri" w:cs="Arial"/>
                <w:b/>
                <w:bCs/>
                <w:sz w:val="20"/>
                <w:szCs w:val="20"/>
              </w:rPr>
              <w:t>0</w:t>
            </w:r>
            <w:r w:rsidR="00CA42E0">
              <w:rPr>
                <w:rFonts w:eastAsia="Calibri" w:cs="Arial"/>
                <w:b/>
                <w:bCs/>
                <w:sz w:val="20"/>
                <w:szCs w:val="20"/>
              </w:rPr>
              <w:t>%</w:t>
            </w:r>
            <w:r w:rsidRPr="009F31E2" w:rsidR="00CA42E0">
              <w:rPr>
                <w:rFonts w:eastAsia="Calibri" w:cs="Arial"/>
                <w:b/>
                <w:bCs/>
                <w:sz w:val="20"/>
                <w:szCs w:val="20"/>
              </w:rPr>
              <w:t xml:space="preserve"> RAP+SOIL with </w:t>
            </w:r>
            <w:r w:rsidR="00CA42E0">
              <w:rPr>
                <w:rFonts w:eastAsia="Calibri" w:cs="Arial"/>
                <w:b/>
                <w:bCs/>
                <w:sz w:val="20"/>
                <w:szCs w:val="20"/>
              </w:rPr>
              <w:t>6</w:t>
            </w:r>
            <w:r w:rsidRPr="009F31E2" w:rsidR="00CA42E0">
              <w:rPr>
                <w:rFonts w:eastAsia="Calibri" w:cs="Arial"/>
                <w:b/>
                <w:bCs/>
                <w:sz w:val="20"/>
                <w:szCs w:val="20"/>
              </w:rPr>
              <w:t xml:space="preserve">% Cement / MDD: </w:t>
            </w:r>
            <w:r>
              <w:rPr>
                <w:rFonts w:eastAsia="Calibri" w:cs="Arial"/>
                <w:b/>
                <w:bCs/>
                <w:sz w:val="20"/>
                <w:szCs w:val="20"/>
              </w:rPr>
              <w:t>107.8</w:t>
            </w:r>
            <w:r w:rsidRPr="009F31E2" w:rsidR="00CA42E0">
              <w:rPr>
                <w:rFonts w:eastAsia="Calibri" w:cs="Arial"/>
                <w:b/>
                <w:bCs/>
                <w:sz w:val="20"/>
                <w:szCs w:val="20"/>
              </w:rPr>
              <w:t xml:space="preserve"> pcf    OMC: </w:t>
            </w:r>
            <w:r>
              <w:rPr>
                <w:rFonts w:eastAsia="Calibri" w:cs="Arial"/>
                <w:b/>
                <w:bCs/>
                <w:sz w:val="20"/>
                <w:szCs w:val="20"/>
              </w:rPr>
              <w:t>9.3</w:t>
            </w:r>
            <w:r w:rsidRPr="009F31E2" w:rsidR="00CA42E0">
              <w:rPr>
                <w:rFonts w:eastAsia="Calibri" w:cs="Arial"/>
                <w:b/>
                <w:bCs/>
                <w:sz w:val="20"/>
                <w:szCs w:val="20"/>
              </w:rPr>
              <w:t>%</w:t>
            </w:r>
          </w:p>
        </w:tc>
      </w:tr>
      <w:tr w:rsidR="00CA42E0" w:rsidTr="00F857DF" w14:paraId="30A4D3DC" w14:textId="77777777">
        <w:trPr>
          <w:trHeight w:val="737"/>
        </w:trPr>
        <w:tc>
          <w:tcPr>
            <w:tcW w:w="1188" w:type="dxa"/>
            <w:shd w:val="clear" w:color="auto" w:fill="D9D9D9"/>
            <w:vAlign w:val="bottom"/>
          </w:tcPr>
          <w:p w:rsidRPr="009F31E2" w:rsidR="00CA42E0" w:rsidP="00F857DF" w:rsidRDefault="00CA42E0" w14:paraId="0C55FFFD" w14:textId="77777777">
            <w:pPr>
              <w:jc w:val="center"/>
              <w:rPr>
                <w:rFonts w:eastAsia="Calibri" w:cs="Arial"/>
                <w:bCs/>
                <w:sz w:val="20"/>
                <w:szCs w:val="20"/>
              </w:rPr>
            </w:pPr>
            <w:r w:rsidRPr="009F31E2">
              <w:rPr>
                <w:rFonts w:eastAsia="Calibri" w:cs="Arial"/>
                <w:bCs/>
                <w:sz w:val="20"/>
                <w:szCs w:val="20"/>
              </w:rPr>
              <w:t>Cyl ID</w:t>
            </w:r>
          </w:p>
        </w:tc>
        <w:tc>
          <w:tcPr>
            <w:tcW w:w="1800" w:type="dxa"/>
            <w:shd w:val="clear" w:color="auto" w:fill="D9D9D9"/>
            <w:vAlign w:val="center"/>
          </w:tcPr>
          <w:p w:rsidRPr="009F31E2" w:rsidR="00CA42E0" w:rsidP="00F857DF" w:rsidRDefault="00CA42E0" w14:paraId="5A4A5092" w14:textId="77777777">
            <w:pPr>
              <w:jc w:val="center"/>
              <w:rPr>
                <w:rFonts w:eastAsia="Calibri" w:cs="Arial"/>
                <w:bCs/>
                <w:sz w:val="20"/>
                <w:szCs w:val="20"/>
              </w:rPr>
            </w:pPr>
            <w:r w:rsidRPr="009F31E2">
              <w:rPr>
                <w:rFonts w:eastAsia="Calibri" w:cs="Arial"/>
                <w:bCs/>
                <w:sz w:val="20"/>
                <w:szCs w:val="20"/>
              </w:rPr>
              <w:t>Cyl.</w:t>
            </w:r>
          </w:p>
          <w:p w:rsidRPr="009F31E2" w:rsidR="00CA42E0" w:rsidP="00F857DF" w:rsidRDefault="00CA42E0" w14:paraId="7001CBB3" w14:textId="77777777">
            <w:pPr>
              <w:jc w:val="center"/>
              <w:rPr>
                <w:rFonts w:eastAsia="Calibri" w:cs="Arial"/>
                <w:bCs/>
                <w:sz w:val="20"/>
                <w:szCs w:val="20"/>
              </w:rPr>
            </w:pPr>
            <w:r w:rsidRPr="009F31E2">
              <w:rPr>
                <w:rFonts w:eastAsia="Calibri" w:cs="Arial"/>
                <w:bCs/>
                <w:sz w:val="20"/>
                <w:szCs w:val="20"/>
              </w:rPr>
              <w:t>Dim</w:t>
            </w:r>
          </w:p>
          <w:p w:rsidRPr="009F31E2" w:rsidR="00CA42E0" w:rsidP="00F857DF" w:rsidRDefault="00CA42E0" w14:paraId="0FF089FE" w14:textId="77777777">
            <w:pPr>
              <w:jc w:val="center"/>
              <w:rPr>
                <w:rFonts w:eastAsia="Calibri" w:cs="Arial"/>
                <w:bCs/>
                <w:sz w:val="20"/>
                <w:szCs w:val="20"/>
              </w:rPr>
            </w:pPr>
            <w:r w:rsidRPr="009F31E2">
              <w:rPr>
                <w:rFonts w:eastAsia="Calibri" w:cs="Arial"/>
                <w:bCs/>
                <w:sz w:val="20"/>
                <w:szCs w:val="20"/>
              </w:rPr>
              <w:t>(in)</w:t>
            </w:r>
          </w:p>
        </w:tc>
        <w:tc>
          <w:tcPr>
            <w:tcW w:w="1980" w:type="dxa"/>
            <w:shd w:val="clear" w:color="auto" w:fill="D9D9D9"/>
            <w:vAlign w:val="bottom"/>
          </w:tcPr>
          <w:p w:rsidRPr="009F31E2" w:rsidR="00CA42E0" w:rsidP="00F857DF" w:rsidRDefault="00CA42E0" w14:paraId="19EA8169" w14:textId="77777777">
            <w:pPr>
              <w:jc w:val="center"/>
              <w:rPr>
                <w:rFonts w:eastAsia="Calibri" w:cs="Arial"/>
                <w:bCs/>
                <w:sz w:val="20"/>
                <w:szCs w:val="20"/>
              </w:rPr>
            </w:pPr>
            <w:r w:rsidRPr="009F31E2">
              <w:rPr>
                <w:rFonts w:eastAsia="Calibri" w:cs="Arial"/>
                <w:bCs/>
                <w:sz w:val="20"/>
                <w:szCs w:val="20"/>
              </w:rPr>
              <w:t>Load</w:t>
            </w:r>
          </w:p>
          <w:p w:rsidRPr="009F31E2" w:rsidR="00CA42E0" w:rsidP="00F857DF" w:rsidRDefault="00CA42E0" w14:paraId="54734C18" w14:textId="77777777">
            <w:pPr>
              <w:jc w:val="center"/>
              <w:rPr>
                <w:rFonts w:eastAsia="Calibri" w:cs="Arial"/>
                <w:bCs/>
                <w:sz w:val="20"/>
                <w:szCs w:val="20"/>
              </w:rPr>
            </w:pPr>
            <w:r w:rsidRPr="009F31E2">
              <w:rPr>
                <w:rFonts w:eastAsia="Calibri" w:cs="Arial"/>
                <w:bCs/>
                <w:sz w:val="20"/>
                <w:szCs w:val="20"/>
              </w:rPr>
              <w:t>(lbs)</w:t>
            </w:r>
          </w:p>
        </w:tc>
        <w:tc>
          <w:tcPr>
            <w:tcW w:w="1980" w:type="dxa"/>
            <w:shd w:val="clear" w:color="auto" w:fill="D9D9D9"/>
            <w:vAlign w:val="bottom"/>
          </w:tcPr>
          <w:p w:rsidRPr="009F31E2" w:rsidR="00CA42E0" w:rsidP="00F857DF" w:rsidRDefault="00CA42E0" w14:paraId="663B2256" w14:textId="77777777">
            <w:pPr>
              <w:jc w:val="center"/>
              <w:rPr>
                <w:rFonts w:eastAsia="Calibri" w:cs="Arial"/>
                <w:bCs/>
                <w:sz w:val="20"/>
                <w:szCs w:val="20"/>
              </w:rPr>
            </w:pPr>
            <w:r w:rsidRPr="009F31E2">
              <w:rPr>
                <w:rFonts w:eastAsia="Calibri" w:cs="Arial"/>
                <w:bCs/>
                <w:sz w:val="20"/>
                <w:szCs w:val="20"/>
              </w:rPr>
              <w:t>Strength</w:t>
            </w:r>
          </w:p>
          <w:p w:rsidRPr="009F31E2" w:rsidR="00CA42E0" w:rsidP="00F857DF" w:rsidRDefault="00CA42E0" w14:paraId="05A1337C" w14:textId="77777777">
            <w:pPr>
              <w:jc w:val="center"/>
              <w:rPr>
                <w:rFonts w:eastAsia="Calibri" w:cs="Arial"/>
                <w:bCs/>
                <w:sz w:val="20"/>
                <w:szCs w:val="20"/>
              </w:rPr>
            </w:pPr>
            <w:r w:rsidRPr="009F31E2">
              <w:rPr>
                <w:rFonts w:eastAsia="Calibri" w:cs="Arial"/>
                <w:bCs/>
                <w:sz w:val="20"/>
                <w:szCs w:val="20"/>
              </w:rPr>
              <w:t>(psi)</w:t>
            </w:r>
          </w:p>
        </w:tc>
        <w:tc>
          <w:tcPr>
            <w:tcW w:w="2970" w:type="dxa"/>
            <w:shd w:val="clear" w:color="auto" w:fill="D9D9D9"/>
            <w:vAlign w:val="center"/>
          </w:tcPr>
          <w:p w:rsidR="00CA42E0" w:rsidP="00F857DF" w:rsidRDefault="00CA42E0" w14:paraId="1440C14A" w14:textId="77777777">
            <w:pPr>
              <w:jc w:val="center"/>
              <w:rPr>
                <w:rFonts w:eastAsia="Calibri" w:cs="Arial"/>
                <w:bCs/>
                <w:sz w:val="20"/>
                <w:szCs w:val="20"/>
              </w:rPr>
            </w:pPr>
            <w:r w:rsidRPr="009F31E2">
              <w:rPr>
                <w:rFonts w:eastAsia="Calibri" w:cs="Arial"/>
                <w:bCs/>
                <w:sz w:val="20"/>
                <w:szCs w:val="20"/>
              </w:rPr>
              <w:t xml:space="preserve">Avg </w:t>
            </w:r>
            <w:r>
              <w:rPr>
                <w:rFonts w:eastAsia="Calibri" w:cs="Arial"/>
                <w:bCs/>
                <w:sz w:val="20"/>
                <w:szCs w:val="20"/>
              </w:rPr>
              <w:t xml:space="preserve">7-Day </w:t>
            </w:r>
          </w:p>
          <w:p w:rsidRPr="009F31E2" w:rsidR="00CA42E0" w:rsidP="00F857DF" w:rsidRDefault="00CA42E0" w14:paraId="1343F1ED" w14:textId="77777777">
            <w:pPr>
              <w:jc w:val="center"/>
              <w:rPr>
                <w:rFonts w:eastAsia="Calibri" w:cs="Arial"/>
                <w:bCs/>
                <w:sz w:val="20"/>
                <w:szCs w:val="20"/>
              </w:rPr>
            </w:pPr>
            <w:r w:rsidRPr="009F31E2">
              <w:rPr>
                <w:rFonts w:eastAsia="Calibri" w:cs="Arial"/>
                <w:bCs/>
                <w:sz w:val="20"/>
                <w:szCs w:val="20"/>
              </w:rPr>
              <w:t>Compressive Strength</w:t>
            </w:r>
            <w:r>
              <w:rPr>
                <w:rFonts w:eastAsia="Calibri" w:cs="Arial"/>
                <w:bCs/>
                <w:sz w:val="20"/>
                <w:szCs w:val="20"/>
              </w:rPr>
              <w:t xml:space="preserve"> </w:t>
            </w:r>
            <w:r w:rsidRPr="009F31E2">
              <w:rPr>
                <w:rFonts w:eastAsia="Calibri" w:cs="Arial"/>
                <w:bCs/>
                <w:sz w:val="20"/>
                <w:szCs w:val="20"/>
              </w:rPr>
              <w:t>(psi)</w:t>
            </w:r>
          </w:p>
        </w:tc>
      </w:tr>
      <w:tr w:rsidR="00CA42E0" w:rsidTr="00F857DF" w14:paraId="2489CA1D" w14:textId="77777777">
        <w:trPr>
          <w:trHeight w:val="315"/>
        </w:trPr>
        <w:tc>
          <w:tcPr>
            <w:tcW w:w="1188" w:type="dxa"/>
            <w:shd w:val="clear" w:color="auto" w:fill="D9D9D9"/>
            <w:vAlign w:val="center"/>
          </w:tcPr>
          <w:p w:rsidRPr="009F31E2" w:rsidR="00CA42E0" w:rsidP="00F857DF" w:rsidRDefault="00CA42E0" w14:paraId="3E6072B1" w14:textId="77777777">
            <w:pPr>
              <w:jc w:val="center"/>
              <w:rPr>
                <w:rFonts w:eastAsia="Calibri" w:cs="Arial"/>
                <w:bCs/>
                <w:sz w:val="20"/>
                <w:szCs w:val="20"/>
              </w:rPr>
            </w:pPr>
            <w:r>
              <w:rPr>
                <w:rFonts w:eastAsia="Calibri" w:cs="Arial"/>
                <w:bCs/>
                <w:sz w:val="20"/>
                <w:szCs w:val="20"/>
              </w:rPr>
              <w:t>1</w:t>
            </w:r>
          </w:p>
        </w:tc>
        <w:tc>
          <w:tcPr>
            <w:tcW w:w="1800" w:type="dxa"/>
            <w:shd w:val="clear" w:color="auto" w:fill="D9D9D9"/>
            <w:vAlign w:val="center"/>
          </w:tcPr>
          <w:p w:rsidRPr="009F31E2" w:rsidR="00CA42E0" w:rsidP="00F857DF" w:rsidRDefault="00CA42E0" w14:paraId="151CCCFD"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CA42E0" w:rsidP="00F857DF" w:rsidRDefault="00FD7E33" w14:paraId="0CF0D3D7" w14:textId="33CF4E51">
            <w:pPr>
              <w:jc w:val="center"/>
              <w:rPr>
                <w:rFonts w:eastAsia="Calibri" w:cs="Arial"/>
                <w:bCs/>
                <w:sz w:val="20"/>
                <w:szCs w:val="20"/>
              </w:rPr>
            </w:pPr>
            <w:r>
              <w:rPr>
                <w:rFonts w:eastAsia="Calibri" w:cs="Arial"/>
                <w:bCs/>
                <w:sz w:val="20"/>
                <w:szCs w:val="20"/>
              </w:rPr>
              <w:t>1,135</w:t>
            </w:r>
          </w:p>
        </w:tc>
        <w:tc>
          <w:tcPr>
            <w:tcW w:w="1980" w:type="dxa"/>
            <w:shd w:val="clear" w:color="auto" w:fill="D9D9D9"/>
            <w:vAlign w:val="center"/>
          </w:tcPr>
          <w:p w:rsidRPr="009F31E2" w:rsidR="00CA42E0" w:rsidP="00F857DF" w:rsidRDefault="00FD7E33" w14:paraId="0DFB8EFD" w14:textId="6005B788">
            <w:pPr>
              <w:jc w:val="center"/>
              <w:rPr>
                <w:rFonts w:eastAsia="Calibri" w:cs="Arial"/>
                <w:bCs/>
                <w:sz w:val="20"/>
                <w:szCs w:val="20"/>
              </w:rPr>
            </w:pPr>
            <w:r>
              <w:rPr>
                <w:rFonts w:eastAsia="Calibri" w:cs="Arial"/>
                <w:bCs/>
                <w:sz w:val="20"/>
                <w:szCs w:val="20"/>
              </w:rPr>
              <w:t>90</w:t>
            </w:r>
          </w:p>
        </w:tc>
        <w:tc>
          <w:tcPr>
            <w:tcW w:w="2970" w:type="dxa"/>
            <w:vMerge w:val="restart"/>
            <w:shd w:val="clear" w:color="auto" w:fill="D9D9D9"/>
            <w:vAlign w:val="center"/>
          </w:tcPr>
          <w:p w:rsidRPr="009F31E2" w:rsidR="00CA42E0" w:rsidP="00F857DF" w:rsidRDefault="00FD7E33" w14:paraId="06A93603" w14:textId="0E0D9AC1">
            <w:pPr>
              <w:jc w:val="center"/>
              <w:rPr>
                <w:rFonts w:eastAsia="Calibri" w:cs="Arial"/>
                <w:b/>
                <w:bCs/>
                <w:sz w:val="28"/>
                <w:szCs w:val="28"/>
              </w:rPr>
            </w:pPr>
            <w:r>
              <w:rPr>
                <w:rFonts w:eastAsia="Calibri" w:cs="Arial"/>
                <w:b/>
                <w:bCs/>
                <w:sz w:val="28"/>
                <w:szCs w:val="28"/>
              </w:rPr>
              <w:t>95</w:t>
            </w:r>
          </w:p>
        </w:tc>
      </w:tr>
      <w:tr w:rsidR="00CA42E0" w:rsidTr="00F857DF" w14:paraId="6C5475B4" w14:textId="77777777">
        <w:trPr>
          <w:trHeight w:val="315"/>
        </w:trPr>
        <w:tc>
          <w:tcPr>
            <w:tcW w:w="1188" w:type="dxa"/>
            <w:shd w:val="clear" w:color="auto" w:fill="D9D9D9"/>
            <w:vAlign w:val="center"/>
          </w:tcPr>
          <w:p w:rsidRPr="009F31E2" w:rsidR="00CA42E0" w:rsidP="00F857DF" w:rsidRDefault="00CA42E0" w14:paraId="551B76C7" w14:textId="77777777">
            <w:pPr>
              <w:jc w:val="center"/>
              <w:rPr>
                <w:rFonts w:eastAsia="Calibri" w:cs="Arial"/>
                <w:bCs/>
                <w:sz w:val="20"/>
                <w:szCs w:val="20"/>
              </w:rPr>
            </w:pPr>
            <w:r>
              <w:rPr>
                <w:rFonts w:eastAsia="Calibri" w:cs="Arial"/>
                <w:bCs/>
                <w:sz w:val="20"/>
                <w:szCs w:val="20"/>
              </w:rPr>
              <w:t>2</w:t>
            </w:r>
          </w:p>
        </w:tc>
        <w:tc>
          <w:tcPr>
            <w:tcW w:w="1800" w:type="dxa"/>
            <w:shd w:val="clear" w:color="auto" w:fill="D9D9D9"/>
            <w:vAlign w:val="center"/>
          </w:tcPr>
          <w:p w:rsidRPr="009F31E2" w:rsidR="00CA42E0" w:rsidP="00F857DF" w:rsidRDefault="00CA42E0" w14:paraId="19A88BA2"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CA42E0" w:rsidP="00F857DF" w:rsidRDefault="00FD7E33" w14:paraId="7201896F" w14:textId="3F8262EC">
            <w:pPr>
              <w:jc w:val="center"/>
              <w:rPr>
                <w:rFonts w:eastAsia="Calibri" w:cs="Arial"/>
                <w:bCs/>
                <w:sz w:val="20"/>
                <w:szCs w:val="20"/>
              </w:rPr>
            </w:pPr>
            <w:r>
              <w:rPr>
                <w:rFonts w:eastAsia="Calibri" w:cs="Arial"/>
                <w:bCs/>
                <w:sz w:val="20"/>
                <w:szCs w:val="20"/>
              </w:rPr>
              <w:t>1,262</w:t>
            </w:r>
          </w:p>
        </w:tc>
        <w:tc>
          <w:tcPr>
            <w:tcW w:w="1980" w:type="dxa"/>
            <w:shd w:val="clear" w:color="auto" w:fill="D9D9D9"/>
            <w:vAlign w:val="center"/>
          </w:tcPr>
          <w:p w:rsidRPr="009F31E2" w:rsidR="00CA42E0" w:rsidP="00F857DF" w:rsidRDefault="00FD7E33" w14:paraId="40026162" w14:textId="65C8F9E5">
            <w:pPr>
              <w:jc w:val="center"/>
              <w:rPr>
                <w:rFonts w:eastAsia="Calibri" w:cs="Arial"/>
                <w:bCs/>
                <w:sz w:val="20"/>
                <w:szCs w:val="20"/>
              </w:rPr>
            </w:pPr>
            <w:r>
              <w:rPr>
                <w:rFonts w:eastAsia="Calibri" w:cs="Arial"/>
                <w:bCs/>
                <w:sz w:val="20"/>
                <w:szCs w:val="20"/>
              </w:rPr>
              <w:t>100</w:t>
            </w:r>
          </w:p>
        </w:tc>
        <w:tc>
          <w:tcPr>
            <w:tcW w:w="2970" w:type="dxa"/>
            <w:vMerge/>
            <w:shd w:val="clear" w:color="auto" w:fill="D9D9D9"/>
          </w:tcPr>
          <w:p w:rsidRPr="009F31E2" w:rsidR="00CA42E0" w:rsidP="00F857DF" w:rsidRDefault="00CA42E0" w14:paraId="365EC265" w14:textId="77777777">
            <w:pPr>
              <w:jc w:val="center"/>
              <w:rPr>
                <w:rFonts w:eastAsia="Calibri" w:cs="Arial"/>
                <w:bCs/>
                <w:szCs w:val="22"/>
              </w:rPr>
            </w:pPr>
          </w:p>
        </w:tc>
      </w:tr>
    </w:tbl>
    <w:p w:rsidR="00C24E6C" w:rsidP="00C24E6C" w:rsidRDefault="00C24E6C" w14:paraId="642BB9F9" w14:textId="6980CF06">
      <w:pPr>
        <w:rPr>
          <w:rFonts w:cs="Arial"/>
          <w:bCs/>
          <w:szCs w:val="22"/>
        </w:rPr>
      </w:pPr>
    </w:p>
    <w:p w:rsidRPr="00B1447E" w:rsidR="0039795B" w:rsidP="0039795B" w:rsidRDefault="00CA42E0" w14:paraId="36520D77" w14:textId="08532FD6">
      <w:pPr>
        <w:rPr>
          <w:rFonts w:cs="Arial"/>
          <w:szCs w:val="22"/>
        </w:rPr>
      </w:pPr>
      <w:r>
        <w:rPr>
          <w:rFonts w:cs="Arial"/>
          <w:bCs/>
          <w:szCs w:val="22"/>
        </w:rPr>
        <w:t xml:space="preserve">Due to the risk of not having enough fines in the thicker sections in Section 2; the cement content for this section was increased to </w:t>
      </w:r>
      <w:r w:rsidR="0039795B">
        <w:rPr>
          <w:rFonts w:cs="Arial"/>
          <w:bCs/>
          <w:szCs w:val="22"/>
        </w:rPr>
        <w:t xml:space="preserve">8%.  </w:t>
      </w:r>
      <w:r w:rsidR="0039795B">
        <w:rPr>
          <w:rFonts w:cs="Arial"/>
          <w:szCs w:val="22"/>
        </w:rPr>
        <w:t>S</w:t>
      </w:r>
      <w:r w:rsidRPr="00B1447E" w:rsidR="0039795B">
        <w:rPr>
          <w:rFonts w:cs="Arial"/>
          <w:szCs w:val="22"/>
        </w:rPr>
        <w:t xml:space="preserve">pecimens </w:t>
      </w:r>
      <w:r w:rsidR="0039795B">
        <w:rPr>
          <w:rFonts w:cs="Arial"/>
          <w:szCs w:val="22"/>
        </w:rPr>
        <w:t>fabricated from the materials at Logs 12.5 and 13.3 from Section 2 (Route Y to Bell City Limits) at a are provided in the following</w:t>
      </w:r>
      <w:r w:rsidR="005E74FF">
        <w:rPr>
          <w:rFonts w:cs="Arial"/>
          <w:szCs w:val="22"/>
        </w:rPr>
        <w:t>:</w:t>
      </w:r>
    </w:p>
    <w:p w:rsidR="00CA42E0" w:rsidP="00C24E6C" w:rsidRDefault="00CA42E0" w14:paraId="19EC3D99" w14:textId="04DB6A52">
      <w:pPr>
        <w:rPr>
          <w:rFonts w:cs="Arial"/>
          <w:bCs/>
          <w:szCs w:val="22"/>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Look w:val="04A0" w:firstRow="1" w:lastRow="0" w:firstColumn="1" w:lastColumn="0" w:noHBand="0" w:noVBand="1"/>
      </w:tblPr>
      <w:tblGrid>
        <w:gridCol w:w="1188"/>
        <w:gridCol w:w="1800"/>
        <w:gridCol w:w="1980"/>
        <w:gridCol w:w="1980"/>
        <w:gridCol w:w="2970"/>
      </w:tblGrid>
      <w:tr w:rsidR="0039795B" w:rsidTr="00F857DF" w14:paraId="76FF539B" w14:textId="77777777">
        <w:trPr>
          <w:trHeight w:val="314"/>
        </w:trPr>
        <w:tc>
          <w:tcPr>
            <w:tcW w:w="9918" w:type="dxa"/>
            <w:gridSpan w:val="5"/>
            <w:shd w:val="clear" w:color="auto" w:fill="D9D9D9"/>
            <w:vAlign w:val="center"/>
          </w:tcPr>
          <w:p w:rsidRPr="009F31E2" w:rsidR="0039795B" w:rsidP="00F857DF" w:rsidRDefault="0039795B" w14:paraId="62E49A46" w14:textId="1FC52589">
            <w:pPr>
              <w:jc w:val="center"/>
              <w:rPr>
                <w:rFonts w:eastAsia="Calibri" w:cs="Arial"/>
                <w:b/>
                <w:bCs/>
                <w:sz w:val="20"/>
                <w:szCs w:val="20"/>
              </w:rPr>
            </w:pPr>
            <w:r>
              <w:rPr>
                <w:rFonts w:eastAsia="Calibri" w:cs="Arial"/>
                <w:b/>
                <w:bCs/>
                <w:sz w:val="20"/>
                <w:szCs w:val="20"/>
              </w:rPr>
              <w:t xml:space="preserve">Section 2 Compressive Strength @ </w:t>
            </w:r>
            <w:r w:rsidR="00FD7E33">
              <w:rPr>
                <w:rFonts w:eastAsia="Calibri" w:cs="Arial"/>
                <w:b/>
                <w:bCs/>
                <w:sz w:val="20"/>
                <w:szCs w:val="20"/>
              </w:rPr>
              <w:t>8</w:t>
            </w:r>
            <w:r>
              <w:rPr>
                <w:rFonts w:eastAsia="Calibri" w:cs="Arial"/>
                <w:b/>
                <w:bCs/>
                <w:sz w:val="20"/>
                <w:szCs w:val="20"/>
              </w:rPr>
              <w:t xml:space="preserve">% Cement </w:t>
            </w:r>
          </w:p>
        </w:tc>
      </w:tr>
      <w:tr w:rsidR="0039795B" w:rsidTr="00F857DF" w14:paraId="32CD19F6" w14:textId="77777777">
        <w:trPr>
          <w:trHeight w:val="314"/>
        </w:trPr>
        <w:tc>
          <w:tcPr>
            <w:tcW w:w="9918" w:type="dxa"/>
            <w:gridSpan w:val="5"/>
            <w:shd w:val="clear" w:color="auto" w:fill="D9D9D9"/>
            <w:vAlign w:val="center"/>
          </w:tcPr>
          <w:p w:rsidRPr="009F31E2" w:rsidR="0039795B" w:rsidP="00F857DF" w:rsidRDefault="0039795B" w14:paraId="3C375BE4" w14:textId="0196FC56">
            <w:pPr>
              <w:jc w:val="center"/>
              <w:rPr>
                <w:rFonts w:eastAsia="Calibri" w:cs="Arial"/>
                <w:b/>
                <w:bCs/>
                <w:sz w:val="20"/>
                <w:szCs w:val="20"/>
              </w:rPr>
            </w:pPr>
            <w:r>
              <w:rPr>
                <w:rFonts w:eastAsia="Calibri" w:cs="Arial"/>
                <w:b/>
                <w:bCs/>
                <w:sz w:val="20"/>
                <w:szCs w:val="20"/>
              </w:rPr>
              <w:t>70%</w:t>
            </w:r>
            <w:r w:rsidRPr="009F31E2">
              <w:rPr>
                <w:rFonts w:eastAsia="Calibri" w:cs="Arial"/>
                <w:b/>
                <w:bCs/>
                <w:sz w:val="20"/>
                <w:szCs w:val="20"/>
              </w:rPr>
              <w:t>/</w:t>
            </w:r>
            <w:r>
              <w:rPr>
                <w:rFonts w:eastAsia="Calibri" w:cs="Arial"/>
                <w:b/>
                <w:bCs/>
                <w:sz w:val="20"/>
                <w:szCs w:val="20"/>
              </w:rPr>
              <w:t>30%</w:t>
            </w:r>
            <w:r w:rsidRPr="009F31E2">
              <w:rPr>
                <w:rFonts w:eastAsia="Calibri" w:cs="Arial"/>
                <w:b/>
                <w:bCs/>
                <w:sz w:val="20"/>
                <w:szCs w:val="20"/>
              </w:rPr>
              <w:t xml:space="preserve"> RAP+SOIL with </w:t>
            </w:r>
            <w:r w:rsidR="00FD7E33">
              <w:rPr>
                <w:rFonts w:eastAsia="Calibri" w:cs="Arial"/>
                <w:b/>
                <w:bCs/>
                <w:sz w:val="20"/>
                <w:szCs w:val="20"/>
              </w:rPr>
              <w:t>8</w:t>
            </w:r>
            <w:r w:rsidRPr="009F31E2">
              <w:rPr>
                <w:rFonts w:eastAsia="Calibri" w:cs="Arial"/>
                <w:b/>
                <w:bCs/>
                <w:sz w:val="20"/>
                <w:szCs w:val="20"/>
              </w:rPr>
              <w:t xml:space="preserve">% Cement / MDD: </w:t>
            </w:r>
            <w:r>
              <w:rPr>
                <w:rFonts w:eastAsia="Calibri" w:cs="Arial"/>
                <w:b/>
                <w:bCs/>
                <w:sz w:val="20"/>
                <w:szCs w:val="20"/>
              </w:rPr>
              <w:t>117.8</w:t>
            </w:r>
            <w:r w:rsidRPr="009F31E2">
              <w:rPr>
                <w:rFonts w:eastAsia="Calibri" w:cs="Arial"/>
                <w:b/>
                <w:bCs/>
                <w:sz w:val="20"/>
                <w:szCs w:val="20"/>
              </w:rPr>
              <w:t xml:space="preserve"> pcf    OMC: </w:t>
            </w:r>
            <w:r>
              <w:rPr>
                <w:rFonts w:eastAsia="Calibri" w:cs="Arial"/>
                <w:b/>
                <w:bCs/>
                <w:sz w:val="20"/>
                <w:szCs w:val="20"/>
              </w:rPr>
              <w:t>11.1</w:t>
            </w:r>
            <w:r w:rsidRPr="009F31E2">
              <w:rPr>
                <w:rFonts w:eastAsia="Calibri" w:cs="Arial"/>
                <w:b/>
                <w:bCs/>
                <w:sz w:val="20"/>
                <w:szCs w:val="20"/>
              </w:rPr>
              <w:t>%</w:t>
            </w:r>
          </w:p>
        </w:tc>
      </w:tr>
      <w:tr w:rsidR="0039795B" w:rsidTr="00F857DF" w14:paraId="6251B419" w14:textId="77777777">
        <w:trPr>
          <w:trHeight w:val="737"/>
        </w:trPr>
        <w:tc>
          <w:tcPr>
            <w:tcW w:w="1188" w:type="dxa"/>
            <w:shd w:val="clear" w:color="auto" w:fill="D9D9D9"/>
            <w:vAlign w:val="bottom"/>
          </w:tcPr>
          <w:p w:rsidRPr="009F31E2" w:rsidR="0039795B" w:rsidP="00F857DF" w:rsidRDefault="0039795B" w14:paraId="0169CDEF" w14:textId="77777777">
            <w:pPr>
              <w:jc w:val="center"/>
              <w:rPr>
                <w:rFonts w:eastAsia="Calibri" w:cs="Arial"/>
                <w:bCs/>
                <w:sz w:val="20"/>
                <w:szCs w:val="20"/>
              </w:rPr>
            </w:pPr>
            <w:r w:rsidRPr="009F31E2">
              <w:rPr>
                <w:rFonts w:eastAsia="Calibri" w:cs="Arial"/>
                <w:bCs/>
                <w:sz w:val="20"/>
                <w:szCs w:val="20"/>
              </w:rPr>
              <w:t>Cyl ID</w:t>
            </w:r>
          </w:p>
        </w:tc>
        <w:tc>
          <w:tcPr>
            <w:tcW w:w="1800" w:type="dxa"/>
            <w:shd w:val="clear" w:color="auto" w:fill="D9D9D9"/>
            <w:vAlign w:val="center"/>
          </w:tcPr>
          <w:p w:rsidRPr="009F31E2" w:rsidR="0039795B" w:rsidP="00F857DF" w:rsidRDefault="0039795B" w14:paraId="530DFBF3" w14:textId="77777777">
            <w:pPr>
              <w:jc w:val="center"/>
              <w:rPr>
                <w:rFonts w:eastAsia="Calibri" w:cs="Arial"/>
                <w:bCs/>
                <w:sz w:val="20"/>
                <w:szCs w:val="20"/>
              </w:rPr>
            </w:pPr>
            <w:r w:rsidRPr="009F31E2">
              <w:rPr>
                <w:rFonts w:eastAsia="Calibri" w:cs="Arial"/>
                <w:bCs/>
                <w:sz w:val="20"/>
                <w:szCs w:val="20"/>
              </w:rPr>
              <w:t>Cyl.</w:t>
            </w:r>
          </w:p>
          <w:p w:rsidRPr="009F31E2" w:rsidR="0039795B" w:rsidP="00F857DF" w:rsidRDefault="0039795B" w14:paraId="5A8786F9" w14:textId="77777777">
            <w:pPr>
              <w:jc w:val="center"/>
              <w:rPr>
                <w:rFonts w:eastAsia="Calibri" w:cs="Arial"/>
                <w:bCs/>
                <w:sz w:val="20"/>
                <w:szCs w:val="20"/>
              </w:rPr>
            </w:pPr>
            <w:r w:rsidRPr="009F31E2">
              <w:rPr>
                <w:rFonts w:eastAsia="Calibri" w:cs="Arial"/>
                <w:bCs/>
                <w:sz w:val="20"/>
                <w:szCs w:val="20"/>
              </w:rPr>
              <w:t>Dim</w:t>
            </w:r>
          </w:p>
          <w:p w:rsidRPr="009F31E2" w:rsidR="0039795B" w:rsidP="00F857DF" w:rsidRDefault="0039795B" w14:paraId="1C51E0C4" w14:textId="77777777">
            <w:pPr>
              <w:jc w:val="center"/>
              <w:rPr>
                <w:rFonts w:eastAsia="Calibri" w:cs="Arial"/>
                <w:bCs/>
                <w:sz w:val="20"/>
                <w:szCs w:val="20"/>
              </w:rPr>
            </w:pPr>
            <w:r w:rsidRPr="009F31E2">
              <w:rPr>
                <w:rFonts w:eastAsia="Calibri" w:cs="Arial"/>
                <w:bCs/>
                <w:sz w:val="20"/>
                <w:szCs w:val="20"/>
              </w:rPr>
              <w:t>(in)</w:t>
            </w:r>
          </w:p>
        </w:tc>
        <w:tc>
          <w:tcPr>
            <w:tcW w:w="1980" w:type="dxa"/>
            <w:shd w:val="clear" w:color="auto" w:fill="D9D9D9"/>
            <w:vAlign w:val="bottom"/>
          </w:tcPr>
          <w:p w:rsidRPr="009F31E2" w:rsidR="0039795B" w:rsidP="00F857DF" w:rsidRDefault="0039795B" w14:paraId="0C287EAC" w14:textId="77777777">
            <w:pPr>
              <w:jc w:val="center"/>
              <w:rPr>
                <w:rFonts w:eastAsia="Calibri" w:cs="Arial"/>
                <w:bCs/>
                <w:sz w:val="20"/>
                <w:szCs w:val="20"/>
              </w:rPr>
            </w:pPr>
            <w:r w:rsidRPr="009F31E2">
              <w:rPr>
                <w:rFonts w:eastAsia="Calibri" w:cs="Arial"/>
                <w:bCs/>
                <w:sz w:val="20"/>
                <w:szCs w:val="20"/>
              </w:rPr>
              <w:t>Load</w:t>
            </w:r>
          </w:p>
          <w:p w:rsidRPr="009F31E2" w:rsidR="0039795B" w:rsidP="00F857DF" w:rsidRDefault="0039795B" w14:paraId="08903A32" w14:textId="77777777">
            <w:pPr>
              <w:jc w:val="center"/>
              <w:rPr>
                <w:rFonts w:eastAsia="Calibri" w:cs="Arial"/>
                <w:bCs/>
                <w:sz w:val="20"/>
                <w:szCs w:val="20"/>
              </w:rPr>
            </w:pPr>
            <w:r w:rsidRPr="009F31E2">
              <w:rPr>
                <w:rFonts w:eastAsia="Calibri" w:cs="Arial"/>
                <w:bCs/>
                <w:sz w:val="20"/>
                <w:szCs w:val="20"/>
              </w:rPr>
              <w:t>(lbs)</w:t>
            </w:r>
          </w:p>
        </w:tc>
        <w:tc>
          <w:tcPr>
            <w:tcW w:w="1980" w:type="dxa"/>
            <w:shd w:val="clear" w:color="auto" w:fill="D9D9D9"/>
            <w:vAlign w:val="bottom"/>
          </w:tcPr>
          <w:p w:rsidRPr="009F31E2" w:rsidR="0039795B" w:rsidP="00F857DF" w:rsidRDefault="0039795B" w14:paraId="20153C00" w14:textId="77777777">
            <w:pPr>
              <w:jc w:val="center"/>
              <w:rPr>
                <w:rFonts w:eastAsia="Calibri" w:cs="Arial"/>
                <w:bCs/>
                <w:sz w:val="20"/>
                <w:szCs w:val="20"/>
              </w:rPr>
            </w:pPr>
            <w:r w:rsidRPr="009F31E2">
              <w:rPr>
                <w:rFonts w:eastAsia="Calibri" w:cs="Arial"/>
                <w:bCs/>
                <w:sz w:val="20"/>
                <w:szCs w:val="20"/>
              </w:rPr>
              <w:t>Strength</w:t>
            </w:r>
          </w:p>
          <w:p w:rsidRPr="009F31E2" w:rsidR="0039795B" w:rsidP="00F857DF" w:rsidRDefault="0039795B" w14:paraId="69AB8970" w14:textId="77777777">
            <w:pPr>
              <w:jc w:val="center"/>
              <w:rPr>
                <w:rFonts w:eastAsia="Calibri" w:cs="Arial"/>
                <w:bCs/>
                <w:sz w:val="20"/>
                <w:szCs w:val="20"/>
              </w:rPr>
            </w:pPr>
            <w:r w:rsidRPr="009F31E2">
              <w:rPr>
                <w:rFonts w:eastAsia="Calibri" w:cs="Arial"/>
                <w:bCs/>
                <w:sz w:val="20"/>
                <w:szCs w:val="20"/>
              </w:rPr>
              <w:t>(psi)</w:t>
            </w:r>
          </w:p>
        </w:tc>
        <w:tc>
          <w:tcPr>
            <w:tcW w:w="2970" w:type="dxa"/>
            <w:shd w:val="clear" w:color="auto" w:fill="D9D9D9"/>
            <w:vAlign w:val="center"/>
          </w:tcPr>
          <w:p w:rsidR="0039795B" w:rsidP="00F857DF" w:rsidRDefault="0039795B" w14:paraId="74C48BCA" w14:textId="77777777">
            <w:pPr>
              <w:jc w:val="center"/>
              <w:rPr>
                <w:rFonts w:eastAsia="Calibri" w:cs="Arial"/>
                <w:bCs/>
                <w:sz w:val="20"/>
                <w:szCs w:val="20"/>
              </w:rPr>
            </w:pPr>
            <w:r w:rsidRPr="009F31E2">
              <w:rPr>
                <w:rFonts w:eastAsia="Calibri" w:cs="Arial"/>
                <w:bCs/>
                <w:sz w:val="20"/>
                <w:szCs w:val="20"/>
              </w:rPr>
              <w:t xml:space="preserve">Avg </w:t>
            </w:r>
            <w:r>
              <w:rPr>
                <w:rFonts w:eastAsia="Calibri" w:cs="Arial"/>
                <w:bCs/>
                <w:sz w:val="20"/>
                <w:szCs w:val="20"/>
              </w:rPr>
              <w:t xml:space="preserve">7-Day </w:t>
            </w:r>
          </w:p>
          <w:p w:rsidRPr="009F31E2" w:rsidR="0039795B" w:rsidP="00F857DF" w:rsidRDefault="0039795B" w14:paraId="3333B91F" w14:textId="77777777">
            <w:pPr>
              <w:jc w:val="center"/>
              <w:rPr>
                <w:rFonts w:eastAsia="Calibri" w:cs="Arial"/>
                <w:bCs/>
                <w:sz w:val="20"/>
                <w:szCs w:val="20"/>
              </w:rPr>
            </w:pPr>
            <w:r w:rsidRPr="009F31E2">
              <w:rPr>
                <w:rFonts w:eastAsia="Calibri" w:cs="Arial"/>
                <w:bCs/>
                <w:sz w:val="20"/>
                <w:szCs w:val="20"/>
              </w:rPr>
              <w:t>Compressive Strength</w:t>
            </w:r>
            <w:r>
              <w:rPr>
                <w:rFonts w:eastAsia="Calibri" w:cs="Arial"/>
                <w:bCs/>
                <w:sz w:val="20"/>
                <w:szCs w:val="20"/>
              </w:rPr>
              <w:t xml:space="preserve"> </w:t>
            </w:r>
            <w:r w:rsidRPr="009F31E2">
              <w:rPr>
                <w:rFonts w:eastAsia="Calibri" w:cs="Arial"/>
                <w:bCs/>
                <w:sz w:val="20"/>
                <w:szCs w:val="20"/>
              </w:rPr>
              <w:t>(psi)</w:t>
            </w:r>
          </w:p>
        </w:tc>
      </w:tr>
      <w:tr w:rsidR="0039795B" w:rsidTr="00F857DF" w14:paraId="74F10EFC" w14:textId="77777777">
        <w:trPr>
          <w:trHeight w:val="315"/>
        </w:trPr>
        <w:tc>
          <w:tcPr>
            <w:tcW w:w="1188" w:type="dxa"/>
            <w:shd w:val="clear" w:color="auto" w:fill="D9D9D9"/>
            <w:vAlign w:val="center"/>
          </w:tcPr>
          <w:p w:rsidRPr="009F31E2" w:rsidR="0039795B" w:rsidP="00F857DF" w:rsidRDefault="0039795B" w14:paraId="73771B1D" w14:textId="77777777">
            <w:pPr>
              <w:jc w:val="center"/>
              <w:rPr>
                <w:rFonts w:eastAsia="Calibri" w:cs="Arial"/>
                <w:bCs/>
                <w:sz w:val="20"/>
                <w:szCs w:val="20"/>
              </w:rPr>
            </w:pPr>
            <w:r>
              <w:rPr>
                <w:rFonts w:eastAsia="Calibri" w:cs="Arial"/>
                <w:bCs/>
                <w:sz w:val="20"/>
                <w:szCs w:val="20"/>
              </w:rPr>
              <w:t>1</w:t>
            </w:r>
          </w:p>
        </w:tc>
        <w:tc>
          <w:tcPr>
            <w:tcW w:w="1800" w:type="dxa"/>
            <w:shd w:val="clear" w:color="auto" w:fill="D9D9D9"/>
            <w:vAlign w:val="center"/>
          </w:tcPr>
          <w:p w:rsidRPr="009F31E2" w:rsidR="0039795B" w:rsidP="00F857DF" w:rsidRDefault="0039795B" w14:paraId="3B58274A"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39795B" w:rsidP="00F857DF" w:rsidRDefault="00FD7E33" w14:paraId="3FE8102F" w14:textId="4A0934EA">
            <w:pPr>
              <w:jc w:val="center"/>
              <w:rPr>
                <w:rFonts w:eastAsia="Calibri" w:cs="Arial"/>
                <w:bCs/>
                <w:sz w:val="20"/>
                <w:szCs w:val="20"/>
              </w:rPr>
            </w:pPr>
            <w:r>
              <w:rPr>
                <w:rFonts w:eastAsia="Calibri" w:cs="Arial"/>
                <w:bCs/>
                <w:sz w:val="20"/>
                <w:szCs w:val="20"/>
              </w:rPr>
              <w:t>4,272</w:t>
            </w:r>
          </w:p>
        </w:tc>
        <w:tc>
          <w:tcPr>
            <w:tcW w:w="1980" w:type="dxa"/>
            <w:shd w:val="clear" w:color="auto" w:fill="D9D9D9"/>
            <w:vAlign w:val="center"/>
          </w:tcPr>
          <w:p w:rsidRPr="009F31E2" w:rsidR="0039795B" w:rsidP="00F857DF" w:rsidRDefault="00FD7E33" w14:paraId="44C1ADCC" w14:textId="64AD8D1E">
            <w:pPr>
              <w:jc w:val="center"/>
              <w:rPr>
                <w:rFonts w:eastAsia="Calibri" w:cs="Arial"/>
                <w:bCs/>
                <w:sz w:val="20"/>
                <w:szCs w:val="20"/>
              </w:rPr>
            </w:pPr>
            <w:r>
              <w:rPr>
                <w:rFonts w:eastAsia="Calibri" w:cs="Arial"/>
                <w:bCs/>
                <w:sz w:val="20"/>
                <w:szCs w:val="20"/>
              </w:rPr>
              <w:t>340</w:t>
            </w:r>
          </w:p>
        </w:tc>
        <w:tc>
          <w:tcPr>
            <w:tcW w:w="2970" w:type="dxa"/>
            <w:shd w:val="clear" w:color="auto" w:fill="D9D9D9"/>
            <w:vAlign w:val="center"/>
          </w:tcPr>
          <w:p w:rsidRPr="009F31E2" w:rsidR="0039795B" w:rsidP="00F857DF" w:rsidRDefault="00FD7E33" w14:paraId="553532F7" w14:textId="28BB8CAE">
            <w:pPr>
              <w:jc w:val="center"/>
              <w:rPr>
                <w:rFonts w:eastAsia="Calibri" w:cs="Arial"/>
                <w:b/>
                <w:bCs/>
                <w:sz w:val="28"/>
                <w:szCs w:val="28"/>
              </w:rPr>
            </w:pPr>
            <w:r>
              <w:rPr>
                <w:rFonts w:eastAsia="Calibri" w:cs="Arial"/>
                <w:b/>
                <w:bCs/>
                <w:sz w:val="28"/>
                <w:szCs w:val="28"/>
              </w:rPr>
              <w:t>340</w:t>
            </w:r>
          </w:p>
        </w:tc>
      </w:tr>
      <w:tr w:rsidR="0039795B" w:rsidTr="00F857DF" w14:paraId="6B54292A" w14:textId="77777777">
        <w:trPr>
          <w:trHeight w:val="314"/>
        </w:trPr>
        <w:tc>
          <w:tcPr>
            <w:tcW w:w="9918" w:type="dxa"/>
            <w:gridSpan w:val="5"/>
            <w:shd w:val="clear" w:color="auto" w:fill="D9D9D9"/>
            <w:vAlign w:val="center"/>
          </w:tcPr>
          <w:p w:rsidRPr="009F31E2" w:rsidR="0039795B" w:rsidP="00F857DF" w:rsidRDefault="0039795B" w14:paraId="4D87BC6B" w14:textId="7DACA290">
            <w:pPr>
              <w:jc w:val="center"/>
              <w:rPr>
                <w:rFonts w:eastAsia="Calibri" w:cs="Arial"/>
                <w:b/>
                <w:bCs/>
                <w:sz w:val="20"/>
                <w:szCs w:val="20"/>
              </w:rPr>
            </w:pPr>
            <w:r>
              <w:rPr>
                <w:rFonts w:eastAsia="Calibri" w:cs="Arial"/>
                <w:b/>
                <w:bCs/>
                <w:sz w:val="20"/>
                <w:szCs w:val="20"/>
              </w:rPr>
              <w:t xml:space="preserve">Section 2 Compressive Strength @ </w:t>
            </w:r>
            <w:r w:rsidR="00FD7E33">
              <w:rPr>
                <w:rFonts w:eastAsia="Calibri" w:cs="Arial"/>
                <w:b/>
                <w:bCs/>
                <w:sz w:val="20"/>
                <w:szCs w:val="20"/>
              </w:rPr>
              <w:t>8</w:t>
            </w:r>
            <w:r>
              <w:rPr>
                <w:rFonts w:eastAsia="Calibri" w:cs="Arial"/>
                <w:b/>
                <w:bCs/>
                <w:sz w:val="20"/>
                <w:szCs w:val="20"/>
              </w:rPr>
              <w:t xml:space="preserve">% Cement </w:t>
            </w:r>
          </w:p>
        </w:tc>
      </w:tr>
      <w:tr w:rsidR="0039795B" w:rsidTr="00F857DF" w14:paraId="48D8FBDD" w14:textId="77777777">
        <w:trPr>
          <w:trHeight w:val="314"/>
        </w:trPr>
        <w:tc>
          <w:tcPr>
            <w:tcW w:w="9918" w:type="dxa"/>
            <w:gridSpan w:val="5"/>
            <w:shd w:val="clear" w:color="auto" w:fill="D9D9D9"/>
            <w:vAlign w:val="center"/>
          </w:tcPr>
          <w:p w:rsidRPr="009F31E2" w:rsidR="0039795B" w:rsidP="00F857DF" w:rsidRDefault="00FD7E33" w14:paraId="16BC175D" w14:textId="07A5115F">
            <w:pPr>
              <w:jc w:val="center"/>
              <w:rPr>
                <w:rFonts w:eastAsia="Calibri" w:cs="Arial"/>
                <w:b/>
                <w:bCs/>
                <w:sz w:val="20"/>
                <w:szCs w:val="20"/>
              </w:rPr>
            </w:pPr>
            <w:r>
              <w:rPr>
                <w:rFonts w:eastAsia="Calibri" w:cs="Arial"/>
                <w:b/>
                <w:bCs/>
                <w:sz w:val="20"/>
                <w:szCs w:val="20"/>
              </w:rPr>
              <w:t>100</w:t>
            </w:r>
            <w:r w:rsidR="0039795B">
              <w:rPr>
                <w:rFonts w:eastAsia="Calibri" w:cs="Arial"/>
                <w:b/>
                <w:bCs/>
                <w:sz w:val="20"/>
                <w:szCs w:val="20"/>
              </w:rPr>
              <w:t>%</w:t>
            </w:r>
            <w:r w:rsidRPr="009F31E2" w:rsidR="0039795B">
              <w:rPr>
                <w:rFonts w:eastAsia="Calibri" w:cs="Arial"/>
                <w:b/>
                <w:bCs/>
                <w:sz w:val="20"/>
                <w:szCs w:val="20"/>
              </w:rPr>
              <w:t>/</w:t>
            </w:r>
            <w:r>
              <w:rPr>
                <w:rFonts w:eastAsia="Calibri" w:cs="Arial"/>
                <w:b/>
                <w:bCs/>
                <w:sz w:val="20"/>
                <w:szCs w:val="20"/>
              </w:rPr>
              <w:t>0</w:t>
            </w:r>
            <w:r w:rsidR="0039795B">
              <w:rPr>
                <w:rFonts w:eastAsia="Calibri" w:cs="Arial"/>
                <w:b/>
                <w:bCs/>
                <w:sz w:val="20"/>
                <w:szCs w:val="20"/>
              </w:rPr>
              <w:t>%</w:t>
            </w:r>
            <w:r w:rsidRPr="009F31E2" w:rsidR="0039795B">
              <w:rPr>
                <w:rFonts w:eastAsia="Calibri" w:cs="Arial"/>
                <w:b/>
                <w:bCs/>
                <w:sz w:val="20"/>
                <w:szCs w:val="20"/>
              </w:rPr>
              <w:t xml:space="preserve"> RAP+SOIL with </w:t>
            </w:r>
            <w:r>
              <w:rPr>
                <w:rFonts w:eastAsia="Calibri" w:cs="Arial"/>
                <w:b/>
                <w:bCs/>
                <w:sz w:val="20"/>
                <w:szCs w:val="20"/>
              </w:rPr>
              <w:t>8</w:t>
            </w:r>
            <w:r w:rsidRPr="009F31E2" w:rsidR="0039795B">
              <w:rPr>
                <w:rFonts w:eastAsia="Calibri" w:cs="Arial"/>
                <w:b/>
                <w:bCs/>
                <w:sz w:val="20"/>
                <w:szCs w:val="20"/>
              </w:rPr>
              <w:t xml:space="preserve">% Cement / MDD: </w:t>
            </w:r>
            <w:r w:rsidR="0039795B">
              <w:rPr>
                <w:rFonts w:eastAsia="Calibri" w:cs="Arial"/>
                <w:b/>
                <w:bCs/>
                <w:sz w:val="20"/>
                <w:szCs w:val="20"/>
              </w:rPr>
              <w:t>1</w:t>
            </w:r>
            <w:r>
              <w:rPr>
                <w:rFonts w:eastAsia="Calibri" w:cs="Arial"/>
                <w:b/>
                <w:bCs/>
                <w:sz w:val="20"/>
                <w:szCs w:val="20"/>
              </w:rPr>
              <w:t>07</w:t>
            </w:r>
            <w:r w:rsidR="0039795B">
              <w:rPr>
                <w:rFonts w:eastAsia="Calibri" w:cs="Arial"/>
                <w:b/>
                <w:bCs/>
                <w:sz w:val="20"/>
                <w:szCs w:val="20"/>
              </w:rPr>
              <w:t>.8</w:t>
            </w:r>
            <w:r w:rsidRPr="009F31E2" w:rsidR="0039795B">
              <w:rPr>
                <w:rFonts w:eastAsia="Calibri" w:cs="Arial"/>
                <w:b/>
                <w:bCs/>
                <w:sz w:val="20"/>
                <w:szCs w:val="20"/>
              </w:rPr>
              <w:t xml:space="preserve"> pcf    OMC: </w:t>
            </w:r>
            <w:r>
              <w:rPr>
                <w:rFonts w:eastAsia="Calibri" w:cs="Arial"/>
                <w:b/>
                <w:bCs/>
                <w:sz w:val="20"/>
                <w:szCs w:val="20"/>
              </w:rPr>
              <w:t>9.3</w:t>
            </w:r>
            <w:r w:rsidRPr="009F31E2" w:rsidR="0039795B">
              <w:rPr>
                <w:rFonts w:eastAsia="Calibri" w:cs="Arial"/>
                <w:b/>
                <w:bCs/>
                <w:sz w:val="20"/>
                <w:szCs w:val="20"/>
              </w:rPr>
              <w:t>%</w:t>
            </w:r>
          </w:p>
        </w:tc>
      </w:tr>
      <w:tr w:rsidR="0039795B" w:rsidTr="00F857DF" w14:paraId="7957093F" w14:textId="77777777">
        <w:trPr>
          <w:trHeight w:val="737"/>
        </w:trPr>
        <w:tc>
          <w:tcPr>
            <w:tcW w:w="1188" w:type="dxa"/>
            <w:shd w:val="clear" w:color="auto" w:fill="D9D9D9"/>
            <w:vAlign w:val="bottom"/>
          </w:tcPr>
          <w:p w:rsidRPr="009F31E2" w:rsidR="0039795B" w:rsidP="00F857DF" w:rsidRDefault="0039795B" w14:paraId="47432626" w14:textId="77777777">
            <w:pPr>
              <w:jc w:val="center"/>
              <w:rPr>
                <w:rFonts w:eastAsia="Calibri" w:cs="Arial"/>
                <w:bCs/>
                <w:sz w:val="20"/>
                <w:szCs w:val="20"/>
              </w:rPr>
            </w:pPr>
            <w:r w:rsidRPr="009F31E2">
              <w:rPr>
                <w:rFonts w:eastAsia="Calibri" w:cs="Arial"/>
                <w:bCs/>
                <w:sz w:val="20"/>
                <w:szCs w:val="20"/>
              </w:rPr>
              <w:t>Cyl ID</w:t>
            </w:r>
          </w:p>
        </w:tc>
        <w:tc>
          <w:tcPr>
            <w:tcW w:w="1800" w:type="dxa"/>
            <w:shd w:val="clear" w:color="auto" w:fill="D9D9D9"/>
            <w:vAlign w:val="center"/>
          </w:tcPr>
          <w:p w:rsidRPr="009F31E2" w:rsidR="0039795B" w:rsidP="00F857DF" w:rsidRDefault="0039795B" w14:paraId="761B69FA" w14:textId="77777777">
            <w:pPr>
              <w:jc w:val="center"/>
              <w:rPr>
                <w:rFonts w:eastAsia="Calibri" w:cs="Arial"/>
                <w:bCs/>
                <w:sz w:val="20"/>
                <w:szCs w:val="20"/>
              </w:rPr>
            </w:pPr>
            <w:r w:rsidRPr="009F31E2">
              <w:rPr>
                <w:rFonts w:eastAsia="Calibri" w:cs="Arial"/>
                <w:bCs/>
                <w:sz w:val="20"/>
                <w:szCs w:val="20"/>
              </w:rPr>
              <w:t>Cyl.</w:t>
            </w:r>
          </w:p>
          <w:p w:rsidRPr="009F31E2" w:rsidR="0039795B" w:rsidP="00F857DF" w:rsidRDefault="0039795B" w14:paraId="14BD846C" w14:textId="77777777">
            <w:pPr>
              <w:jc w:val="center"/>
              <w:rPr>
                <w:rFonts w:eastAsia="Calibri" w:cs="Arial"/>
                <w:bCs/>
                <w:sz w:val="20"/>
                <w:szCs w:val="20"/>
              </w:rPr>
            </w:pPr>
            <w:r w:rsidRPr="009F31E2">
              <w:rPr>
                <w:rFonts w:eastAsia="Calibri" w:cs="Arial"/>
                <w:bCs/>
                <w:sz w:val="20"/>
                <w:szCs w:val="20"/>
              </w:rPr>
              <w:t>Dim</w:t>
            </w:r>
          </w:p>
          <w:p w:rsidRPr="009F31E2" w:rsidR="0039795B" w:rsidP="00F857DF" w:rsidRDefault="0039795B" w14:paraId="458DEC97" w14:textId="77777777">
            <w:pPr>
              <w:jc w:val="center"/>
              <w:rPr>
                <w:rFonts w:eastAsia="Calibri" w:cs="Arial"/>
                <w:bCs/>
                <w:sz w:val="20"/>
                <w:szCs w:val="20"/>
              </w:rPr>
            </w:pPr>
            <w:r w:rsidRPr="009F31E2">
              <w:rPr>
                <w:rFonts w:eastAsia="Calibri" w:cs="Arial"/>
                <w:bCs/>
                <w:sz w:val="20"/>
                <w:szCs w:val="20"/>
              </w:rPr>
              <w:t>(in)</w:t>
            </w:r>
          </w:p>
        </w:tc>
        <w:tc>
          <w:tcPr>
            <w:tcW w:w="1980" w:type="dxa"/>
            <w:shd w:val="clear" w:color="auto" w:fill="D9D9D9"/>
            <w:vAlign w:val="bottom"/>
          </w:tcPr>
          <w:p w:rsidRPr="009F31E2" w:rsidR="0039795B" w:rsidP="00F857DF" w:rsidRDefault="0039795B" w14:paraId="70BA3006" w14:textId="77777777">
            <w:pPr>
              <w:jc w:val="center"/>
              <w:rPr>
                <w:rFonts w:eastAsia="Calibri" w:cs="Arial"/>
                <w:bCs/>
                <w:sz w:val="20"/>
                <w:szCs w:val="20"/>
              </w:rPr>
            </w:pPr>
            <w:r w:rsidRPr="009F31E2">
              <w:rPr>
                <w:rFonts w:eastAsia="Calibri" w:cs="Arial"/>
                <w:bCs/>
                <w:sz w:val="20"/>
                <w:szCs w:val="20"/>
              </w:rPr>
              <w:t>Load</w:t>
            </w:r>
          </w:p>
          <w:p w:rsidRPr="009F31E2" w:rsidR="0039795B" w:rsidP="00F857DF" w:rsidRDefault="0039795B" w14:paraId="31D147D9" w14:textId="77777777">
            <w:pPr>
              <w:jc w:val="center"/>
              <w:rPr>
                <w:rFonts w:eastAsia="Calibri" w:cs="Arial"/>
                <w:bCs/>
                <w:sz w:val="20"/>
                <w:szCs w:val="20"/>
              </w:rPr>
            </w:pPr>
            <w:r w:rsidRPr="009F31E2">
              <w:rPr>
                <w:rFonts w:eastAsia="Calibri" w:cs="Arial"/>
                <w:bCs/>
                <w:sz w:val="20"/>
                <w:szCs w:val="20"/>
              </w:rPr>
              <w:t>(lbs)</w:t>
            </w:r>
          </w:p>
        </w:tc>
        <w:tc>
          <w:tcPr>
            <w:tcW w:w="1980" w:type="dxa"/>
            <w:shd w:val="clear" w:color="auto" w:fill="D9D9D9"/>
            <w:vAlign w:val="bottom"/>
          </w:tcPr>
          <w:p w:rsidRPr="009F31E2" w:rsidR="0039795B" w:rsidP="00F857DF" w:rsidRDefault="0039795B" w14:paraId="44BE1870" w14:textId="77777777">
            <w:pPr>
              <w:jc w:val="center"/>
              <w:rPr>
                <w:rFonts w:eastAsia="Calibri" w:cs="Arial"/>
                <w:bCs/>
                <w:sz w:val="20"/>
                <w:szCs w:val="20"/>
              </w:rPr>
            </w:pPr>
            <w:r w:rsidRPr="009F31E2">
              <w:rPr>
                <w:rFonts w:eastAsia="Calibri" w:cs="Arial"/>
                <w:bCs/>
                <w:sz w:val="20"/>
                <w:szCs w:val="20"/>
              </w:rPr>
              <w:t>Strength</w:t>
            </w:r>
          </w:p>
          <w:p w:rsidRPr="009F31E2" w:rsidR="0039795B" w:rsidP="00F857DF" w:rsidRDefault="0039795B" w14:paraId="4BBC5AE7" w14:textId="77777777">
            <w:pPr>
              <w:jc w:val="center"/>
              <w:rPr>
                <w:rFonts w:eastAsia="Calibri" w:cs="Arial"/>
                <w:bCs/>
                <w:sz w:val="20"/>
                <w:szCs w:val="20"/>
              </w:rPr>
            </w:pPr>
            <w:r w:rsidRPr="009F31E2">
              <w:rPr>
                <w:rFonts w:eastAsia="Calibri" w:cs="Arial"/>
                <w:bCs/>
                <w:sz w:val="20"/>
                <w:szCs w:val="20"/>
              </w:rPr>
              <w:t>(psi)</w:t>
            </w:r>
          </w:p>
        </w:tc>
        <w:tc>
          <w:tcPr>
            <w:tcW w:w="2970" w:type="dxa"/>
            <w:shd w:val="clear" w:color="auto" w:fill="D9D9D9"/>
            <w:vAlign w:val="center"/>
          </w:tcPr>
          <w:p w:rsidR="0039795B" w:rsidP="00F857DF" w:rsidRDefault="0039795B" w14:paraId="13F81E12" w14:textId="77777777">
            <w:pPr>
              <w:jc w:val="center"/>
              <w:rPr>
                <w:rFonts w:eastAsia="Calibri" w:cs="Arial"/>
                <w:bCs/>
                <w:sz w:val="20"/>
                <w:szCs w:val="20"/>
              </w:rPr>
            </w:pPr>
            <w:r w:rsidRPr="009F31E2">
              <w:rPr>
                <w:rFonts w:eastAsia="Calibri" w:cs="Arial"/>
                <w:bCs/>
                <w:sz w:val="20"/>
                <w:szCs w:val="20"/>
              </w:rPr>
              <w:t xml:space="preserve">Avg </w:t>
            </w:r>
            <w:r>
              <w:rPr>
                <w:rFonts w:eastAsia="Calibri" w:cs="Arial"/>
                <w:bCs/>
                <w:sz w:val="20"/>
                <w:szCs w:val="20"/>
              </w:rPr>
              <w:t xml:space="preserve">7-Day </w:t>
            </w:r>
          </w:p>
          <w:p w:rsidRPr="009F31E2" w:rsidR="0039795B" w:rsidP="00F857DF" w:rsidRDefault="0039795B" w14:paraId="30A65D53" w14:textId="77777777">
            <w:pPr>
              <w:jc w:val="center"/>
              <w:rPr>
                <w:rFonts w:eastAsia="Calibri" w:cs="Arial"/>
                <w:bCs/>
                <w:sz w:val="20"/>
                <w:szCs w:val="20"/>
              </w:rPr>
            </w:pPr>
            <w:r w:rsidRPr="009F31E2">
              <w:rPr>
                <w:rFonts w:eastAsia="Calibri" w:cs="Arial"/>
                <w:bCs/>
                <w:sz w:val="20"/>
                <w:szCs w:val="20"/>
              </w:rPr>
              <w:t>Compressive Strength</w:t>
            </w:r>
            <w:r>
              <w:rPr>
                <w:rFonts w:eastAsia="Calibri" w:cs="Arial"/>
                <w:bCs/>
                <w:sz w:val="20"/>
                <w:szCs w:val="20"/>
              </w:rPr>
              <w:t xml:space="preserve"> </w:t>
            </w:r>
            <w:r w:rsidRPr="009F31E2">
              <w:rPr>
                <w:rFonts w:eastAsia="Calibri" w:cs="Arial"/>
                <w:bCs/>
                <w:sz w:val="20"/>
                <w:szCs w:val="20"/>
              </w:rPr>
              <w:t>(psi)</w:t>
            </w:r>
          </w:p>
        </w:tc>
      </w:tr>
      <w:tr w:rsidR="0039795B" w:rsidTr="00F857DF" w14:paraId="0A2EAEF9" w14:textId="77777777">
        <w:trPr>
          <w:trHeight w:val="315"/>
        </w:trPr>
        <w:tc>
          <w:tcPr>
            <w:tcW w:w="1188" w:type="dxa"/>
            <w:shd w:val="clear" w:color="auto" w:fill="D9D9D9"/>
            <w:vAlign w:val="center"/>
          </w:tcPr>
          <w:p w:rsidRPr="009F31E2" w:rsidR="0039795B" w:rsidP="00F857DF" w:rsidRDefault="0039795B" w14:paraId="1B0ABCC3" w14:textId="77777777">
            <w:pPr>
              <w:jc w:val="center"/>
              <w:rPr>
                <w:rFonts w:eastAsia="Calibri" w:cs="Arial"/>
                <w:bCs/>
                <w:sz w:val="20"/>
                <w:szCs w:val="20"/>
              </w:rPr>
            </w:pPr>
            <w:r>
              <w:rPr>
                <w:rFonts w:eastAsia="Calibri" w:cs="Arial"/>
                <w:bCs/>
                <w:sz w:val="20"/>
                <w:szCs w:val="20"/>
              </w:rPr>
              <w:t>1</w:t>
            </w:r>
          </w:p>
        </w:tc>
        <w:tc>
          <w:tcPr>
            <w:tcW w:w="1800" w:type="dxa"/>
            <w:shd w:val="clear" w:color="auto" w:fill="D9D9D9"/>
            <w:vAlign w:val="center"/>
          </w:tcPr>
          <w:p w:rsidRPr="009F31E2" w:rsidR="0039795B" w:rsidP="00F857DF" w:rsidRDefault="0039795B" w14:paraId="05F83685"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39795B" w:rsidP="00F857DF" w:rsidRDefault="00FD7E33" w14:paraId="1E505034" w14:textId="710C1580">
            <w:pPr>
              <w:jc w:val="center"/>
              <w:rPr>
                <w:rFonts w:eastAsia="Calibri" w:cs="Arial"/>
                <w:bCs/>
                <w:sz w:val="20"/>
                <w:szCs w:val="20"/>
              </w:rPr>
            </w:pPr>
            <w:r>
              <w:rPr>
                <w:rFonts w:eastAsia="Calibri" w:cs="Arial"/>
                <w:bCs/>
                <w:sz w:val="20"/>
                <w:szCs w:val="20"/>
              </w:rPr>
              <w:t>2,047</w:t>
            </w:r>
          </w:p>
        </w:tc>
        <w:tc>
          <w:tcPr>
            <w:tcW w:w="1980" w:type="dxa"/>
            <w:shd w:val="clear" w:color="auto" w:fill="D9D9D9"/>
            <w:vAlign w:val="center"/>
          </w:tcPr>
          <w:p w:rsidRPr="009F31E2" w:rsidR="0039795B" w:rsidP="00F857DF" w:rsidRDefault="00FD7E33" w14:paraId="0A21A419" w14:textId="7C03A3B4">
            <w:pPr>
              <w:jc w:val="center"/>
              <w:rPr>
                <w:rFonts w:eastAsia="Calibri" w:cs="Arial"/>
                <w:bCs/>
                <w:sz w:val="20"/>
                <w:szCs w:val="20"/>
              </w:rPr>
            </w:pPr>
            <w:r>
              <w:rPr>
                <w:rFonts w:eastAsia="Calibri" w:cs="Arial"/>
                <w:bCs/>
                <w:sz w:val="20"/>
                <w:szCs w:val="20"/>
              </w:rPr>
              <w:t>163</w:t>
            </w:r>
          </w:p>
        </w:tc>
        <w:tc>
          <w:tcPr>
            <w:tcW w:w="2970" w:type="dxa"/>
            <w:vMerge w:val="restart"/>
            <w:shd w:val="clear" w:color="auto" w:fill="D9D9D9"/>
            <w:vAlign w:val="center"/>
          </w:tcPr>
          <w:p w:rsidRPr="009F31E2" w:rsidR="0039795B" w:rsidP="00F857DF" w:rsidRDefault="00FD7E33" w14:paraId="47A11851" w14:textId="0D22AE9E">
            <w:pPr>
              <w:jc w:val="center"/>
              <w:rPr>
                <w:rFonts w:eastAsia="Calibri" w:cs="Arial"/>
                <w:b/>
                <w:bCs/>
                <w:sz w:val="28"/>
                <w:szCs w:val="28"/>
              </w:rPr>
            </w:pPr>
            <w:r>
              <w:rPr>
                <w:rFonts w:eastAsia="Calibri" w:cs="Arial"/>
                <w:b/>
                <w:bCs/>
                <w:sz w:val="28"/>
                <w:szCs w:val="28"/>
              </w:rPr>
              <w:t>172</w:t>
            </w:r>
          </w:p>
        </w:tc>
      </w:tr>
      <w:tr w:rsidR="0039795B" w:rsidTr="00F857DF" w14:paraId="172EEEEA" w14:textId="77777777">
        <w:trPr>
          <w:trHeight w:val="315"/>
        </w:trPr>
        <w:tc>
          <w:tcPr>
            <w:tcW w:w="1188" w:type="dxa"/>
            <w:shd w:val="clear" w:color="auto" w:fill="D9D9D9"/>
            <w:vAlign w:val="center"/>
          </w:tcPr>
          <w:p w:rsidRPr="009F31E2" w:rsidR="0039795B" w:rsidP="00F857DF" w:rsidRDefault="0039795B" w14:paraId="3BFB4E3D" w14:textId="77777777">
            <w:pPr>
              <w:jc w:val="center"/>
              <w:rPr>
                <w:rFonts w:eastAsia="Calibri" w:cs="Arial"/>
                <w:bCs/>
                <w:sz w:val="20"/>
                <w:szCs w:val="20"/>
              </w:rPr>
            </w:pPr>
            <w:r>
              <w:rPr>
                <w:rFonts w:eastAsia="Calibri" w:cs="Arial"/>
                <w:bCs/>
                <w:sz w:val="20"/>
                <w:szCs w:val="20"/>
              </w:rPr>
              <w:t>2</w:t>
            </w:r>
          </w:p>
        </w:tc>
        <w:tc>
          <w:tcPr>
            <w:tcW w:w="1800" w:type="dxa"/>
            <w:shd w:val="clear" w:color="auto" w:fill="D9D9D9"/>
            <w:vAlign w:val="center"/>
          </w:tcPr>
          <w:p w:rsidRPr="009F31E2" w:rsidR="0039795B" w:rsidP="00F857DF" w:rsidRDefault="0039795B" w14:paraId="32F55473" w14:textId="77777777">
            <w:pPr>
              <w:jc w:val="center"/>
              <w:rPr>
                <w:rFonts w:eastAsia="Calibri" w:cs="Arial"/>
                <w:bCs/>
                <w:sz w:val="20"/>
                <w:szCs w:val="20"/>
              </w:rPr>
            </w:pPr>
            <w:r w:rsidRPr="009F31E2">
              <w:rPr>
                <w:rFonts w:eastAsia="Calibri" w:cs="Arial"/>
                <w:bCs/>
                <w:sz w:val="20"/>
                <w:szCs w:val="20"/>
              </w:rPr>
              <w:t>4x4</w:t>
            </w:r>
          </w:p>
        </w:tc>
        <w:tc>
          <w:tcPr>
            <w:tcW w:w="1980" w:type="dxa"/>
            <w:shd w:val="clear" w:color="auto" w:fill="D9D9D9"/>
            <w:vAlign w:val="center"/>
          </w:tcPr>
          <w:p w:rsidRPr="009F31E2" w:rsidR="0039795B" w:rsidP="00F857DF" w:rsidRDefault="00FD7E33" w14:paraId="08B594E6" w14:textId="2A4F92EF">
            <w:pPr>
              <w:jc w:val="center"/>
              <w:rPr>
                <w:rFonts w:eastAsia="Calibri" w:cs="Arial"/>
                <w:bCs/>
                <w:sz w:val="20"/>
                <w:szCs w:val="20"/>
              </w:rPr>
            </w:pPr>
            <w:r>
              <w:rPr>
                <w:rFonts w:eastAsia="Calibri" w:cs="Arial"/>
                <w:bCs/>
                <w:sz w:val="20"/>
                <w:szCs w:val="20"/>
              </w:rPr>
              <w:t>2,268</w:t>
            </w:r>
          </w:p>
        </w:tc>
        <w:tc>
          <w:tcPr>
            <w:tcW w:w="1980" w:type="dxa"/>
            <w:shd w:val="clear" w:color="auto" w:fill="D9D9D9"/>
            <w:vAlign w:val="center"/>
          </w:tcPr>
          <w:p w:rsidRPr="009F31E2" w:rsidR="0039795B" w:rsidP="00F857DF" w:rsidRDefault="00FD7E33" w14:paraId="391DFC38" w14:textId="37201FD8">
            <w:pPr>
              <w:jc w:val="center"/>
              <w:rPr>
                <w:rFonts w:eastAsia="Calibri" w:cs="Arial"/>
                <w:bCs/>
                <w:sz w:val="20"/>
                <w:szCs w:val="20"/>
              </w:rPr>
            </w:pPr>
            <w:r>
              <w:rPr>
                <w:rFonts w:eastAsia="Calibri" w:cs="Arial"/>
                <w:bCs/>
                <w:sz w:val="20"/>
                <w:szCs w:val="20"/>
              </w:rPr>
              <w:t>180</w:t>
            </w:r>
          </w:p>
        </w:tc>
        <w:tc>
          <w:tcPr>
            <w:tcW w:w="2970" w:type="dxa"/>
            <w:vMerge/>
            <w:shd w:val="clear" w:color="auto" w:fill="D9D9D9"/>
          </w:tcPr>
          <w:p w:rsidRPr="009F31E2" w:rsidR="0039795B" w:rsidP="00F857DF" w:rsidRDefault="0039795B" w14:paraId="4E61C0D1" w14:textId="77777777">
            <w:pPr>
              <w:jc w:val="center"/>
              <w:rPr>
                <w:rFonts w:eastAsia="Calibri" w:cs="Arial"/>
                <w:bCs/>
                <w:szCs w:val="22"/>
              </w:rPr>
            </w:pPr>
          </w:p>
        </w:tc>
      </w:tr>
    </w:tbl>
    <w:p w:rsidR="00CA42E0" w:rsidP="00C24E6C" w:rsidRDefault="00CA42E0" w14:paraId="72538577" w14:textId="0934290F">
      <w:pPr>
        <w:rPr>
          <w:rFonts w:cs="Arial"/>
          <w:bCs/>
          <w:szCs w:val="22"/>
        </w:rPr>
      </w:pPr>
    </w:p>
    <w:p w:rsidR="00CA42E0" w:rsidRDefault="00FD7E33" w14:paraId="3117DD9F" w14:textId="673C86E8">
      <w:r>
        <w:t>According to the compressive strength results, if no clay material is introduced into the RAP material in the FDR structure; the required strength may not meet the minimum specification of 200 psi.  For a thicker 12-inch plus structure, additional fines in the mix design, deeper coldmilling prior to the 10-inch FDR; or increase the total thickness of FDR treatment may be required to meet the specification.</w:t>
      </w:r>
    </w:p>
    <w:p w:rsidR="00C24E6C" w:rsidRDefault="00C24E6C" w14:paraId="3EAEC6AC" w14:textId="77777777"/>
    <w:p w:rsidR="00443F2B" w:rsidRDefault="00C24E6C" w14:paraId="50BBBB71" w14:textId="77777777">
      <w:r>
        <w:t xml:space="preserve">For estimating purposes, </w:t>
      </w:r>
      <w:r w:rsidR="009A08CA">
        <w:t xml:space="preserve">a 10-inch FDR with </w:t>
      </w:r>
      <w:r>
        <w:t xml:space="preserve">6% </w:t>
      </w:r>
      <w:r w:rsidR="009A08CA">
        <w:t xml:space="preserve">Type 1 Portland </w:t>
      </w:r>
      <w:r>
        <w:t xml:space="preserve">cement was used for </w:t>
      </w:r>
      <w:r w:rsidR="009A08CA">
        <w:t>Section 1 from Route AB to Route Y</w:t>
      </w:r>
      <w:r w:rsidR="005E74FF">
        <w:t xml:space="preserve">.  </w:t>
      </w:r>
    </w:p>
    <w:p w:rsidR="00443F2B" w:rsidRDefault="00443F2B" w14:paraId="626A7465" w14:textId="77777777"/>
    <w:p w:rsidR="00443F2B" w:rsidRDefault="005E74FF" w14:paraId="074877EC" w14:textId="77777777">
      <w:r>
        <w:lastRenderedPageBreak/>
        <w:t xml:space="preserve">For Section 2 (Route Y to Bell City Limits), a 3-inch coldmill followed by a 10-inch FDR w/ 8% Type 1 Portland cement was assumed </w:t>
      </w:r>
      <w:r w:rsidR="00443F2B">
        <w:t xml:space="preserve">from Route Y (Log 10.88) to Log 12.5.  </w:t>
      </w:r>
    </w:p>
    <w:p w:rsidR="00443F2B" w:rsidRDefault="00443F2B" w14:paraId="2149E8D7" w14:textId="77777777"/>
    <w:p w:rsidR="00E44F72" w:rsidRDefault="00443F2B" w14:paraId="395F98F7" w14:textId="160AEA9E">
      <w:r>
        <w:t xml:space="preserve">In Section 2 from Log 12.5 to the Bell City Limits (Log 14.64); a 3-inch coldmill followed by a 12-inch FDR w/ 8% Type 1 Portland cement was assumed to account for the increased thickness of the existing asphalt and to introduce enough fine material to achieve compressive strength. </w:t>
      </w:r>
      <w:r w:rsidR="005E74FF">
        <w:t xml:space="preserve"> </w:t>
      </w:r>
    </w:p>
    <w:sectPr w:rsidR="00E44F72" w:rsidSect="00E719FC">
      <w:footerReference w:type="default" r:id="rId23"/>
      <w:pgSz w:w="12240" w:h="15840" w:orient="portrait"/>
      <w:pgMar w:top="1440" w:right="1440" w:bottom="72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7713" w:rsidP="00406950" w:rsidRDefault="00797713" w14:paraId="54145DD4" w14:textId="77777777">
      <w:r>
        <w:separator/>
      </w:r>
    </w:p>
  </w:endnote>
  <w:endnote w:type="continuationSeparator" w:id="0">
    <w:p w:rsidR="00797713" w:rsidP="00406950" w:rsidRDefault="00797713" w14:paraId="0929B1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1258C5" w:rsidRDefault="001258C5" w14:paraId="75127A2F" w14:textId="305D1396">
    <w:pPr>
      <w:spacing w:line="14" w:lineRule="auto"/>
      <w:rPr>
        <w:sz w:val="20"/>
        <w:szCs w:val="20"/>
      </w:rPr>
    </w:pPr>
    <w:r>
      <w:rPr>
        <w:noProof/>
        <w:szCs w:val="22"/>
      </w:rPr>
      <mc:AlternateContent>
        <mc:Choice Requires="wps">
          <w:drawing>
            <wp:anchor distT="0" distB="0" distL="114300" distR="114300" simplePos="0" relativeHeight="251657728" behindDoc="1" locked="0" layoutInCell="1" allowOverlap="1" wp14:anchorId="4C8A6593" wp14:editId="3DA2F9FC">
              <wp:simplePos x="0" y="0"/>
              <wp:positionH relativeFrom="page">
                <wp:posOffset>3783330</wp:posOffset>
              </wp:positionH>
              <wp:positionV relativeFrom="page">
                <wp:posOffset>9444355</wp:posOffset>
              </wp:positionV>
              <wp:extent cx="206375" cy="165100"/>
              <wp:effectExtent l="1905"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8C5" w:rsidRDefault="001258C5" w14:paraId="57497828" w14:textId="77777777">
                          <w:pPr>
                            <w:pStyle w:val="BodyText"/>
                            <w:spacing w:line="245" w:lineRule="exact"/>
                            <w:ind w:left="40"/>
                          </w:pPr>
                          <w:r>
                            <w:fldChar w:fldCharType="begin"/>
                          </w:r>
                          <w:r>
                            <w:instrText xml:space="preserve"> PAGE </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8A6593">
              <v:stroke joinstyle="miter"/>
              <v:path gradientshapeok="t" o:connecttype="rect"/>
            </v:shapetype>
            <v:shape id="Text Box 1" style="position:absolute;left:0;text-align:left;margin-left:297.9pt;margin-top:743.65pt;width:16.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">
              <v:textbox inset="0,0,0,0">
                <w:txbxContent>
                  <w:p w:rsidR="001258C5" w:rsidRDefault="001258C5" w14:paraId="57497828" w14:textId="77777777">
                    <w:pPr>
                      <w:pStyle w:val="BodyText"/>
                      <w:spacing w:line="245" w:lineRule="exact"/>
                      <w:ind w:left="40"/>
                    </w:pPr>
                    <w:r>
                      <w:fldChar w:fldCharType="begin"/>
                    </w:r>
                    <w:r>
                      <w:instrText xml:space="preserve"> PAGE </w:instrText>
                    </w:r>
                    <w:r>
                      <w:fldChar w:fldCharType="separate"/>
                    </w:r>
                    <w:r>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8C5" w:rsidRDefault="001258C5" w14:paraId="7CE668F5"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8C5" w:rsidRDefault="001258C5" w14:paraId="2E5568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7713" w:rsidP="00406950" w:rsidRDefault="00797713" w14:paraId="7614681E" w14:textId="77777777">
      <w:r>
        <w:separator/>
      </w:r>
    </w:p>
  </w:footnote>
  <w:footnote w:type="continuationSeparator" w:id="0">
    <w:p w:rsidR="00797713" w:rsidP="00406950" w:rsidRDefault="00797713" w14:paraId="6692538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988"/>
    <w:multiLevelType w:val="multilevel"/>
    <w:tmpl w:val="F2544840"/>
    <w:lvl w:ilvl="0">
      <w:start w:val="2"/>
      <w:numFmt w:val="decimal"/>
      <w:lvlText w:val="%1"/>
      <w:lvlJc w:val="left"/>
      <w:pPr>
        <w:ind w:left="801" w:hanging="499"/>
      </w:pPr>
      <w:rPr>
        <w:rFonts w:hint="default"/>
      </w:rPr>
    </w:lvl>
    <w:lvl w:ilvl="1">
      <w:start w:val="1"/>
      <w:numFmt w:val="decimal"/>
      <w:lvlText w:val="%1.%2"/>
      <w:lvlJc w:val="left"/>
      <w:pPr>
        <w:ind w:left="801" w:hanging="499"/>
      </w:pPr>
      <w:rPr>
        <w:rFonts w:hint="default" w:ascii="Arial" w:hAnsi="Arial" w:eastAsia="Arial"/>
        <w:b/>
        <w:bCs/>
        <w:w w:val="99"/>
        <w:sz w:val="21"/>
        <w:szCs w:val="21"/>
      </w:rPr>
    </w:lvl>
    <w:lvl w:ilvl="2">
      <w:start w:val="1"/>
      <w:numFmt w:val="bullet"/>
      <w:lvlText w:val="•"/>
      <w:lvlJc w:val="left"/>
      <w:pPr>
        <w:ind w:left="2985" w:hanging="499"/>
      </w:pPr>
      <w:rPr>
        <w:rFonts w:hint="default"/>
      </w:rPr>
    </w:lvl>
    <w:lvl w:ilvl="3">
      <w:start w:val="1"/>
      <w:numFmt w:val="bullet"/>
      <w:lvlText w:val="•"/>
      <w:lvlJc w:val="left"/>
      <w:pPr>
        <w:ind w:left="4077" w:hanging="499"/>
      </w:pPr>
      <w:rPr>
        <w:rFonts w:hint="default"/>
      </w:rPr>
    </w:lvl>
    <w:lvl w:ilvl="4">
      <w:start w:val="1"/>
      <w:numFmt w:val="bullet"/>
      <w:lvlText w:val="•"/>
      <w:lvlJc w:val="left"/>
      <w:pPr>
        <w:ind w:left="5169" w:hanging="499"/>
      </w:pPr>
      <w:rPr>
        <w:rFonts w:hint="default"/>
      </w:rPr>
    </w:lvl>
    <w:lvl w:ilvl="5">
      <w:start w:val="1"/>
      <w:numFmt w:val="bullet"/>
      <w:lvlText w:val="•"/>
      <w:lvlJc w:val="left"/>
      <w:pPr>
        <w:ind w:left="6260" w:hanging="499"/>
      </w:pPr>
      <w:rPr>
        <w:rFonts w:hint="default"/>
      </w:rPr>
    </w:lvl>
    <w:lvl w:ilvl="6">
      <w:start w:val="1"/>
      <w:numFmt w:val="bullet"/>
      <w:lvlText w:val="•"/>
      <w:lvlJc w:val="left"/>
      <w:pPr>
        <w:ind w:left="7352" w:hanging="499"/>
      </w:pPr>
      <w:rPr>
        <w:rFonts w:hint="default"/>
      </w:rPr>
    </w:lvl>
    <w:lvl w:ilvl="7">
      <w:start w:val="1"/>
      <w:numFmt w:val="bullet"/>
      <w:lvlText w:val="•"/>
      <w:lvlJc w:val="left"/>
      <w:pPr>
        <w:ind w:left="8444" w:hanging="499"/>
      </w:pPr>
      <w:rPr>
        <w:rFonts w:hint="default"/>
      </w:rPr>
    </w:lvl>
    <w:lvl w:ilvl="8">
      <w:start w:val="1"/>
      <w:numFmt w:val="bullet"/>
      <w:lvlText w:val="•"/>
      <w:lvlJc w:val="left"/>
      <w:pPr>
        <w:ind w:left="9536" w:hanging="499"/>
      </w:pPr>
      <w:rPr>
        <w:rFonts w:hint="default"/>
      </w:rPr>
    </w:lvl>
  </w:abstractNum>
  <w:abstractNum w:abstractNumId="1" w15:restartNumberingAfterBreak="0">
    <w:nsid w:val="0D8569C3"/>
    <w:multiLevelType w:val="multilevel"/>
    <w:tmpl w:val="BE86BE28"/>
    <w:lvl w:ilvl="0">
      <w:start w:val="10"/>
      <w:numFmt w:val="decimal"/>
      <w:lvlText w:val="%1"/>
      <w:lvlJc w:val="left"/>
      <w:pPr>
        <w:ind w:left="120" w:hanging="619"/>
      </w:pPr>
      <w:rPr>
        <w:rFonts w:hint="default"/>
      </w:rPr>
    </w:lvl>
    <w:lvl w:ilvl="1">
      <w:start w:val="31"/>
      <w:numFmt w:val="decimal"/>
      <w:lvlText w:val="%1.%2"/>
      <w:lvlJc w:val="left"/>
      <w:pPr>
        <w:ind w:left="120" w:hanging="619"/>
      </w:pPr>
      <w:rPr>
        <w:rFonts w:hint="default" w:ascii="Arial" w:hAnsi="Arial" w:eastAsia="Arial"/>
        <w:b/>
        <w:bCs/>
        <w:w w:val="99"/>
        <w:sz w:val="22"/>
        <w:szCs w:val="22"/>
      </w:rPr>
    </w:lvl>
    <w:lvl w:ilvl="2">
      <w:start w:val="1"/>
      <w:numFmt w:val="bullet"/>
      <w:lvlText w:val="•"/>
      <w:lvlJc w:val="left"/>
      <w:pPr>
        <w:ind w:left="2016" w:hanging="619"/>
      </w:pPr>
      <w:rPr>
        <w:rFonts w:hint="default"/>
      </w:rPr>
    </w:lvl>
    <w:lvl w:ilvl="3">
      <w:start w:val="1"/>
      <w:numFmt w:val="bullet"/>
      <w:lvlText w:val="•"/>
      <w:lvlJc w:val="left"/>
      <w:pPr>
        <w:ind w:left="2964" w:hanging="619"/>
      </w:pPr>
      <w:rPr>
        <w:rFonts w:hint="default"/>
      </w:rPr>
    </w:lvl>
    <w:lvl w:ilvl="4">
      <w:start w:val="1"/>
      <w:numFmt w:val="bullet"/>
      <w:lvlText w:val="•"/>
      <w:lvlJc w:val="left"/>
      <w:pPr>
        <w:ind w:left="3912" w:hanging="619"/>
      </w:pPr>
      <w:rPr>
        <w:rFonts w:hint="default"/>
      </w:rPr>
    </w:lvl>
    <w:lvl w:ilvl="5">
      <w:start w:val="1"/>
      <w:numFmt w:val="bullet"/>
      <w:lvlText w:val="•"/>
      <w:lvlJc w:val="left"/>
      <w:pPr>
        <w:ind w:left="4860" w:hanging="619"/>
      </w:pPr>
      <w:rPr>
        <w:rFonts w:hint="default"/>
      </w:rPr>
    </w:lvl>
    <w:lvl w:ilvl="6">
      <w:start w:val="1"/>
      <w:numFmt w:val="bullet"/>
      <w:lvlText w:val="•"/>
      <w:lvlJc w:val="left"/>
      <w:pPr>
        <w:ind w:left="5808" w:hanging="619"/>
      </w:pPr>
      <w:rPr>
        <w:rFonts w:hint="default"/>
      </w:rPr>
    </w:lvl>
    <w:lvl w:ilvl="7">
      <w:start w:val="1"/>
      <w:numFmt w:val="bullet"/>
      <w:lvlText w:val="•"/>
      <w:lvlJc w:val="left"/>
      <w:pPr>
        <w:ind w:left="6756" w:hanging="619"/>
      </w:pPr>
      <w:rPr>
        <w:rFonts w:hint="default"/>
      </w:rPr>
    </w:lvl>
    <w:lvl w:ilvl="8">
      <w:start w:val="1"/>
      <w:numFmt w:val="bullet"/>
      <w:lvlText w:val="•"/>
      <w:lvlJc w:val="left"/>
      <w:pPr>
        <w:ind w:left="7704" w:hanging="619"/>
      </w:pPr>
      <w:rPr>
        <w:rFonts w:hint="default"/>
      </w:rPr>
    </w:lvl>
  </w:abstractNum>
  <w:abstractNum w:abstractNumId="2" w15:restartNumberingAfterBreak="0">
    <w:nsid w:val="17415F44"/>
    <w:multiLevelType w:val="multilevel"/>
    <w:tmpl w:val="46F22178"/>
    <w:lvl w:ilvl="0">
      <w:start w:val="6"/>
      <w:numFmt w:val="decimal"/>
      <w:lvlText w:val="%1"/>
      <w:lvlJc w:val="left"/>
      <w:pPr>
        <w:ind w:left="808" w:hanging="489"/>
      </w:pPr>
      <w:rPr>
        <w:rFonts w:hint="default"/>
      </w:rPr>
    </w:lvl>
    <w:lvl w:ilvl="1">
      <w:start w:val="1"/>
      <w:numFmt w:val="decimal"/>
      <w:lvlText w:val="%1.%2"/>
      <w:lvlJc w:val="left"/>
      <w:pPr>
        <w:ind w:left="808" w:hanging="489"/>
      </w:pPr>
      <w:rPr>
        <w:rFonts w:hint="default" w:ascii="Arial" w:hAnsi="Arial" w:eastAsia="Arial"/>
        <w:b/>
        <w:bCs/>
        <w:w w:val="102"/>
        <w:sz w:val="20"/>
        <w:szCs w:val="20"/>
      </w:rPr>
    </w:lvl>
    <w:lvl w:ilvl="2">
      <w:start w:val="1"/>
      <w:numFmt w:val="bullet"/>
      <w:lvlText w:val="•"/>
      <w:lvlJc w:val="left"/>
      <w:pPr>
        <w:ind w:left="2998" w:hanging="489"/>
      </w:pPr>
      <w:rPr>
        <w:rFonts w:hint="default"/>
      </w:rPr>
    </w:lvl>
    <w:lvl w:ilvl="3">
      <w:start w:val="1"/>
      <w:numFmt w:val="bullet"/>
      <w:lvlText w:val="•"/>
      <w:lvlJc w:val="left"/>
      <w:pPr>
        <w:ind w:left="4093" w:hanging="489"/>
      </w:pPr>
      <w:rPr>
        <w:rFonts w:hint="default"/>
      </w:rPr>
    </w:lvl>
    <w:lvl w:ilvl="4">
      <w:start w:val="1"/>
      <w:numFmt w:val="bullet"/>
      <w:lvlText w:val="•"/>
      <w:lvlJc w:val="left"/>
      <w:pPr>
        <w:ind w:left="5188" w:hanging="489"/>
      </w:pPr>
      <w:rPr>
        <w:rFonts w:hint="default"/>
      </w:rPr>
    </w:lvl>
    <w:lvl w:ilvl="5">
      <w:start w:val="1"/>
      <w:numFmt w:val="bullet"/>
      <w:lvlText w:val="•"/>
      <w:lvlJc w:val="left"/>
      <w:pPr>
        <w:ind w:left="6284" w:hanging="489"/>
      </w:pPr>
      <w:rPr>
        <w:rFonts w:hint="default"/>
      </w:rPr>
    </w:lvl>
    <w:lvl w:ilvl="6">
      <w:start w:val="1"/>
      <w:numFmt w:val="bullet"/>
      <w:lvlText w:val="•"/>
      <w:lvlJc w:val="left"/>
      <w:pPr>
        <w:ind w:left="7379" w:hanging="489"/>
      </w:pPr>
      <w:rPr>
        <w:rFonts w:hint="default"/>
      </w:rPr>
    </w:lvl>
    <w:lvl w:ilvl="7">
      <w:start w:val="1"/>
      <w:numFmt w:val="bullet"/>
      <w:lvlText w:val="•"/>
      <w:lvlJc w:val="left"/>
      <w:pPr>
        <w:ind w:left="8474" w:hanging="489"/>
      </w:pPr>
      <w:rPr>
        <w:rFonts w:hint="default"/>
      </w:rPr>
    </w:lvl>
    <w:lvl w:ilvl="8">
      <w:start w:val="1"/>
      <w:numFmt w:val="bullet"/>
      <w:lvlText w:val="•"/>
      <w:lvlJc w:val="left"/>
      <w:pPr>
        <w:ind w:left="9569" w:hanging="489"/>
      </w:pPr>
      <w:rPr>
        <w:rFonts w:hint="default"/>
      </w:rPr>
    </w:lvl>
  </w:abstractNum>
  <w:abstractNum w:abstractNumId="3"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9BD2B0E"/>
    <w:multiLevelType w:val="multilevel"/>
    <w:tmpl w:val="F8D6D21A"/>
    <w:lvl w:ilvl="0">
      <w:start w:val="4"/>
      <w:numFmt w:val="decimal"/>
      <w:lvlText w:val="%1"/>
      <w:lvlJc w:val="left"/>
      <w:pPr>
        <w:ind w:left="160" w:hanging="368"/>
      </w:pPr>
      <w:rPr>
        <w:rFonts w:hint="default"/>
      </w:rPr>
    </w:lvl>
    <w:lvl w:ilvl="1">
      <w:start w:val="1"/>
      <w:numFmt w:val="decimal"/>
      <w:lvlText w:val="%1.%2"/>
      <w:lvlJc w:val="left"/>
      <w:pPr>
        <w:ind w:left="160" w:hanging="368"/>
      </w:pPr>
      <w:rPr>
        <w:rFonts w:hint="default" w:ascii="Arial" w:hAnsi="Arial" w:eastAsia="Arial"/>
        <w:b/>
        <w:bCs/>
        <w:w w:val="99"/>
        <w:sz w:val="22"/>
        <w:szCs w:val="22"/>
      </w:rPr>
    </w:lvl>
    <w:lvl w:ilvl="2">
      <w:start w:val="1"/>
      <w:numFmt w:val="bullet"/>
      <w:lvlText w:val="•"/>
      <w:lvlJc w:val="left"/>
      <w:pPr>
        <w:ind w:left="2064" w:hanging="368"/>
      </w:pPr>
      <w:rPr>
        <w:rFonts w:hint="default"/>
      </w:rPr>
    </w:lvl>
    <w:lvl w:ilvl="3">
      <w:start w:val="1"/>
      <w:numFmt w:val="bullet"/>
      <w:lvlText w:val="•"/>
      <w:lvlJc w:val="left"/>
      <w:pPr>
        <w:ind w:left="3016" w:hanging="368"/>
      </w:pPr>
      <w:rPr>
        <w:rFonts w:hint="default"/>
      </w:rPr>
    </w:lvl>
    <w:lvl w:ilvl="4">
      <w:start w:val="1"/>
      <w:numFmt w:val="bullet"/>
      <w:lvlText w:val="•"/>
      <w:lvlJc w:val="left"/>
      <w:pPr>
        <w:ind w:left="3968" w:hanging="368"/>
      </w:pPr>
      <w:rPr>
        <w:rFonts w:hint="default"/>
      </w:rPr>
    </w:lvl>
    <w:lvl w:ilvl="5">
      <w:start w:val="1"/>
      <w:numFmt w:val="bullet"/>
      <w:lvlText w:val="•"/>
      <w:lvlJc w:val="left"/>
      <w:pPr>
        <w:ind w:left="4920" w:hanging="368"/>
      </w:pPr>
      <w:rPr>
        <w:rFonts w:hint="default"/>
      </w:rPr>
    </w:lvl>
    <w:lvl w:ilvl="6">
      <w:start w:val="1"/>
      <w:numFmt w:val="bullet"/>
      <w:lvlText w:val="•"/>
      <w:lvlJc w:val="left"/>
      <w:pPr>
        <w:ind w:left="5872" w:hanging="368"/>
      </w:pPr>
      <w:rPr>
        <w:rFonts w:hint="default"/>
      </w:rPr>
    </w:lvl>
    <w:lvl w:ilvl="7">
      <w:start w:val="1"/>
      <w:numFmt w:val="bullet"/>
      <w:lvlText w:val="•"/>
      <w:lvlJc w:val="left"/>
      <w:pPr>
        <w:ind w:left="6824" w:hanging="368"/>
      </w:pPr>
      <w:rPr>
        <w:rFonts w:hint="default"/>
      </w:rPr>
    </w:lvl>
    <w:lvl w:ilvl="8">
      <w:start w:val="1"/>
      <w:numFmt w:val="bullet"/>
      <w:lvlText w:val="•"/>
      <w:lvlJc w:val="left"/>
      <w:pPr>
        <w:ind w:left="7776" w:hanging="368"/>
      </w:pPr>
      <w:rPr>
        <w:rFonts w:hint="default"/>
      </w:rPr>
    </w:lvl>
  </w:abstractNum>
  <w:abstractNum w:abstractNumId="5" w15:restartNumberingAfterBreak="0">
    <w:nsid w:val="1DBE457C"/>
    <w:multiLevelType w:val="multilevel"/>
    <w:tmpl w:val="CB760034"/>
    <w:lvl w:ilvl="0">
      <w:start w:val="6"/>
      <w:numFmt w:val="decimal"/>
      <w:lvlText w:val="%1"/>
      <w:lvlJc w:val="left"/>
      <w:pPr>
        <w:ind w:left="789" w:hanging="527"/>
      </w:pPr>
      <w:rPr>
        <w:rFonts w:hint="default"/>
      </w:rPr>
    </w:lvl>
    <w:lvl w:ilvl="1">
      <w:start w:val="4"/>
      <w:numFmt w:val="decimal"/>
      <w:lvlText w:val="%1.%2"/>
      <w:lvlJc w:val="left"/>
      <w:pPr>
        <w:ind w:left="789" w:hanging="527"/>
      </w:pPr>
      <w:rPr>
        <w:rFonts w:hint="default" w:ascii="Arial" w:hAnsi="Arial" w:eastAsia="Arial"/>
        <w:b/>
        <w:bCs/>
        <w:w w:val="102"/>
        <w:sz w:val="22"/>
        <w:szCs w:val="22"/>
      </w:rPr>
    </w:lvl>
    <w:lvl w:ilvl="2">
      <w:start w:val="1"/>
      <w:numFmt w:val="bullet"/>
      <w:lvlText w:val="•"/>
      <w:lvlJc w:val="left"/>
      <w:pPr>
        <w:ind w:left="2983" w:hanging="527"/>
      </w:pPr>
      <w:rPr>
        <w:rFonts w:hint="default"/>
      </w:rPr>
    </w:lvl>
    <w:lvl w:ilvl="3">
      <w:start w:val="1"/>
      <w:numFmt w:val="bullet"/>
      <w:lvlText w:val="•"/>
      <w:lvlJc w:val="left"/>
      <w:pPr>
        <w:ind w:left="4080" w:hanging="527"/>
      </w:pPr>
      <w:rPr>
        <w:rFonts w:hint="default"/>
      </w:rPr>
    </w:lvl>
    <w:lvl w:ilvl="4">
      <w:start w:val="1"/>
      <w:numFmt w:val="bullet"/>
      <w:lvlText w:val="•"/>
      <w:lvlJc w:val="left"/>
      <w:pPr>
        <w:ind w:left="5177" w:hanging="527"/>
      </w:pPr>
      <w:rPr>
        <w:rFonts w:hint="default"/>
      </w:rPr>
    </w:lvl>
    <w:lvl w:ilvl="5">
      <w:start w:val="1"/>
      <w:numFmt w:val="bullet"/>
      <w:lvlText w:val="•"/>
      <w:lvlJc w:val="left"/>
      <w:pPr>
        <w:ind w:left="6274" w:hanging="527"/>
      </w:pPr>
      <w:rPr>
        <w:rFonts w:hint="default"/>
      </w:rPr>
    </w:lvl>
    <w:lvl w:ilvl="6">
      <w:start w:val="1"/>
      <w:numFmt w:val="bullet"/>
      <w:lvlText w:val="•"/>
      <w:lvlJc w:val="left"/>
      <w:pPr>
        <w:ind w:left="7371" w:hanging="527"/>
      </w:pPr>
      <w:rPr>
        <w:rFonts w:hint="default"/>
      </w:rPr>
    </w:lvl>
    <w:lvl w:ilvl="7">
      <w:start w:val="1"/>
      <w:numFmt w:val="bullet"/>
      <w:lvlText w:val="•"/>
      <w:lvlJc w:val="left"/>
      <w:pPr>
        <w:ind w:left="8468" w:hanging="527"/>
      </w:pPr>
      <w:rPr>
        <w:rFonts w:hint="default"/>
      </w:rPr>
    </w:lvl>
    <w:lvl w:ilvl="8">
      <w:start w:val="1"/>
      <w:numFmt w:val="bullet"/>
      <w:lvlText w:val="•"/>
      <w:lvlJc w:val="left"/>
      <w:pPr>
        <w:ind w:left="9565" w:hanging="527"/>
      </w:pPr>
      <w:rPr>
        <w:rFonts w:hint="default"/>
      </w:rPr>
    </w:lvl>
  </w:abstractNum>
  <w:abstractNum w:abstractNumId="6" w15:restartNumberingAfterBreak="0">
    <w:nsid w:val="1F0B15AC"/>
    <w:multiLevelType w:val="hybridMultilevel"/>
    <w:tmpl w:val="1D7A1A72"/>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A360661"/>
    <w:multiLevelType w:val="hybridMultilevel"/>
    <w:tmpl w:val="A8BEEF3A"/>
    <w:lvl w:ilvl="0" w:tplc="2536E1D0">
      <w:start w:val="9"/>
      <w:numFmt w:val="upperLetter"/>
      <w:lvlText w:val="%1."/>
      <w:lvlJc w:val="left"/>
      <w:pPr>
        <w:ind w:left="840" w:hanging="721"/>
      </w:pPr>
      <w:rPr>
        <w:rFonts w:hint="default" w:ascii="Arial" w:hAnsi="Arial" w:eastAsia="Arial"/>
        <w:spacing w:val="4"/>
        <w:w w:val="99"/>
        <w:sz w:val="22"/>
        <w:szCs w:val="22"/>
      </w:rPr>
    </w:lvl>
    <w:lvl w:ilvl="1" w:tplc="A1FCAF3E">
      <w:start w:val="1"/>
      <w:numFmt w:val="bullet"/>
      <w:lvlText w:val="•"/>
      <w:lvlJc w:val="left"/>
      <w:pPr>
        <w:ind w:left="1716" w:hanging="721"/>
      </w:pPr>
      <w:rPr>
        <w:rFonts w:hint="default"/>
      </w:rPr>
    </w:lvl>
    <w:lvl w:ilvl="2" w:tplc="5D3AF126">
      <w:start w:val="1"/>
      <w:numFmt w:val="bullet"/>
      <w:lvlText w:val="•"/>
      <w:lvlJc w:val="left"/>
      <w:pPr>
        <w:ind w:left="2592" w:hanging="721"/>
      </w:pPr>
      <w:rPr>
        <w:rFonts w:hint="default"/>
      </w:rPr>
    </w:lvl>
    <w:lvl w:ilvl="3" w:tplc="CEFC2E44">
      <w:start w:val="1"/>
      <w:numFmt w:val="bullet"/>
      <w:lvlText w:val="•"/>
      <w:lvlJc w:val="left"/>
      <w:pPr>
        <w:ind w:left="3468" w:hanging="721"/>
      </w:pPr>
      <w:rPr>
        <w:rFonts w:hint="default"/>
      </w:rPr>
    </w:lvl>
    <w:lvl w:ilvl="4" w:tplc="73C0F300">
      <w:start w:val="1"/>
      <w:numFmt w:val="bullet"/>
      <w:lvlText w:val="•"/>
      <w:lvlJc w:val="left"/>
      <w:pPr>
        <w:ind w:left="4344" w:hanging="721"/>
      </w:pPr>
      <w:rPr>
        <w:rFonts w:hint="default"/>
      </w:rPr>
    </w:lvl>
    <w:lvl w:ilvl="5" w:tplc="CDDC2C46">
      <w:start w:val="1"/>
      <w:numFmt w:val="bullet"/>
      <w:lvlText w:val="•"/>
      <w:lvlJc w:val="left"/>
      <w:pPr>
        <w:ind w:left="5220" w:hanging="721"/>
      </w:pPr>
      <w:rPr>
        <w:rFonts w:hint="default"/>
      </w:rPr>
    </w:lvl>
    <w:lvl w:ilvl="6" w:tplc="F2C88DA8">
      <w:start w:val="1"/>
      <w:numFmt w:val="bullet"/>
      <w:lvlText w:val="•"/>
      <w:lvlJc w:val="left"/>
      <w:pPr>
        <w:ind w:left="6096" w:hanging="721"/>
      </w:pPr>
      <w:rPr>
        <w:rFonts w:hint="default"/>
      </w:rPr>
    </w:lvl>
    <w:lvl w:ilvl="7" w:tplc="FB4AD48E">
      <w:start w:val="1"/>
      <w:numFmt w:val="bullet"/>
      <w:lvlText w:val="•"/>
      <w:lvlJc w:val="left"/>
      <w:pPr>
        <w:ind w:left="6972" w:hanging="721"/>
      </w:pPr>
      <w:rPr>
        <w:rFonts w:hint="default"/>
      </w:rPr>
    </w:lvl>
    <w:lvl w:ilvl="8" w:tplc="E160DA68">
      <w:start w:val="1"/>
      <w:numFmt w:val="bullet"/>
      <w:lvlText w:val="•"/>
      <w:lvlJc w:val="left"/>
      <w:pPr>
        <w:ind w:left="7848" w:hanging="721"/>
      </w:pPr>
      <w:rPr>
        <w:rFonts w:hint="default"/>
      </w:rPr>
    </w:lvl>
  </w:abstractNum>
  <w:abstractNum w:abstractNumId="8" w15:restartNumberingAfterBreak="0">
    <w:nsid w:val="2C945B77"/>
    <w:multiLevelType w:val="hybridMultilevel"/>
    <w:tmpl w:val="CA467376"/>
    <w:lvl w:ilvl="0" w:tplc="D4BCC0D8">
      <w:start w:val="1"/>
      <w:numFmt w:val="lowerLetter"/>
      <w:lvlText w:val="(%1)"/>
      <w:lvlJc w:val="left"/>
      <w:pPr>
        <w:ind w:left="630" w:hanging="360"/>
      </w:pPr>
      <w:rPr>
        <w:rFonts w:ascii="Arial" w:hAnsi="Arial" w:eastAsia="Calibri"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2C85440"/>
    <w:multiLevelType w:val="multilevel"/>
    <w:tmpl w:val="96884868"/>
    <w:lvl w:ilvl="0">
      <w:start w:val="10"/>
      <w:numFmt w:val="decimal"/>
      <w:lvlText w:val="%1"/>
      <w:lvlJc w:val="left"/>
      <w:pPr>
        <w:ind w:left="120" w:hanging="720"/>
      </w:pPr>
      <w:rPr>
        <w:rFonts w:hint="default"/>
      </w:rPr>
    </w:lvl>
    <w:lvl w:ilvl="1">
      <w:start w:val="1"/>
      <w:numFmt w:val="decimal"/>
      <w:lvlText w:val="%1.%2"/>
      <w:lvlJc w:val="left"/>
      <w:pPr>
        <w:ind w:left="120" w:hanging="720"/>
      </w:pPr>
      <w:rPr>
        <w:rFonts w:hint="default" w:ascii="Arial" w:hAnsi="Arial" w:eastAsia="Arial"/>
        <w:b/>
        <w:bCs/>
        <w:w w:val="99"/>
        <w:sz w:val="22"/>
        <w:szCs w:val="22"/>
      </w:rPr>
    </w:lvl>
    <w:lvl w:ilvl="2">
      <w:start w:val="1"/>
      <w:numFmt w:val="bullet"/>
      <w:lvlText w:val="•"/>
      <w:lvlJc w:val="left"/>
      <w:pPr>
        <w:ind w:left="2016" w:hanging="720"/>
      </w:pPr>
      <w:rPr>
        <w:rFonts w:hint="default"/>
      </w:rPr>
    </w:lvl>
    <w:lvl w:ilvl="3">
      <w:start w:val="1"/>
      <w:numFmt w:val="bullet"/>
      <w:lvlText w:val="•"/>
      <w:lvlJc w:val="left"/>
      <w:pPr>
        <w:ind w:left="2964" w:hanging="720"/>
      </w:pPr>
      <w:rPr>
        <w:rFonts w:hint="default"/>
      </w:rPr>
    </w:lvl>
    <w:lvl w:ilvl="4">
      <w:start w:val="1"/>
      <w:numFmt w:val="bullet"/>
      <w:lvlText w:val="•"/>
      <w:lvlJc w:val="left"/>
      <w:pPr>
        <w:ind w:left="3912"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808" w:hanging="720"/>
      </w:pPr>
      <w:rPr>
        <w:rFonts w:hint="default"/>
      </w:rPr>
    </w:lvl>
    <w:lvl w:ilvl="7">
      <w:start w:val="1"/>
      <w:numFmt w:val="bullet"/>
      <w:lvlText w:val="•"/>
      <w:lvlJc w:val="left"/>
      <w:pPr>
        <w:ind w:left="6756" w:hanging="720"/>
      </w:pPr>
      <w:rPr>
        <w:rFonts w:hint="default"/>
      </w:rPr>
    </w:lvl>
    <w:lvl w:ilvl="8">
      <w:start w:val="1"/>
      <w:numFmt w:val="bullet"/>
      <w:lvlText w:val="•"/>
      <w:lvlJc w:val="left"/>
      <w:pPr>
        <w:ind w:left="7704" w:hanging="720"/>
      </w:pPr>
      <w:rPr>
        <w:rFonts w:hint="default"/>
      </w:rPr>
    </w:lvl>
  </w:abstractNum>
  <w:abstractNum w:abstractNumId="10" w15:restartNumberingAfterBreak="0">
    <w:nsid w:val="362560DC"/>
    <w:multiLevelType w:val="multilevel"/>
    <w:tmpl w:val="E5B2982E"/>
    <w:lvl w:ilvl="0">
      <w:start w:val="2"/>
      <w:numFmt w:val="decimal"/>
      <w:lvlText w:val="%1"/>
      <w:lvlJc w:val="left"/>
      <w:pPr>
        <w:ind w:left="120" w:hanging="479"/>
      </w:pPr>
      <w:rPr>
        <w:rFonts w:hint="default"/>
      </w:rPr>
    </w:lvl>
    <w:lvl w:ilvl="1">
      <w:start w:val="1"/>
      <w:numFmt w:val="decimal"/>
      <w:lvlText w:val="%1.%2"/>
      <w:lvlJc w:val="left"/>
      <w:pPr>
        <w:ind w:left="120" w:hanging="479"/>
      </w:pPr>
      <w:rPr>
        <w:rFonts w:hint="default" w:ascii="Arial" w:hAnsi="Arial" w:eastAsia="Arial"/>
        <w:b/>
        <w:bCs/>
        <w:w w:val="99"/>
        <w:sz w:val="22"/>
        <w:szCs w:val="22"/>
      </w:rPr>
    </w:lvl>
    <w:lvl w:ilvl="2">
      <w:start w:val="1"/>
      <w:numFmt w:val="bullet"/>
      <w:lvlText w:val="•"/>
      <w:lvlJc w:val="left"/>
      <w:pPr>
        <w:ind w:left="2016" w:hanging="479"/>
      </w:pPr>
      <w:rPr>
        <w:rFonts w:hint="default"/>
      </w:rPr>
    </w:lvl>
    <w:lvl w:ilvl="3">
      <w:start w:val="1"/>
      <w:numFmt w:val="bullet"/>
      <w:lvlText w:val="•"/>
      <w:lvlJc w:val="left"/>
      <w:pPr>
        <w:ind w:left="2964" w:hanging="479"/>
      </w:pPr>
      <w:rPr>
        <w:rFonts w:hint="default"/>
      </w:rPr>
    </w:lvl>
    <w:lvl w:ilvl="4">
      <w:start w:val="1"/>
      <w:numFmt w:val="bullet"/>
      <w:lvlText w:val="•"/>
      <w:lvlJc w:val="left"/>
      <w:pPr>
        <w:ind w:left="3912" w:hanging="479"/>
      </w:pPr>
      <w:rPr>
        <w:rFonts w:hint="default"/>
      </w:rPr>
    </w:lvl>
    <w:lvl w:ilvl="5">
      <w:start w:val="1"/>
      <w:numFmt w:val="bullet"/>
      <w:lvlText w:val="•"/>
      <w:lvlJc w:val="left"/>
      <w:pPr>
        <w:ind w:left="4860" w:hanging="479"/>
      </w:pPr>
      <w:rPr>
        <w:rFonts w:hint="default"/>
      </w:rPr>
    </w:lvl>
    <w:lvl w:ilvl="6">
      <w:start w:val="1"/>
      <w:numFmt w:val="bullet"/>
      <w:lvlText w:val="•"/>
      <w:lvlJc w:val="left"/>
      <w:pPr>
        <w:ind w:left="5808" w:hanging="479"/>
      </w:pPr>
      <w:rPr>
        <w:rFonts w:hint="default"/>
      </w:rPr>
    </w:lvl>
    <w:lvl w:ilvl="7">
      <w:start w:val="1"/>
      <w:numFmt w:val="bullet"/>
      <w:lvlText w:val="•"/>
      <w:lvlJc w:val="left"/>
      <w:pPr>
        <w:ind w:left="6756" w:hanging="479"/>
      </w:pPr>
      <w:rPr>
        <w:rFonts w:hint="default"/>
      </w:rPr>
    </w:lvl>
    <w:lvl w:ilvl="8">
      <w:start w:val="1"/>
      <w:numFmt w:val="bullet"/>
      <w:lvlText w:val="•"/>
      <w:lvlJc w:val="left"/>
      <w:pPr>
        <w:ind w:left="7704" w:hanging="479"/>
      </w:pPr>
      <w:rPr>
        <w:rFonts w:hint="default"/>
      </w:rPr>
    </w:lvl>
  </w:abstractNum>
  <w:abstractNum w:abstractNumId="11" w15:restartNumberingAfterBreak="0">
    <w:nsid w:val="38D17A63"/>
    <w:multiLevelType w:val="multilevel"/>
    <w:tmpl w:val="6332F400"/>
    <w:lvl w:ilvl="0">
      <w:start w:val="4"/>
      <w:numFmt w:val="decimal"/>
      <w:lvlText w:val="%1"/>
      <w:lvlJc w:val="left"/>
      <w:pPr>
        <w:ind w:left="771" w:hanging="423"/>
      </w:pPr>
      <w:rPr>
        <w:rFonts w:hint="default"/>
      </w:rPr>
    </w:lvl>
    <w:lvl w:ilvl="1">
      <w:numFmt w:val="decimal"/>
      <w:lvlText w:val="%1.%2"/>
      <w:lvlJc w:val="left"/>
      <w:pPr>
        <w:ind w:left="783" w:hanging="423"/>
      </w:pPr>
      <w:rPr>
        <w:rFonts w:hint="default" w:ascii="Arial" w:hAnsi="Arial" w:eastAsia="Arial"/>
        <w:b/>
        <w:bCs/>
        <w:w w:val="99"/>
        <w:sz w:val="21"/>
        <w:szCs w:val="21"/>
      </w:rPr>
    </w:lvl>
    <w:lvl w:ilvl="2">
      <w:start w:val="1"/>
      <w:numFmt w:val="bullet"/>
      <w:lvlText w:val="•"/>
      <w:lvlJc w:val="left"/>
      <w:pPr>
        <w:ind w:left="2960" w:hanging="423"/>
      </w:pPr>
      <w:rPr>
        <w:rFonts w:hint="default"/>
      </w:rPr>
    </w:lvl>
    <w:lvl w:ilvl="3">
      <w:start w:val="1"/>
      <w:numFmt w:val="bullet"/>
      <w:lvlText w:val="•"/>
      <w:lvlJc w:val="left"/>
      <w:pPr>
        <w:ind w:left="4055" w:hanging="423"/>
      </w:pPr>
      <w:rPr>
        <w:rFonts w:hint="default"/>
      </w:rPr>
    </w:lvl>
    <w:lvl w:ilvl="4">
      <w:start w:val="1"/>
      <w:numFmt w:val="bullet"/>
      <w:lvlText w:val="•"/>
      <w:lvlJc w:val="left"/>
      <w:pPr>
        <w:ind w:left="5150" w:hanging="423"/>
      </w:pPr>
      <w:rPr>
        <w:rFonts w:hint="default"/>
      </w:rPr>
    </w:lvl>
    <w:lvl w:ilvl="5">
      <w:start w:val="1"/>
      <w:numFmt w:val="bullet"/>
      <w:lvlText w:val="•"/>
      <w:lvlJc w:val="left"/>
      <w:pPr>
        <w:ind w:left="6245" w:hanging="423"/>
      </w:pPr>
      <w:rPr>
        <w:rFonts w:hint="default"/>
      </w:rPr>
    </w:lvl>
    <w:lvl w:ilvl="6">
      <w:start w:val="1"/>
      <w:numFmt w:val="bullet"/>
      <w:lvlText w:val="•"/>
      <w:lvlJc w:val="left"/>
      <w:pPr>
        <w:ind w:left="7340" w:hanging="423"/>
      </w:pPr>
      <w:rPr>
        <w:rFonts w:hint="default"/>
      </w:rPr>
    </w:lvl>
    <w:lvl w:ilvl="7">
      <w:start w:val="1"/>
      <w:numFmt w:val="bullet"/>
      <w:lvlText w:val="•"/>
      <w:lvlJc w:val="left"/>
      <w:pPr>
        <w:ind w:left="8435" w:hanging="423"/>
      </w:pPr>
      <w:rPr>
        <w:rFonts w:hint="default"/>
      </w:rPr>
    </w:lvl>
    <w:lvl w:ilvl="8">
      <w:start w:val="1"/>
      <w:numFmt w:val="bullet"/>
      <w:lvlText w:val="•"/>
      <w:lvlJc w:val="left"/>
      <w:pPr>
        <w:ind w:left="9530" w:hanging="423"/>
      </w:pPr>
      <w:rPr>
        <w:rFonts w:hint="default"/>
      </w:rPr>
    </w:lvl>
  </w:abstractNum>
  <w:abstractNum w:abstractNumId="12" w15:restartNumberingAfterBreak="0">
    <w:nsid w:val="39623603"/>
    <w:multiLevelType w:val="hybridMultilevel"/>
    <w:tmpl w:val="EF7AB3B6"/>
    <w:lvl w:ilvl="0" w:tplc="FB243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8696B"/>
    <w:multiLevelType w:val="hybridMultilevel"/>
    <w:tmpl w:val="8840856C"/>
    <w:lvl w:ilvl="0" w:tplc="9886E1F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A60AEC"/>
    <w:multiLevelType w:val="multilevel"/>
    <w:tmpl w:val="A6F6DBE6"/>
    <w:lvl w:ilvl="0">
      <w:start w:val="10"/>
      <w:numFmt w:val="decimal"/>
      <w:lvlText w:val="%1"/>
      <w:lvlJc w:val="left"/>
      <w:pPr>
        <w:ind w:left="783" w:hanging="596"/>
      </w:pPr>
      <w:rPr>
        <w:rFonts w:hint="default"/>
      </w:rPr>
    </w:lvl>
    <w:lvl w:ilvl="1">
      <w:start w:val="4"/>
      <w:numFmt w:val="decimal"/>
      <w:lvlText w:val="%1.%2"/>
      <w:lvlJc w:val="left"/>
      <w:pPr>
        <w:ind w:left="783" w:hanging="596"/>
      </w:pPr>
      <w:rPr>
        <w:rFonts w:hint="default" w:ascii="Arial" w:hAnsi="Arial" w:eastAsia="Arial"/>
        <w:b/>
        <w:bCs/>
        <w:w w:val="97"/>
        <w:sz w:val="21"/>
        <w:szCs w:val="21"/>
      </w:rPr>
    </w:lvl>
    <w:lvl w:ilvl="2">
      <w:start w:val="1"/>
      <w:numFmt w:val="bullet"/>
      <w:lvlText w:val="•"/>
      <w:lvlJc w:val="left"/>
      <w:pPr>
        <w:ind w:left="2982" w:hanging="596"/>
      </w:pPr>
      <w:rPr>
        <w:rFonts w:hint="default"/>
      </w:rPr>
    </w:lvl>
    <w:lvl w:ilvl="3">
      <w:start w:val="1"/>
      <w:numFmt w:val="bullet"/>
      <w:lvlText w:val="•"/>
      <w:lvlJc w:val="left"/>
      <w:pPr>
        <w:ind w:left="4082" w:hanging="596"/>
      </w:pPr>
      <w:rPr>
        <w:rFonts w:hint="default"/>
      </w:rPr>
    </w:lvl>
    <w:lvl w:ilvl="4">
      <w:start w:val="1"/>
      <w:numFmt w:val="bullet"/>
      <w:lvlText w:val="•"/>
      <w:lvlJc w:val="left"/>
      <w:pPr>
        <w:ind w:left="5181" w:hanging="596"/>
      </w:pPr>
      <w:rPr>
        <w:rFonts w:hint="default"/>
      </w:rPr>
    </w:lvl>
    <w:lvl w:ilvl="5">
      <w:start w:val="1"/>
      <w:numFmt w:val="bullet"/>
      <w:lvlText w:val="•"/>
      <w:lvlJc w:val="left"/>
      <w:pPr>
        <w:ind w:left="6281" w:hanging="596"/>
      </w:pPr>
      <w:rPr>
        <w:rFonts w:hint="default"/>
      </w:rPr>
    </w:lvl>
    <w:lvl w:ilvl="6">
      <w:start w:val="1"/>
      <w:numFmt w:val="bullet"/>
      <w:lvlText w:val="•"/>
      <w:lvlJc w:val="left"/>
      <w:pPr>
        <w:ind w:left="7381" w:hanging="596"/>
      </w:pPr>
      <w:rPr>
        <w:rFonts w:hint="default"/>
      </w:rPr>
    </w:lvl>
    <w:lvl w:ilvl="7">
      <w:start w:val="1"/>
      <w:numFmt w:val="bullet"/>
      <w:lvlText w:val="•"/>
      <w:lvlJc w:val="left"/>
      <w:pPr>
        <w:ind w:left="8480" w:hanging="596"/>
      </w:pPr>
      <w:rPr>
        <w:rFonts w:hint="default"/>
      </w:rPr>
    </w:lvl>
    <w:lvl w:ilvl="8">
      <w:start w:val="1"/>
      <w:numFmt w:val="bullet"/>
      <w:lvlText w:val="•"/>
      <w:lvlJc w:val="left"/>
      <w:pPr>
        <w:ind w:left="9580" w:hanging="596"/>
      </w:pPr>
      <w:rPr>
        <w:rFonts w:hint="default"/>
      </w:rPr>
    </w:lvl>
  </w:abstractNum>
  <w:abstractNum w:abstractNumId="15" w15:restartNumberingAfterBreak="0">
    <w:nsid w:val="463A7197"/>
    <w:multiLevelType w:val="multilevel"/>
    <w:tmpl w:val="96F6E870"/>
    <w:lvl w:ilvl="0">
      <w:start w:val="13"/>
      <w:numFmt w:val="decimal"/>
      <w:lvlText w:val="%1"/>
      <w:lvlJc w:val="left"/>
      <w:pPr>
        <w:ind w:left="1488" w:hanging="671"/>
      </w:pPr>
      <w:rPr>
        <w:rFonts w:hint="default"/>
      </w:rPr>
    </w:lvl>
    <w:lvl w:ilvl="1">
      <w:start w:val="1"/>
      <w:numFmt w:val="decimal"/>
      <w:lvlText w:val="%1.%2"/>
      <w:lvlJc w:val="left"/>
      <w:pPr>
        <w:ind w:left="1488" w:hanging="671"/>
      </w:pPr>
      <w:rPr>
        <w:rFonts w:hint="default" w:ascii="Arial" w:hAnsi="Arial" w:eastAsia="Arial"/>
        <w:b/>
        <w:bCs/>
        <w:w w:val="97"/>
        <w:sz w:val="21"/>
        <w:szCs w:val="21"/>
      </w:rPr>
    </w:lvl>
    <w:lvl w:ilvl="2">
      <w:start w:val="1"/>
      <w:numFmt w:val="decimal"/>
      <w:lvlText w:val="%1.%2.%3"/>
      <w:lvlJc w:val="left"/>
      <w:pPr>
        <w:ind w:left="1507" w:hanging="680"/>
      </w:pPr>
      <w:rPr>
        <w:rFonts w:hint="default" w:ascii="Arial" w:hAnsi="Arial" w:eastAsia="Arial"/>
        <w:spacing w:val="-34"/>
        <w:w w:val="119"/>
        <w:sz w:val="21"/>
        <w:szCs w:val="21"/>
      </w:rPr>
    </w:lvl>
    <w:lvl w:ilvl="3">
      <w:start w:val="1"/>
      <w:numFmt w:val="bullet"/>
      <w:lvlText w:val="•"/>
      <w:lvlJc w:val="left"/>
      <w:pPr>
        <w:ind w:left="3785" w:hanging="680"/>
      </w:pPr>
      <w:rPr>
        <w:rFonts w:hint="default"/>
      </w:rPr>
    </w:lvl>
    <w:lvl w:ilvl="4">
      <w:start w:val="1"/>
      <w:numFmt w:val="bullet"/>
      <w:lvlText w:val="•"/>
      <w:lvlJc w:val="left"/>
      <w:pPr>
        <w:ind w:left="4924" w:hanging="680"/>
      </w:pPr>
      <w:rPr>
        <w:rFonts w:hint="default"/>
      </w:rPr>
    </w:lvl>
    <w:lvl w:ilvl="5">
      <w:start w:val="1"/>
      <w:numFmt w:val="bullet"/>
      <w:lvlText w:val="•"/>
      <w:lvlJc w:val="left"/>
      <w:pPr>
        <w:ind w:left="6064" w:hanging="680"/>
      </w:pPr>
      <w:rPr>
        <w:rFonts w:hint="default"/>
      </w:rPr>
    </w:lvl>
    <w:lvl w:ilvl="6">
      <w:start w:val="1"/>
      <w:numFmt w:val="bullet"/>
      <w:lvlText w:val="•"/>
      <w:lvlJc w:val="left"/>
      <w:pPr>
        <w:ind w:left="7203" w:hanging="680"/>
      </w:pPr>
      <w:rPr>
        <w:rFonts w:hint="default"/>
      </w:rPr>
    </w:lvl>
    <w:lvl w:ilvl="7">
      <w:start w:val="1"/>
      <w:numFmt w:val="bullet"/>
      <w:lvlText w:val="•"/>
      <w:lvlJc w:val="left"/>
      <w:pPr>
        <w:ind w:left="8342" w:hanging="680"/>
      </w:pPr>
      <w:rPr>
        <w:rFonts w:hint="default"/>
      </w:rPr>
    </w:lvl>
    <w:lvl w:ilvl="8">
      <w:start w:val="1"/>
      <w:numFmt w:val="bullet"/>
      <w:lvlText w:val="•"/>
      <w:lvlJc w:val="left"/>
      <w:pPr>
        <w:ind w:left="9481" w:hanging="680"/>
      </w:pPr>
      <w:rPr>
        <w:rFonts w:hint="default"/>
      </w:rPr>
    </w:lvl>
  </w:abstractNum>
  <w:abstractNum w:abstractNumId="16" w15:restartNumberingAfterBreak="0">
    <w:nsid w:val="48732A25"/>
    <w:multiLevelType w:val="hybridMultilevel"/>
    <w:tmpl w:val="508EB44C"/>
    <w:lvl w:ilvl="0" w:tplc="44606268">
      <w:start w:val="1"/>
      <w:numFmt w:val="lowerLetter"/>
      <w:lvlText w:val="(%1)"/>
      <w:lvlJc w:val="left"/>
      <w:pPr>
        <w:ind w:left="810" w:hanging="360"/>
      </w:pPr>
      <w:rPr>
        <w:rFonts w:ascii="Arial" w:hAnsi="Arial" w:eastAsia="Calibri"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B065C46"/>
    <w:multiLevelType w:val="multilevel"/>
    <w:tmpl w:val="AE708390"/>
    <w:lvl w:ilvl="0">
      <w:start w:val="10"/>
      <w:numFmt w:val="decimal"/>
      <w:lvlText w:val="%1"/>
      <w:lvlJc w:val="left"/>
      <w:pPr>
        <w:ind w:left="120" w:hanging="490"/>
      </w:pPr>
      <w:rPr>
        <w:rFonts w:hint="default"/>
      </w:rPr>
    </w:lvl>
    <w:lvl w:ilvl="1">
      <w:start w:val="4"/>
      <w:numFmt w:val="decimal"/>
      <w:lvlText w:val="%1.%2"/>
      <w:lvlJc w:val="left"/>
      <w:pPr>
        <w:ind w:left="490" w:hanging="490"/>
        <w:jc w:val="right"/>
      </w:pPr>
      <w:rPr>
        <w:rFonts w:hint="default" w:ascii="Arial" w:hAnsi="Arial" w:eastAsia="Arial"/>
        <w:b/>
        <w:bCs/>
        <w:w w:val="99"/>
        <w:sz w:val="22"/>
        <w:szCs w:val="22"/>
      </w:rPr>
    </w:lvl>
    <w:lvl w:ilvl="2">
      <w:start w:val="1"/>
      <w:numFmt w:val="bullet"/>
      <w:lvlText w:val="•"/>
      <w:lvlJc w:val="left"/>
      <w:pPr>
        <w:ind w:left="2016" w:hanging="490"/>
      </w:pPr>
      <w:rPr>
        <w:rFonts w:hint="default"/>
      </w:rPr>
    </w:lvl>
    <w:lvl w:ilvl="3">
      <w:start w:val="1"/>
      <w:numFmt w:val="bullet"/>
      <w:lvlText w:val="•"/>
      <w:lvlJc w:val="left"/>
      <w:pPr>
        <w:ind w:left="2964" w:hanging="490"/>
      </w:pPr>
      <w:rPr>
        <w:rFonts w:hint="default"/>
      </w:rPr>
    </w:lvl>
    <w:lvl w:ilvl="4">
      <w:start w:val="1"/>
      <w:numFmt w:val="bullet"/>
      <w:lvlText w:val="•"/>
      <w:lvlJc w:val="left"/>
      <w:pPr>
        <w:ind w:left="3912" w:hanging="490"/>
      </w:pPr>
      <w:rPr>
        <w:rFonts w:hint="default"/>
      </w:rPr>
    </w:lvl>
    <w:lvl w:ilvl="5">
      <w:start w:val="1"/>
      <w:numFmt w:val="bullet"/>
      <w:lvlText w:val="•"/>
      <w:lvlJc w:val="left"/>
      <w:pPr>
        <w:ind w:left="4860" w:hanging="490"/>
      </w:pPr>
      <w:rPr>
        <w:rFonts w:hint="default"/>
      </w:rPr>
    </w:lvl>
    <w:lvl w:ilvl="6">
      <w:start w:val="1"/>
      <w:numFmt w:val="bullet"/>
      <w:lvlText w:val="•"/>
      <w:lvlJc w:val="left"/>
      <w:pPr>
        <w:ind w:left="5808" w:hanging="490"/>
      </w:pPr>
      <w:rPr>
        <w:rFonts w:hint="default"/>
      </w:rPr>
    </w:lvl>
    <w:lvl w:ilvl="7">
      <w:start w:val="1"/>
      <w:numFmt w:val="bullet"/>
      <w:lvlText w:val="•"/>
      <w:lvlJc w:val="left"/>
      <w:pPr>
        <w:ind w:left="6756" w:hanging="490"/>
      </w:pPr>
      <w:rPr>
        <w:rFonts w:hint="default"/>
      </w:rPr>
    </w:lvl>
    <w:lvl w:ilvl="8">
      <w:start w:val="1"/>
      <w:numFmt w:val="bullet"/>
      <w:lvlText w:val="•"/>
      <w:lvlJc w:val="left"/>
      <w:pPr>
        <w:ind w:left="7704" w:hanging="490"/>
      </w:pPr>
      <w:rPr>
        <w:rFonts w:hint="default"/>
      </w:rPr>
    </w:lvl>
  </w:abstractNum>
  <w:abstractNum w:abstractNumId="18" w15:restartNumberingAfterBreak="0">
    <w:nsid w:val="4C7263AF"/>
    <w:multiLevelType w:val="multilevel"/>
    <w:tmpl w:val="125CB860"/>
    <w:lvl w:ilvl="0">
      <w:start w:val="6"/>
      <w:numFmt w:val="decimal"/>
      <w:lvlText w:val="%1"/>
      <w:lvlJc w:val="left"/>
      <w:pPr>
        <w:ind w:left="119" w:hanging="383"/>
      </w:pPr>
      <w:rPr>
        <w:rFonts w:hint="default"/>
      </w:rPr>
    </w:lvl>
    <w:lvl w:ilvl="1">
      <w:start w:val="1"/>
      <w:numFmt w:val="decimal"/>
      <w:lvlText w:val="%1.%2"/>
      <w:lvlJc w:val="left"/>
      <w:pPr>
        <w:ind w:left="383" w:hanging="383"/>
      </w:pPr>
      <w:rPr>
        <w:rFonts w:hint="default" w:ascii="Arial" w:hAnsi="Arial" w:eastAsia="Arial"/>
        <w:b/>
        <w:bCs/>
        <w:w w:val="99"/>
        <w:sz w:val="22"/>
        <w:szCs w:val="22"/>
      </w:rPr>
    </w:lvl>
    <w:lvl w:ilvl="2">
      <w:start w:val="1"/>
      <w:numFmt w:val="bullet"/>
      <w:lvlText w:val="•"/>
      <w:lvlJc w:val="left"/>
      <w:pPr>
        <w:ind w:left="2015" w:hanging="383"/>
      </w:pPr>
      <w:rPr>
        <w:rFonts w:hint="default"/>
      </w:rPr>
    </w:lvl>
    <w:lvl w:ilvl="3">
      <w:start w:val="1"/>
      <w:numFmt w:val="bullet"/>
      <w:lvlText w:val="•"/>
      <w:lvlJc w:val="left"/>
      <w:pPr>
        <w:ind w:left="2963" w:hanging="383"/>
      </w:pPr>
      <w:rPr>
        <w:rFonts w:hint="default"/>
      </w:rPr>
    </w:lvl>
    <w:lvl w:ilvl="4">
      <w:start w:val="1"/>
      <w:numFmt w:val="bullet"/>
      <w:lvlText w:val="•"/>
      <w:lvlJc w:val="left"/>
      <w:pPr>
        <w:ind w:left="3911" w:hanging="383"/>
      </w:pPr>
      <w:rPr>
        <w:rFonts w:hint="default"/>
      </w:rPr>
    </w:lvl>
    <w:lvl w:ilvl="5">
      <w:start w:val="1"/>
      <w:numFmt w:val="bullet"/>
      <w:lvlText w:val="•"/>
      <w:lvlJc w:val="left"/>
      <w:pPr>
        <w:ind w:left="4859" w:hanging="383"/>
      </w:pPr>
      <w:rPr>
        <w:rFonts w:hint="default"/>
      </w:rPr>
    </w:lvl>
    <w:lvl w:ilvl="6">
      <w:start w:val="1"/>
      <w:numFmt w:val="bullet"/>
      <w:lvlText w:val="•"/>
      <w:lvlJc w:val="left"/>
      <w:pPr>
        <w:ind w:left="5808" w:hanging="383"/>
      </w:pPr>
      <w:rPr>
        <w:rFonts w:hint="default"/>
      </w:rPr>
    </w:lvl>
    <w:lvl w:ilvl="7">
      <w:start w:val="1"/>
      <w:numFmt w:val="bullet"/>
      <w:lvlText w:val="•"/>
      <w:lvlJc w:val="left"/>
      <w:pPr>
        <w:ind w:left="6756" w:hanging="383"/>
      </w:pPr>
      <w:rPr>
        <w:rFonts w:hint="default"/>
      </w:rPr>
    </w:lvl>
    <w:lvl w:ilvl="8">
      <w:start w:val="1"/>
      <w:numFmt w:val="bullet"/>
      <w:lvlText w:val="•"/>
      <w:lvlJc w:val="left"/>
      <w:pPr>
        <w:ind w:left="7704" w:hanging="383"/>
      </w:pPr>
      <w:rPr>
        <w:rFonts w:hint="default"/>
      </w:rPr>
    </w:lvl>
  </w:abstractNum>
  <w:abstractNum w:abstractNumId="19" w15:restartNumberingAfterBreak="0">
    <w:nsid w:val="52722EEE"/>
    <w:multiLevelType w:val="hybridMultilevel"/>
    <w:tmpl w:val="2D22C5C6"/>
    <w:lvl w:ilvl="0" w:tplc="C2745BC8">
      <w:start w:val="1"/>
      <w:numFmt w:val="low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 w15:restartNumberingAfterBreak="0">
    <w:nsid w:val="530D66D2"/>
    <w:multiLevelType w:val="multilevel"/>
    <w:tmpl w:val="4550793A"/>
    <w:lvl w:ilvl="0">
      <w:start w:val="9"/>
      <w:numFmt w:val="decimal"/>
      <w:lvlText w:val="%1"/>
      <w:lvlJc w:val="left"/>
      <w:pPr>
        <w:ind w:left="798" w:hanging="427"/>
      </w:pPr>
      <w:rPr>
        <w:rFonts w:hint="default"/>
      </w:rPr>
    </w:lvl>
    <w:lvl w:ilvl="1">
      <w:numFmt w:val="decimal"/>
      <w:lvlText w:val="%1.%2"/>
      <w:lvlJc w:val="left"/>
      <w:pPr>
        <w:ind w:left="798" w:hanging="427"/>
      </w:pPr>
      <w:rPr>
        <w:rFonts w:hint="default" w:ascii="Arial" w:hAnsi="Arial" w:eastAsia="Arial"/>
        <w:b/>
        <w:bCs/>
        <w:w w:val="96"/>
        <w:sz w:val="22"/>
        <w:szCs w:val="21"/>
      </w:rPr>
    </w:lvl>
    <w:lvl w:ilvl="2">
      <w:start w:val="1"/>
      <w:numFmt w:val="decimal"/>
      <w:lvlText w:val="%1.%2.%3"/>
      <w:lvlJc w:val="left"/>
      <w:pPr>
        <w:ind w:left="789" w:hanging="637"/>
      </w:pPr>
      <w:rPr>
        <w:rFonts w:hint="default" w:ascii="Arial" w:hAnsi="Arial" w:eastAsia="Arial"/>
        <w:b/>
        <w:bCs/>
        <w:w w:val="98"/>
        <w:sz w:val="22"/>
        <w:szCs w:val="21"/>
      </w:rPr>
    </w:lvl>
    <w:lvl w:ilvl="3">
      <w:start w:val="1"/>
      <w:numFmt w:val="bullet"/>
      <w:lvlText w:val="•"/>
      <w:lvlJc w:val="left"/>
      <w:pPr>
        <w:ind w:left="3234" w:hanging="637"/>
      </w:pPr>
      <w:rPr>
        <w:rFonts w:hint="default"/>
      </w:rPr>
    </w:lvl>
    <w:lvl w:ilvl="4">
      <w:start w:val="1"/>
      <w:numFmt w:val="bullet"/>
      <w:lvlText w:val="•"/>
      <w:lvlJc w:val="left"/>
      <w:pPr>
        <w:ind w:left="4452" w:hanging="637"/>
      </w:pPr>
      <w:rPr>
        <w:rFonts w:hint="default"/>
      </w:rPr>
    </w:lvl>
    <w:lvl w:ilvl="5">
      <w:start w:val="1"/>
      <w:numFmt w:val="bullet"/>
      <w:lvlText w:val="•"/>
      <w:lvlJc w:val="left"/>
      <w:pPr>
        <w:ind w:left="5670" w:hanging="637"/>
      </w:pPr>
      <w:rPr>
        <w:rFonts w:hint="default"/>
      </w:rPr>
    </w:lvl>
    <w:lvl w:ilvl="6">
      <w:start w:val="1"/>
      <w:numFmt w:val="bullet"/>
      <w:lvlText w:val="•"/>
      <w:lvlJc w:val="left"/>
      <w:pPr>
        <w:ind w:left="6888" w:hanging="637"/>
      </w:pPr>
      <w:rPr>
        <w:rFonts w:hint="default"/>
      </w:rPr>
    </w:lvl>
    <w:lvl w:ilvl="7">
      <w:start w:val="1"/>
      <w:numFmt w:val="bullet"/>
      <w:lvlText w:val="•"/>
      <w:lvlJc w:val="left"/>
      <w:pPr>
        <w:ind w:left="8106" w:hanging="637"/>
      </w:pPr>
      <w:rPr>
        <w:rFonts w:hint="default"/>
      </w:rPr>
    </w:lvl>
    <w:lvl w:ilvl="8">
      <w:start w:val="1"/>
      <w:numFmt w:val="bullet"/>
      <w:lvlText w:val="•"/>
      <w:lvlJc w:val="left"/>
      <w:pPr>
        <w:ind w:left="9324" w:hanging="637"/>
      </w:pPr>
      <w:rPr>
        <w:rFonts w:hint="default"/>
      </w:rPr>
    </w:lvl>
  </w:abstractNum>
  <w:abstractNum w:abstractNumId="21" w15:restartNumberingAfterBreak="0">
    <w:nsid w:val="5C5B4DAA"/>
    <w:multiLevelType w:val="multilevel"/>
    <w:tmpl w:val="AB5ED4C4"/>
    <w:lvl w:ilvl="0">
      <w:start w:val="5"/>
      <w:numFmt w:val="decimal"/>
      <w:lvlText w:val="%1"/>
      <w:lvlJc w:val="left"/>
      <w:pPr>
        <w:ind w:left="159" w:hanging="368"/>
      </w:pPr>
      <w:rPr>
        <w:rFonts w:hint="default"/>
      </w:rPr>
    </w:lvl>
    <w:lvl w:ilvl="1">
      <w:start w:val="1"/>
      <w:numFmt w:val="decimal"/>
      <w:lvlText w:val="%1.%2"/>
      <w:lvlJc w:val="left"/>
      <w:pPr>
        <w:ind w:left="159" w:hanging="368"/>
      </w:pPr>
      <w:rPr>
        <w:rFonts w:hint="default" w:ascii="Arial" w:hAnsi="Arial" w:eastAsia="Arial"/>
        <w:b/>
        <w:bCs/>
        <w:w w:val="99"/>
        <w:sz w:val="22"/>
        <w:szCs w:val="22"/>
      </w:rPr>
    </w:lvl>
    <w:lvl w:ilvl="2">
      <w:start w:val="1"/>
      <w:numFmt w:val="decimal"/>
      <w:lvlText w:val="%1.%2.%3"/>
      <w:lvlJc w:val="left"/>
      <w:pPr>
        <w:ind w:left="840" w:hanging="576"/>
      </w:pPr>
      <w:rPr>
        <w:rFonts w:hint="default" w:ascii="Arial" w:hAnsi="Arial" w:eastAsia="Arial"/>
        <w:b/>
        <w:bCs/>
        <w:w w:val="99"/>
        <w:sz w:val="22"/>
        <w:szCs w:val="22"/>
      </w:rPr>
    </w:lvl>
    <w:lvl w:ilvl="3">
      <w:start w:val="1"/>
      <w:numFmt w:val="bullet"/>
      <w:lvlText w:val="•"/>
      <w:lvlJc w:val="left"/>
      <w:pPr>
        <w:ind w:left="2786" w:hanging="576"/>
      </w:pPr>
      <w:rPr>
        <w:rFonts w:hint="default"/>
      </w:rPr>
    </w:lvl>
    <w:lvl w:ilvl="4">
      <w:start w:val="1"/>
      <w:numFmt w:val="bullet"/>
      <w:lvlText w:val="•"/>
      <w:lvlJc w:val="left"/>
      <w:pPr>
        <w:ind w:left="3760" w:hanging="576"/>
      </w:pPr>
      <w:rPr>
        <w:rFonts w:hint="default"/>
      </w:rPr>
    </w:lvl>
    <w:lvl w:ilvl="5">
      <w:start w:val="1"/>
      <w:numFmt w:val="bullet"/>
      <w:lvlText w:val="•"/>
      <w:lvlJc w:val="left"/>
      <w:pPr>
        <w:ind w:left="4733" w:hanging="576"/>
      </w:pPr>
      <w:rPr>
        <w:rFonts w:hint="default"/>
      </w:rPr>
    </w:lvl>
    <w:lvl w:ilvl="6">
      <w:start w:val="1"/>
      <w:numFmt w:val="bullet"/>
      <w:lvlText w:val="•"/>
      <w:lvlJc w:val="left"/>
      <w:pPr>
        <w:ind w:left="5706" w:hanging="576"/>
      </w:pPr>
      <w:rPr>
        <w:rFonts w:hint="default"/>
      </w:rPr>
    </w:lvl>
    <w:lvl w:ilvl="7">
      <w:start w:val="1"/>
      <w:numFmt w:val="bullet"/>
      <w:lvlText w:val="•"/>
      <w:lvlJc w:val="left"/>
      <w:pPr>
        <w:ind w:left="6680" w:hanging="576"/>
      </w:pPr>
      <w:rPr>
        <w:rFonts w:hint="default"/>
      </w:rPr>
    </w:lvl>
    <w:lvl w:ilvl="8">
      <w:start w:val="1"/>
      <w:numFmt w:val="bullet"/>
      <w:lvlText w:val="•"/>
      <w:lvlJc w:val="left"/>
      <w:pPr>
        <w:ind w:left="7653" w:hanging="576"/>
      </w:pPr>
      <w:rPr>
        <w:rFonts w:hint="default"/>
      </w:rPr>
    </w:lvl>
  </w:abstractNum>
  <w:abstractNum w:abstractNumId="22" w15:restartNumberingAfterBreak="0">
    <w:nsid w:val="5D002105"/>
    <w:multiLevelType w:val="hybridMultilevel"/>
    <w:tmpl w:val="D9FAD61A"/>
    <w:lvl w:ilvl="0" w:tplc="F6D4C4D6">
      <w:start w:val="18"/>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9083C"/>
    <w:multiLevelType w:val="hybridMultilevel"/>
    <w:tmpl w:val="71E4C58A"/>
    <w:lvl w:ilvl="0" w:tplc="A9940A94">
      <w:start w:val="1"/>
      <w:numFmt w:val="upperLetter"/>
      <w:lvlText w:val="%1."/>
      <w:lvlJc w:val="left"/>
      <w:pPr>
        <w:ind w:left="720" w:hanging="720"/>
      </w:pPr>
      <w:rPr>
        <w:b w:val="0"/>
        <w:strike w:val="0"/>
        <w:dstrike w:val="0"/>
        <w:sz w:val="22"/>
        <w:szCs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8F6F0E"/>
    <w:multiLevelType w:val="multilevel"/>
    <w:tmpl w:val="8D0A3C98"/>
    <w:lvl w:ilvl="0">
      <w:start w:val="1"/>
      <w:numFmt w:val="decimal"/>
      <w:lvlText w:val="%1.0"/>
      <w:lvlJc w:val="left"/>
      <w:pPr>
        <w:ind w:left="468" w:hanging="468"/>
      </w:pPr>
      <w:rPr>
        <w:rFonts w:hint="default"/>
        <w:b/>
      </w:rPr>
    </w:lvl>
    <w:lvl w:ilvl="1">
      <w:start w:val="1"/>
      <w:numFmt w:val="decimal"/>
      <w:lvlText w:val="%1.%2"/>
      <w:lvlJc w:val="left"/>
      <w:pPr>
        <w:ind w:left="1188" w:hanging="468"/>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F186747"/>
    <w:multiLevelType w:val="multilevel"/>
    <w:tmpl w:val="4594BEF6"/>
    <w:lvl w:ilvl="0">
      <w:start w:val="10"/>
      <w:numFmt w:val="decimal"/>
      <w:lvlText w:val="%1"/>
      <w:lvlJc w:val="left"/>
      <w:pPr>
        <w:ind w:left="784" w:hanging="513"/>
      </w:pPr>
      <w:rPr>
        <w:rFonts w:hint="default"/>
      </w:rPr>
    </w:lvl>
    <w:lvl w:ilvl="1">
      <w:numFmt w:val="decimal"/>
      <w:lvlText w:val="%1.%2"/>
      <w:lvlJc w:val="left"/>
      <w:pPr>
        <w:ind w:left="784" w:hanging="513"/>
      </w:pPr>
      <w:rPr>
        <w:rFonts w:hint="default" w:ascii="Arial" w:hAnsi="Arial" w:eastAsia="Arial"/>
        <w:b/>
        <w:bCs/>
        <w:w w:val="97"/>
        <w:sz w:val="22"/>
        <w:szCs w:val="21"/>
      </w:rPr>
    </w:lvl>
    <w:lvl w:ilvl="2">
      <w:start w:val="1"/>
      <w:numFmt w:val="decimal"/>
      <w:lvlText w:val="%1.%2.%3"/>
      <w:lvlJc w:val="left"/>
      <w:pPr>
        <w:ind w:left="797" w:hanging="711"/>
      </w:pPr>
      <w:rPr>
        <w:rFonts w:hint="default" w:ascii="Arial" w:hAnsi="Arial" w:eastAsia="Arial"/>
        <w:b/>
        <w:bCs/>
        <w:w w:val="98"/>
        <w:sz w:val="21"/>
        <w:szCs w:val="21"/>
      </w:rPr>
    </w:lvl>
    <w:lvl w:ilvl="3">
      <w:start w:val="1"/>
      <w:numFmt w:val="bullet"/>
      <w:lvlText w:val="•"/>
      <w:lvlJc w:val="left"/>
      <w:pPr>
        <w:ind w:left="2167" w:hanging="711"/>
      </w:pPr>
      <w:rPr>
        <w:rFonts w:hint="default"/>
      </w:rPr>
    </w:lvl>
    <w:lvl w:ilvl="4">
      <w:start w:val="1"/>
      <w:numFmt w:val="bullet"/>
      <w:lvlText w:val="•"/>
      <w:lvlJc w:val="left"/>
      <w:pPr>
        <w:ind w:left="3538" w:hanging="711"/>
      </w:pPr>
      <w:rPr>
        <w:rFonts w:hint="default"/>
      </w:rPr>
    </w:lvl>
    <w:lvl w:ilvl="5">
      <w:start w:val="1"/>
      <w:numFmt w:val="bullet"/>
      <w:lvlText w:val="•"/>
      <w:lvlJc w:val="left"/>
      <w:pPr>
        <w:ind w:left="4908" w:hanging="711"/>
      </w:pPr>
      <w:rPr>
        <w:rFonts w:hint="default"/>
      </w:rPr>
    </w:lvl>
    <w:lvl w:ilvl="6">
      <w:start w:val="1"/>
      <w:numFmt w:val="bullet"/>
      <w:lvlText w:val="•"/>
      <w:lvlJc w:val="left"/>
      <w:pPr>
        <w:ind w:left="6278" w:hanging="711"/>
      </w:pPr>
      <w:rPr>
        <w:rFonts w:hint="default"/>
      </w:rPr>
    </w:lvl>
    <w:lvl w:ilvl="7">
      <w:start w:val="1"/>
      <w:numFmt w:val="bullet"/>
      <w:lvlText w:val="•"/>
      <w:lvlJc w:val="left"/>
      <w:pPr>
        <w:ind w:left="7649" w:hanging="711"/>
      </w:pPr>
      <w:rPr>
        <w:rFonts w:hint="default"/>
      </w:rPr>
    </w:lvl>
    <w:lvl w:ilvl="8">
      <w:start w:val="1"/>
      <w:numFmt w:val="bullet"/>
      <w:lvlText w:val="•"/>
      <w:lvlJc w:val="left"/>
      <w:pPr>
        <w:ind w:left="9019" w:hanging="711"/>
      </w:pPr>
      <w:rPr>
        <w:rFonts w:hint="default"/>
      </w:rPr>
    </w:lvl>
  </w:abstractNum>
  <w:abstractNum w:abstractNumId="26" w15:restartNumberingAfterBreak="0">
    <w:nsid w:val="660D4100"/>
    <w:multiLevelType w:val="hybridMultilevel"/>
    <w:tmpl w:val="8946ACF4"/>
    <w:lvl w:ilvl="0" w:tplc="04090017">
      <w:start w:val="1"/>
      <w:numFmt w:val="lowerLetter"/>
      <w:lvlText w:val="%1)"/>
      <w:lvlJc w:val="left"/>
      <w:pPr>
        <w:ind w:left="720" w:hanging="360"/>
      </w:pPr>
    </w:lvl>
    <w:lvl w:ilvl="1" w:tplc="B39CF5A0">
      <w:start w:val="1"/>
      <w:numFmt w:val="lowerLetter"/>
      <w:lvlText w:val="(%2)"/>
      <w:lvlJc w:val="left"/>
      <w:pPr>
        <w:ind w:left="1260" w:hanging="360"/>
      </w:pPr>
      <w:rPr>
        <w:rFonts w:ascii="Arial" w:hAnsi="Arial" w:eastAsia="Calibr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7038C"/>
    <w:multiLevelType w:val="multilevel"/>
    <w:tmpl w:val="7AB029F6"/>
    <w:lvl w:ilvl="0">
      <w:start w:val="2"/>
      <w:numFmt w:val="decimal"/>
      <w:lvlText w:val="%1"/>
      <w:lvlJc w:val="left"/>
      <w:pPr>
        <w:ind w:left="804" w:hanging="365"/>
      </w:pPr>
      <w:rPr>
        <w:rFonts w:hint="default"/>
      </w:rPr>
    </w:lvl>
    <w:lvl w:ilvl="1">
      <w:start w:val="2"/>
      <w:numFmt w:val="decimal"/>
      <w:lvlText w:val="%1.%2"/>
      <w:lvlJc w:val="left"/>
      <w:pPr>
        <w:ind w:left="804" w:hanging="365"/>
      </w:pPr>
      <w:rPr>
        <w:rFonts w:hint="default" w:ascii="Arial" w:hAnsi="Arial" w:eastAsia="Arial"/>
        <w:b/>
        <w:bCs/>
        <w:sz w:val="21"/>
        <w:szCs w:val="21"/>
      </w:rPr>
    </w:lvl>
    <w:lvl w:ilvl="2">
      <w:start w:val="1"/>
      <w:numFmt w:val="bullet"/>
      <w:lvlText w:val="•"/>
      <w:lvlJc w:val="left"/>
      <w:pPr>
        <w:ind w:left="2987" w:hanging="365"/>
      </w:pPr>
      <w:rPr>
        <w:rFonts w:hint="default"/>
      </w:rPr>
    </w:lvl>
    <w:lvl w:ilvl="3">
      <w:start w:val="1"/>
      <w:numFmt w:val="bullet"/>
      <w:lvlText w:val="•"/>
      <w:lvlJc w:val="left"/>
      <w:pPr>
        <w:ind w:left="4079" w:hanging="365"/>
      </w:pPr>
      <w:rPr>
        <w:rFonts w:hint="default"/>
      </w:rPr>
    </w:lvl>
    <w:lvl w:ilvl="4">
      <w:start w:val="1"/>
      <w:numFmt w:val="bullet"/>
      <w:lvlText w:val="•"/>
      <w:lvlJc w:val="left"/>
      <w:pPr>
        <w:ind w:left="5170" w:hanging="365"/>
      </w:pPr>
      <w:rPr>
        <w:rFonts w:hint="default"/>
      </w:rPr>
    </w:lvl>
    <w:lvl w:ilvl="5">
      <w:start w:val="1"/>
      <w:numFmt w:val="bullet"/>
      <w:lvlText w:val="•"/>
      <w:lvlJc w:val="left"/>
      <w:pPr>
        <w:ind w:left="6262" w:hanging="365"/>
      </w:pPr>
      <w:rPr>
        <w:rFonts w:hint="default"/>
      </w:rPr>
    </w:lvl>
    <w:lvl w:ilvl="6">
      <w:start w:val="1"/>
      <w:numFmt w:val="bullet"/>
      <w:lvlText w:val="•"/>
      <w:lvlJc w:val="left"/>
      <w:pPr>
        <w:ind w:left="7353" w:hanging="365"/>
      </w:pPr>
      <w:rPr>
        <w:rFonts w:hint="default"/>
      </w:rPr>
    </w:lvl>
    <w:lvl w:ilvl="7">
      <w:start w:val="1"/>
      <w:numFmt w:val="bullet"/>
      <w:lvlText w:val="•"/>
      <w:lvlJc w:val="left"/>
      <w:pPr>
        <w:ind w:left="8445" w:hanging="365"/>
      </w:pPr>
      <w:rPr>
        <w:rFonts w:hint="default"/>
      </w:rPr>
    </w:lvl>
    <w:lvl w:ilvl="8">
      <w:start w:val="1"/>
      <w:numFmt w:val="bullet"/>
      <w:lvlText w:val="•"/>
      <w:lvlJc w:val="left"/>
      <w:pPr>
        <w:ind w:left="9536" w:hanging="365"/>
      </w:pPr>
      <w:rPr>
        <w:rFonts w:hint="default"/>
      </w:rPr>
    </w:lvl>
  </w:abstractNum>
  <w:abstractNum w:abstractNumId="28" w15:restartNumberingAfterBreak="0">
    <w:nsid w:val="6FC10EA8"/>
    <w:multiLevelType w:val="multilevel"/>
    <w:tmpl w:val="A6F0CB6C"/>
    <w:lvl w:ilvl="0">
      <w:start w:val="5"/>
      <w:numFmt w:val="decimal"/>
      <w:lvlText w:val="%1"/>
      <w:lvlJc w:val="left"/>
      <w:pPr>
        <w:ind w:left="802" w:hanging="417"/>
      </w:pPr>
      <w:rPr>
        <w:rFonts w:hint="default"/>
      </w:rPr>
    </w:lvl>
    <w:lvl w:ilvl="1">
      <w:numFmt w:val="decimal"/>
      <w:lvlText w:val="%1.%2"/>
      <w:lvlJc w:val="left"/>
      <w:pPr>
        <w:ind w:left="417" w:hanging="417"/>
      </w:pPr>
      <w:rPr>
        <w:rFonts w:hint="default" w:ascii="Arial" w:hAnsi="Arial" w:eastAsia="Arial"/>
        <w:b/>
        <w:bCs/>
        <w:w w:val="99"/>
        <w:sz w:val="21"/>
        <w:szCs w:val="21"/>
      </w:rPr>
    </w:lvl>
    <w:lvl w:ilvl="2">
      <w:start w:val="1"/>
      <w:numFmt w:val="decimal"/>
      <w:lvlText w:val="%1.%2.%3"/>
      <w:lvlJc w:val="left"/>
      <w:pPr>
        <w:ind w:left="1477" w:hanging="537"/>
      </w:pPr>
      <w:rPr>
        <w:rFonts w:hint="default" w:ascii="Arial" w:hAnsi="Arial" w:eastAsia="Arial"/>
        <w:b/>
        <w:bCs/>
        <w:w w:val="99"/>
        <w:sz w:val="21"/>
        <w:szCs w:val="21"/>
      </w:rPr>
    </w:lvl>
    <w:lvl w:ilvl="3">
      <w:start w:val="1"/>
      <w:numFmt w:val="bullet"/>
      <w:lvlText w:val="•"/>
      <w:lvlJc w:val="left"/>
      <w:pPr>
        <w:ind w:left="3758" w:hanging="537"/>
      </w:pPr>
      <w:rPr>
        <w:rFonts w:hint="default"/>
      </w:rPr>
    </w:lvl>
    <w:lvl w:ilvl="4">
      <w:start w:val="1"/>
      <w:numFmt w:val="bullet"/>
      <w:lvlText w:val="•"/>
      <w:lvlJc w:val="left"/>
      <w:pPr>
        <w:ind w:left="4898" w:hanging="537"/>
      </w:pPr>
      <w:rPr>
        <w:rFonts w:hint="default"/>
      </w:rPr>
    </w:lvl>
    <w:lvl w:ilvl="5">
      <w:start w:val="1"/>
      <w:numFmt w:val="bullet"/>
      <w:lvlText w:val="•"/>
      <w:lvlJc w:val="left"/>
      <w:pPr>
        <w:ind w:left="6038" w:hanging="537"/>
      </w:pPr>
      <w:rPr>
        <w:rFonts w:hint="default"/>
      </w:rPr>
    </w:lvl>
    <w:lvl w:ilvl="6">
      <w:start w:val="1"/>
      <w:numFmt w:val="bullet"/>
      <w:lvlText w:val="•"/>
      <w:lvlJc w:val="left"/>
      <w:pPr>
        <w:ind w:left="7179" w:hanging="537"/>
      </w:pPr>
      <w:rPr>
        <w:rFonts w:hint="default"/>
      </w:rPr>
    </w:lvl>
    <w:lvl w:ilvl="7">
      <w:start w:val="1"/>
      <w:numFmt w:val="bullet"/>
      <w:lvlText w:val="•"/>
      <w:lvlJc w:val="left"/>
      <w:pPr>
        <w:ind w:left="8319" w:hanging="537"/>
      </w:pPr>
      <w:rPr>
        <w:rFonts w:hint="default"/>
      </w:rPr>
    </w:lvl>
    <w:lvl w:ilvl="8">
      <w:start w:val="1"/>
      <w:numFmt w:val="bullet"/>
      <w:lvlText w:val="•"/>
      <w:lvlJc w:val="left"/>
      <w:pPr>
        <w:ind w:left="9459" w:hanging="537"/>
      </w:pPr>
      <w:rPr>
        <w:rFonts w:hint="default"/>
      </w:rPr>
    </w:lvl>
  </w:abstractNum>
  <w:abstractNum w:abstractNumId="29" w15:restartNumberingAfterBreak="0">
    <w:nsid w:val="7B2C0718"/>
    <w:multiLevelType w:val="multilevel"/>
    <w:tmpl w:val="CA00EE70"/>
    <w:lvl w:ilvl="0">
      <w:start w:val="4"/>
      <w:numFmt w:val="decimal"/>
      <w:lvlText w:val="%1"/>
      <w:lvlJc w:val="left"/>
      <w:pPr>
        <w:tabs>
          <w:tab w:val="num" w:pos="360"/>
        </w:tabs>
        <w:ind w:left="360" w:hanging="360"/>
      </w:pPr>
      <w:rPr>
        <w:b/>
        <w:color w:val="000000"/>
      </w:rPr>
    </w:lvl>
    <w:lvl w:ilvl="1">
      <w:start w:val="1"/>
      <w:numFmt w:val="decimal"/>
      <w:lvlText w:val="%1.%2"/>
      <w:lvlJc w:val="left"/>
      <w:pPr>
        <w:tabs>
          <w:tab w:val="num" w:pos="360"/>
        </w:tabs>
        <w:ind w:left="360" w:hanging="360"/>
      </w:pPr>
      <w:rPr>
        <w:b/>
        <w:color w:val="000000"/>
      </w:rPr>
    </w:lvl>
    <w:lvl w:ilvl="2">
      <w:start w:val="1"/>
      <w:numFmt w:val="decimal"/>
      <w:lvlText w:val="%1.%2.%3"/>
      <w:lvlJc w:val="left"/>
      <w:pPr>
        <w:tabs>
          <w:tab w:val="num" w:pos="720"/>
        </w:tabs>
        <w:ind w:left="720" w:hanging="720"/>
      </w:pPr>
      <w:rPr>
        <w:b/>
        <w:color w:val="000000"/>
      </w:rPr>
    </w:lvl>
    <w:lvl w:ilvl="3">
      <w:start w:val="1"/>
      <w:numFmt w:val="decimal"/>
      <w:lvlText w:val="%1.%2.%3.%4"/>
      <w:lvlJc w:val="left"/>
      <w:pPr>
        <w:tabs>
          <w:tab w:val="num" w:pos="720"/>
        </w:tabs>
        <w:ind w:left="720" w:hanging="720"/>
      </w:pPr>
      <w:rPr>
        <w:b/>
        <w:color w:val="000000"/>
      </w:rPr>
    </w:lvl>
    <w:lvl w:ilvl="4">
      <w:start w:val="1"/>
      <w:numFmt w:val="decimal"/>
      <w:lvlText w:val="%1.%2.%3.%4.%5"/>
      <w:lvlJc w:val="left"/>
      <w:pPr>
        <w:tabs>
          <w:tab w:val="num" w:pos="1080"/>
        </w:tabs>
        <w:ind w:left="1080" w:hanging="1080"/>
      </w:pPr>
      <w:rPr>
        <w:b/>
        <w:color w:val="000000"/>
      </w:rPr>
    </w:lvl>
    <w:lvl w:ilvl="5">
      <w:start w:val="1"/>
      <w:numFmt w:val="decimal"/>
      <w:lvlText w:val="%1.%2.%3.%4.%5.%6"/>
      <w:lvlJc w:val="left"/>
      <w:pPr>
        <w:tabs>
          <w:tab w:val="num" w:pos="1080"/>
        </w:tabs>
        <w:ind w:left="1080" w:hanging="1080"/>
      </w:pPr>
      <w:rPr>
        <w:b/>
        <w:color w:val="000000"/>
      </w:rPr>
    </w:lvl>
    <w:lvl w:ilvl="6">
      <w:start w:val="1"/>
      <w:numFmt w:val="decimal"/>
      <w:lvlText w:val="%1.%2.%3.%4.%5.%6.%7"/>
      <w:lvlJc w:val="left"/>
      <w:pPr>
        <w:tabs>
          <w:tab w:val="num" w:pos="1440"/>
        </w:tabs>
        <w:ind w:left="1440" w:hanging="1440"/>
      </w:pPr>
      <w:rPr>
        <w:b/>
        <w:color w:val="000000"/>
      </w:rPr>
    </w:lvl>
    <w:lvl w:ilvl="7">
      <w:start w:val="1"/>
      <w:numFmt w:val="decimal"/>
      <w:lvlText w:val="%1.%2.%3.%4.%5.%6.%7.%8"/>
      <w:lvlJc w:val="left"/>
      <w:pPr>
        <w:tabs>
          <w:tab w:val="num" w:pos="1440"/>
        </w:tabs>
        <w:ind w:left="1440" w:hanging="1440"/>
      </w:pPr>
      <w:rPr>
        <w:b/>
        <w:color w:val="000000"/>
      </w:rPr>
    </w:lvl>
    <w:lvl w:ilvl="8">
      <w:start w:val="1"/>
      <w:numFmt w:val="decimal"/>
      <w:lvlText w:val="%1.%2.%3.%4.%5.%6.%7.%8.%9"/>
      <w:lvlJc w:val="left"/>
      <w:pPr>
        <w:tabs>
          <w:tab w:val="num" w:pos="1800"/>
        </w:tabs>
        <w:ind w:left="1800" w:hanging="1800"/>
      </w:pPr>
      <w:rPr>
        <w:b/>
        <w:color w:val="000000"/>
      </w:rPr>
    </w:lvl>
  </w:abstractNum>
  <w:abstractNum w:abstractNumId="30" w15:restartNumberingAfterBreak="0">
    <w:nsid w:val="7EE568EE"/>
    <w:multiLevelType w:val="hybridMultilevel"/>
    <w:tmpl w:val="EC6457B2"/>
    <w:lvl w:ilvl="0" w:tplc="F2C2A73A">
      <w:start w:val="1"/>
      <w:numFmt w:val="lowerLetter"/>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4"/>
  </w:num>
  <w:num w:numId="3">
    <w:abstractNumId w:val="19"/>
  </w:num>
  <w:num w:numId="4">
    <w:abstractNumId w:val="26"/>
  </w:num>
  <w:num w:numId="5">
    <w:abstractNumId w:val="16"/>
  </w:num>
  <w:num w:numId="6">
    <w:abstractNumId w:val="8"/>
  </w:num>
  <w:num w:numId="7">
    <w:abstractNumId w:val="18"/>
  </w:num>
  <w:num w:numId="8">
    <w:abstractNumId w:val="21"/>
  </w:num>
  <w:num w:numId="9">
    <w:abstractNumId w:val="4"/>
  </w:num>
  <w:num w:numId="10">
    <w:abstractNumId w:val="10"/>
  </w:num>
  <w:num w:numId="11">
    <w:abstractNumId w:val="7"/>
  </w:num>
  <w:num w:numId="12">
    <w:abstractNumId w:val="17"/>
  </w:num>
  <w:num w:numId="13">
    <w:abstractNumId w:val="1"/>
  </w:num>
  <w:num w:numId="14">
    <w:abstractNumId w:val="9"/>
  </w:num>
  <w:num w:numId="15">
    <w:abstractNumId w:val="15"/>
  </w:num>
  <w:num w:numId="16">
    <w:abstractNumId w:val="14"/>
  </w:num>
  <w:num w:numId="17">
    <w:abstractNumId w:val="25"/>
  </w:num>
  <w:num w:numId="18">
    <w:abstractNumId w:val="20"/>
  </w:num>
  <w:num w:numId="19">
    <w:abstractNumId w:val="5"/>
  </w:num>
  <w:num w:numId="20">
    <w:abstractNumId w:val="2"/>
  </w:num>
  <w:num w:numId="21">
    <w:abstractNumId w:val="28"/>
  </w:num>
  <w:num w:numId="22">
    <w:abstractNumId w:val="11"/>
  </w:num>
  <w:num w:numId="23">
    <w:abstractNumId w:val="27"/>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9C"/>
    <w:rsid w:val="00006A57"/>
    <w:rsid w:val="00006EE4"/>
    <w:rsid w:val="0001179B"/>
    <w:rsid w:val="00016093"/>
    <w:rsid w:val="00021EAF"/>
    <w:rsid w:val="00040835"/>
    <w:rsid w:val="000421E1"/>
    <w:rsid w:val="00052676"/>
    <w:rsid w:val="00056050"/>
    <w:rsid w:val="00056652"/>
    <w:rsid w:val="00061BFA"/>
    <w:rsid w:val="00073856"/>
    <w:rsid w:val="00083930"/>
    <w:rsid w:val="00086DCB"/>
    <w:rsid w:val="000949E7"/>
    <w:rsid w:val="000C42B6"/>
    <w:rsid w:val="000C6F6D"/>
    <w:rsid w:val="000D26A9"/>
    <w:rsid w:val="000F1E58"/>
    <w:rsid w:val="000F5582"/>
    <w:rsid w:val="00121A1F"/>
    <w:rsid w:val="001258C5"/>
    <w:rsid w:val="00133AAF"/>
    <w:rsid w:val="00155C0B"/>
    <w:rsid w:val="00191825"/>
    <w:rsid w:val="001A6D22"/>
    <w:rsid w:val="001C0E9E"/>
    <w:rsid w:val="001C12DF"/>
    <w:rsid w:val="001C7D9C"/>
    <w:rsid w:val="001D0D2C"/>
    <w:rsid w:val="001D1B42"/>
    <w:rsid w:val="001F1BD5"/>
    <w:rsid w:val="001F395F"/>
    <w:rsid w:val="00205EC9"/>
    <w:rsid w:val="00221E52"/>
    <w:rsid w:val="00233085"/>
    <w:rsid w:val="00247ECB"/>
    <w:rsid w:val="00252F5F"/>
    <w:rsid w:val="00261B0D"/>
    <w:rsid w:val="00267109"/>
    <w:rsid w:val="00267903"/>
    <w:rsid w:val="002808C6"/>
    <w:rsid w:val="00280EA4"/>
    <w:rsid w:val="00291DB0"/>
    <w:rsid w:val="002926B3"/>
    <w:rsid w:val="002B625E"/>
    <w:rsid w:val="002C0063"/>
    <w:rsid w:val="002E563D"/>
    <w:rsid w:val="002E6C3B"/>
    <w:rsid w:val="002F0929"/>
    <w:rsid w:val="002F30E2"/>
    <w:rsid w:val="002F7734"/>
    <w:rsid w:val="003140B8"/>
    <w:rsid w:val="003250F0"/>
    <w:rsid w:val="003460BB"/>
    <w:rsid w:val="0035403E"/>
    <w:rsid w:val="00360E1D"/>
    <w:rsid w:val="00366F8B"/>
    <w:rsid w:val="003761DF"/>
    <w:rsid w:val="00376D78"/>
    <w:rsid w:val="0038620C"/>
    <w:rsid w:val="003874AB"/>
    <w:rsid w:val="00391A09"/>
    <w:rsid w:val="0039407C"/>
    <w:rsid w:val="0039795B"/>
    <w:rsid w:val="003B0C50"/>
    <w:rsid w:val="003B1850"/>
    <w:rsid w:val="003B1B10"/>
    <w:rsid w:val="003B2561"/>
    <w:rsid w:val="003B5FD9"/>
    <w:rsid w:val="003B7E80"/>
    <w:rsid w:val="003C130C"/>
    <w:rsid w:val="003C5716"/>
    <w:rsid w:val="003D2232"/>
    <w:rsid w:val="003D48EF"/>
    <w:rsid w:val="003E3453"/>
    <w:rsid w:val="003F49C5"/>
    <w:rsid w:val="003F6C00"/>
    <w:rsid w:val="0040187B"/>
    <w:rsid w:val="00406950"/>
    <w:rsid w:val="00420A16"/>
    <w:rsid w:val="00430221"/>
    <w:rsid w:val="004414A3"/>
    <w:rsid w:val="00443F2B"/>
    <w:rsid w:val="004564A1"/>
    <w:rsid w:val="004655BD"/>
    <w:rsid w:val="0047593B"/>
    <w:rsid w:val="004A1358"/>
    <w:rsid w:val="004A32FF"/>
    <w:rsid w:val="004A4687"/>
    <w:rsid w:val="004B765D"/>
    <w:rsid w:val="004C03E8"/>
    <w:rsid w:val="004C5EA0"/>
    <w:rsid w:val="004D54AC"/>
    <w:rsid w:val="004E28D1"/>
    <w:rsid w:val="004F5B0A"/>
    <w:rsid w:val="0051108C"/>
    <w:rsid w:val="00516DAE"/>
    <w:rsid w:val="005179EC"/>
    <w:rsid w:val="00537FD9"/>
    <w:rsid w:val="005460FE"/>
    <w:rsid w:val="00547E11"/>
    <w:rsid w:val="005539CA"/>
    <w:rsid w:val="00555BB7"/>
    <w:rsid w:val="0058392E"/>
    <w:rsid w:val="00593F9C"/>
    <w:rsid w:val="005967ED"/>
    <w:rsid w:val="005A3166"/>
    <w:rsid w:val="005A48D0"/>
    <w:rsid w:val="005B24BB"/>
    <w:rsid w:val="005B52F2"/>
    <w:rsid w:val="005C0AFA"/>
    <w:rsid w:val="005C3726"/>
    <w:rsid w:val="005C674F"/>
    <w:rsid w:val="005D1883"/>
    <w:rsid w:val="005E0CF6"/>
    <w:rsid w:val="005E3FE4"/>
    <w:rsid w:val="005E74FF"/>
    <w:rsid w:val="005F1732"/>
    <w:rsid w:val="0061643B"/>
    <w:rsid w:val="006265CC"/>
    <w:rsid w:val="006415F7"/>
    <w:rsid w:val="006534B7"/>
    <w:rsid w:val="00656A46"/>
    <w:rsid w:val="00661F64"/>
    <w:rsid w:val="00665D3E"/>
    <w:rsid w:val="0068201C"/>
    <w:rsid w:val="006969D8"/>
    <w:rsid w:val="006E1DD9"/>
    <w:rsid w:val="006E5B59"/>
    <w:rsid w:val="00711D62"/>
    <w:rsid w:val="00715E01"/>
    <w:rsid w:val="0072483E"/>
    <w:rsid w:val="00740887"/>
    <w:rsid w:val="00741685"/>
    <w:rsid w:val="00753C92"/>
    <w:rsid w:val="007567CC"/>
    <w:rsid w:val="007630FD"/>
    <w:rsid w:val="007667E7"/>
    <w:rsid w:val="007709A3"/>
    <w:rsid w:val="00772A20"/>
    <w:rsid w:val="00785F96"/>
    <w:rsid w:val="00794592"/>
    <w:rsid w:val="007948F4"/>
    <w:rsid w:val="00797713"/>
    <w:rsid w:val="007B61DE"/>
    <w:rsid w:val="007C1914"/>
    <w:rsid w:val="007D3209"/>
    <w:rsid w:val="007F3F23"/>
    <w:rsid w:val="00800E8D"/>
    <w:rsid w:val="00813D49"/>
    <w:rsid w:val="00813FE1"/>
    <w:rsid w:val="00814310"/>
    <w:rsid w:val="008379F5"/>
    <w:rsid w:val="0085324C"/>
    <w:rsid w:val="00857F1A"/>
    <w:rsid w:val="00861B2A"/>
    <w:rsid w:val="0087393E"/>
    <w:rsid w:val="00893CF8"/>
    <w:rsid w:val="008A0B31"/>
    <w:rsid w:val="008D324D"/>
    <w:rsid w:val="008F50BF"/>
    <w:rsid w:val="00900CAB"/>
    <w:rsid w:val="00900DA2"/>
    <w:rsid w:val="009024B9"/>
    <w:rsid w:val="009208FF"/>
    <w:rsid w:val="00924472"/>
    <w:rsid w:val="00962D69"/>
    <w:rsid w:val="0099024B"/>
    <w:rsid w:val="009902D7"/>
    <w:rsid w:val="009A08CA"/>
    <w:rsid w:val="009A3617"/>
    <w:rsid w:val="009A577A"/>
    <w:rsid w:val="009B5ABC"/>
    <w:rsid w:val="009B5E9D"/>
    <w:rsid w:val="009D277D"/>
    <w:rsid w:val="009D2AC5"/>
    <w:rsid w:val="009D3F22"/>
    <w:rsid w:val="009D5B03"/>
    <w:rsid w:val="009D7E54"/>
    <w:rsid w:val="009F31E2"/>
    <w:rsid w:val="009F6593"/>
    <w:rsid w:val="00A14A60"/>
    <w:rsid w:val="00A230BD"/>
    <w:rsid w:val="00A424EB"/>
    <w:rsid w:val="00A51214"/>
    <w:rsid w:val="00A5365E"/>
    <w:rsid w:val="00A60FBE"/>
    <w:rsid w:val="00A66A12"/>
    <w:rsid w:val="00A70B1F"/>
    <w:rsid w:val="00A75885"/>
    <w:rsid w:val="00A827C0"/>
    <w:rsid w:val="00AA0DB4"/>
    <w:rsid w:val="00AB5865"/>
    <w:rsid w:val="00B04D91"/>
    <w:rsid w:val="00B14FEE"/>
    <w:rsid w:val="00B23B2A"/>
    <w:rsid w:val="00B53B0B"/>
    <w:rsid w:val="00B62346"/>
    <w:rsid w:val="00B70117"/>
    <w:rsid w:val="00B73E59"/>
    <w:rsid w:val="00B90DE6"/>
    <w:rsid w:val="00B9445C"/>
    <w:rsid w:val="00BE1EDD"/>
    <w:rsid w:val="00BF1ADF"/>
    <w:rsid w:val="00C02F93"/>
    <w:rsid w:val="00C15F01"/>
    <w:rsid w:val="00C235DC"/>
    <w:rsid w:val="00C24E6C"/>
    <w:rsid w:val="00C42D08"/>
    <w:rsid w:val="00C44EEF"/>
    <w:rsid w:val="00C533F5"/>
    <w:rsid w:val="00C5467A"/>
    <w:rsid w:val="00C56263"/>
    <w:rsid w:val="00C62947"/>
    <w:rsid w:val="00CA0D77"/>
    <w:rsid w:val="00CA0F09"/>
    <w:rsid w:val="00CA2BE0"/>
    <w:rsid w:val="00CA3BB0"/>
    <w:rsid w:val="00CA42E0"/>
    <w:rsid w:val="00CA7DDC"/>
    <w:rsid w:val="00CB6AEE"/>
    <w:rsid w:val="00CD0C89"/>
    <w:rsid w:val="00CD259F"/>
    <w:rsid w:val="00CE0A6A"/>
    <w:rsid w:val="00CE5A85"/>
    <w:rsid w:val="00CF47AF"/>
    <w:rsid w:val="00D24B2C"/>
    <w:rsid w:val="00D25766"/>
    <w:rsid w:val="00D2659D"/>
    <w:rsid w:val="00D5657B"/>
    <w:rsid w:val="00D64ABB"/>
    <w:rsid w:val="00D9031D"/>
    <w:rsid w:val="00DA46A0"/>
    <w:rsid w:val="00DB4D4C"/>
    <w:rsid w:val="00DC250F"/>
    <w:rsid w:val="00DF3645"/>
    <w:rsid w:val="00E0088E"/>
    <w:rsid w:val="00E22455"/>
    <w:rsid w:val="00E42DDE"/>
    <w:rsid w:val="00E44F72"/>
    <w:rsid w:val="00E50292"/>
    <w:rsid w:val="00E719FC"/>
    <w:rsid w:val="00E74623"/>
    <w:rsid w:val="00E81C52"/>
    <w:rsid w:val="00E929EB"/>
    <w:rsid w:val="00EA46E0"/>
    <w:rsid w:val="00ED01DE"/>
    <w:rsid w:val="00ED048E"/>
    <w:rsid w:val="00ED3CD4"/>
    <w:rsid w:val="00EF386F"/>
    <w:rsid w:val="00EF5314"/>
    <w:rsid w:val="00EF7A6F"/>
    <w:rsid w:val="00F55D22"/>
    <w:rsid w:val="00F62393"/>
    <w:rsid w:val="00F66D2B"/>
    <w:rsid w:val="00F857DF"/>
    <w:rsid w:val="00FA017E"/>
    <w:rsid w:val="00FA20BF"/>
    <w:rsid w:val="00FA4367"/>
    <w:rsid w:val="00FB1992"/>
    <w:rsid w:val="00FB4363"/>
    <w:rsid w:val="00FC28E5"/>
    <w:rsid w:val="00FD5B32"/>
    <w:rsid w:val="00FD72F1"/>
    <w:rsid w:val="00FD7E33"/>
    <w:rsid w:val="00FE7AD4"/>
    <w:rsid w:val="00FF47B2"/>
    <w:rsid w:val="00FF7C33"/>
    <w:rsid w:val="00FF7FB2"/>
    <w:rsid w:val="650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01FC2"/>
  <w15:chartTrackingRefBased/>
  <w15:docId w15:val="{E86E4737-3173-4A03-9A04-A743C882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2A20"/>
    <w:pPr>
      <w:jc w:val="both"/>
    </w:pPr>
    <w:rPr>
      <w:rFonts w:ascii="Arial" w:hAnsi="Arial"/>
      <w:sz w:val="22"/>
      <w:szCs w:val="24"/>
    </w:rPr>
  </w:style>
  <w:style w:type="paragraph" w:styleId="Heading1">
    <w:name w:val="heading 1"/>
    <w:basedOn w:val="Normal"/>
    <w:next w:val="Normal"/>
    <w:link w:val="Heading1Char"/>
    <w:uiPriority w:val="1"/>
    <w:qFormat/>
    <w:pPr>
      <w:keepNext/>
      <w:autoSpaceDE w:val="0"/>
      <w:autoSpaceDN w:val="0"/>
      <w:adjustRightInd w:val="0"/>
      <w:spacing w:line="240" w:lineRule="atLeast"/>
      <w:outlineLvl w:val="0"/>
    </w:pPr>
    <w:rPr>
      <w:rFonts w:cs="Arial"/>
      <w:color w:val="000000"/>
      <w:szCs w:val="22"/>
      <w:u w:val="single"/>
    </w:rPr>
  </w:style>
  <w:style w:type="paragraph" w:styleId="Heading2">
    <w:name w:val="heading 2"/>
    <w:basedOn w:val="Normal"/>
    <w:next w:val="Normal"/>
    <w:link w:val="Heading2Char"/>
    <w:uiPriority w:val="1"/>
    <w:qFormat/>
    <w:pPr>
      <w:keepNext/>
      <w:autoSpaceDE w:val="0"/>
      <w:autoSpaceDN w:val="0"/>
      <w:adjustRightInd w:val="0"/>
      <w:spacing w:line="240" w:lineRule="atLeast"/>
      <w:jc w:val="center"/>
      <w:outlineLvl w:val="1"/>
    </w:pPr>
    <w:rPr>
      <w:rFonts w:cs="Arial"/>
      <w:color w:val="000000"/>
      <w:szCs w:val="22"/>
      <w:u w:val="single"/>
    </w:rPr>
  </w:style>
  <w:style w:type="paragraph" w:styleId="Heading4">
    <w:name w:val="heading 4"/>
    <w:basedOn w:val="Normal"/>
    <w:next w:val="Normal"/>
    <w:link w:val="Heading4Char"/>
    <w:uiPriority w:val="9"/>
    <w:semiHidden/>
    <w:unhideWhenUsed/>
    <w:qFormat/>
    <w:rsid w:val="009D7E54"/>
    <w:pPr>
      <w:keepNext/>
      <w:spacing w:before="240" w:after="60"/>
      <w:outlineLvl w:val="3"/>
    </w:pPr>
    <w:rPr>
      <w:rFonts w:ascii="Calibri" w:hAnsi="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uiPriority w:val="1"/>
    <w:qFormat/>
    <w:rPr>
      <w:snapToGrid w:val="0"/>
      <w:color w:val="00000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styleId="TableText" w:customStyle="1">
    <w:name w:val="Table Text"/>
    <w:rPr>
      <w:snapToGrid w:val="0"/>
      <w:color w:val="000000"/>
      <w:sz w:val="24"/>
    </w:rPr>
  </w:style>
  <w:style w:type="paragraph" w:styleId="BodyText2">
    <w:name w:val="Body Text 2"/>
    <w:basedOn w:val="Normal"/>
    <w:semiHidden/>
    <w:rPr>
      <w:rFonts w:cs="Arial"/>
      <w:b/>
      <w:bCs/>
      <w:i/>
      <w:iCs/>
    </w:rPr>
  </w:style>
  <w:style w:type="character" w:styleId="HeaderChar" w:customStyle="1">
    <w:name w:val="Header Char"/>
    <w:link w:val="Header"/>
    <w:rsid w:val="002E563D"/>
    <w:rPr>
      <w:sz w:val="24"/>
      <w:szCs w:val="24"/>
    </w:rPr>
  </w:style>
  <w:style w:type="paragraph" w:styleId="ListParagraph">
    <w:name w:val="List Paragraph"/>
    <w:basedOn w:val="Normal"/>
    <w:uiPriority w:val="34"/>
    <w:qFormat/>
    <w:rsid w:val="005C3726"/>
    <w:pPr>
      <w:ind w:left="720"/>
      <w:contextualSpacing/>
    </w:pPr>
  </w:style>
  <w:style w:type="character" w:styleId="BodyTextChar" w:customStyle="1">
    <w:name w:val="Body Text Char"/>
    <w:link w:val="BodyText"/>
    <w:uiPriority w:val="1"/>
    <w:rsid w:val="005C3726"/>
    <w:rPr>
      <w:rFonts w:ascii="Arial" w:hAnsi="Arial"/>
      <w:snapToGrid w:val="0"/>
      <w:color w:val="000000"/>
      <w:sz w:val="22"/>
    </w:rPr>
  </w:style>
  <w:style w:type="paragraph" w:styleId="Larry" w:customStyle="1">
    <w:name w:val="Larry"/>
    <w:basedOn w:val="Normal"/>
    <w:link w:val="LarryChar"/>
    <w:qFormat/>
    <w:rsid w:val="005179EC"/>
    <w:rPr>
      <w:rFonts w:cs="Arial"/>
      <w:szCs w:val="22"/>
    </w:rPr>
  </w:style>
  <w:style w:type="character" w:styleId="LarryChar" w:customStyle="1">
    <w:name w:val="Larry Char"/>
    <w:link w:val="Larry"/>
    <w:rsid w:val="005179EC"/>
    <w:rPr>
      <w:rFonts w:ascii="Arial" w:hAnsi="Arial" w:cs="Arial"/>
      <w:sz w:val="22"/>
      <w:szCs w:val="22"/>
    </w:rPr>
  </w:style>
  <w:style w:type="table" w:styleId="TableGrid">
    <w:name w:val="Table Grid"/>
    <w:basedOn w:val="TableNormal"/>
    <w:uiPriority w:val="59"/>
    <w:rsid w:val="00391A0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A827C0"/>
    <w:pPr>
      <w:widowControl w:val="0"/>
    </w:pPr>
    <w:rPr>
      <w:rFonts w:ascii="Calibri" w:hAnsi="Calibri" w:eastAsia="Calibri"/>
      <w:szCs w:val="22"/>
    </w:rPr>
  </w:style>
  <w:style w:type="character" w:styleId="Heading4Char" w:customStyle="1">
    <w:name w:val="Heading 4 Char"/>
    <w:link w:val="Heading4"/>
    <w:uiPriority w:val="9"/>
    <w:semiHidden/>
    <w:rsid w:val="009D7E54"/>
    <w:rPr>
      <w:rFonts w:ascii="Calibri" w:hAnsi="Calibri" w:eastAsia="Times New Roman" w:cs="Times New Roman"/>
      <w:b/>
      <w:bCs/>
      <w:sz w:val="28"/>
      <w:szCs w:val="28"/>
    </w:rPr>
  </w:style>
  <w:style w:type="character" w:styleId="UnresolvedMention">
    <w:name w:val="Unresolved Mention"/>
    <w:uiPriority w:val="99"/>
    <w:semiHidden/>
    <w:unhideWhenUsed/>
    <w:rsid w:val="007667E7"/>
    <w:rPr>
      <w:color w:val="808080"/>
      <w:shd w:val="clear" w:color="auto" w:fill="E6E6E6"/>
    </w:rPr>
  </w:style>
  <w:style w:type="numbering" w:styleId="NoList1" w:customStyle="1">
    <w:name w:val="No List1"/>
    <w:next w:val="NoList"/>
    <w:uiPriority w:val="99"/>
    <w:semiHidden/>
    <w:unhideWhenUsed/>
    <w:rsid w:val="00813D49"/>
  </w:style>
  <w:style w:type="character" w:styleId="Heading1Char" w:customStyle="1">
    <w:name w:val="Heading 1 Char"/>
    <w:link w:val="Heading1"/>
    <w:uiPriority w:val="1"/>
    <w:rsid w:val="00813D49"/>
    <w:rPr>
      <w:rFonts w:ascii="Arial" w:hAnsi="Arial" w:cs="Arial"/>
      <w:color w:val="000000"/>
      <w:sz w:val="22"/>
      <w:szCs w:val="22"/>
      <w:u w:val="single"/>
    </w:rPr>
  </w:style>
  <w:style w:type="character" w:styleId="Heading2Char" w:customStyle="1">
    <w:name w:val="Heading 2 Char"/>
    <w:link w:val="Heading2"/>
    <w:uiPriority w:val="1"/>
    <w:rsid w:val="00813D49"/>
    <w:rPr>
      <w:rFonts w:ascii="Arial" w:hAnsi="Arial" w:cs="Arial"/>
      <w:color w:val="000000"/>
      <w:sz w:val="22"/>
      <w:szCs w:val="22"/>
      <w:u w:val="single"/>
    </w:rPr>
  </w:style>
  <w:style w:type="character" w:styleId="CommentReference">
    <w:name w:val="annotation reference"/>
    <w:uiPriority w:val="99"/>
    <w:semiHidden/>
    <w:unhideWhenUsed/>
    <w:rsid w:val="00813D49"/>
    <w:rPr>
      <w:sz w:val="16"/>
      <w:szCs w:val="16"/>
    </w:rPr>
  </w:style>
  <w:style w:type="paragraph" w:styleId="CommentText">
    <w:name w:val="annotation text"/>
    <w:basedOn w:val="Normal"/>
    <w:link w:val="CommentTextChar"/>
    <w:uiPriority w:val="99"/>
    <w:semiHidden/>
    <w:unhideWhenUsed/>
    <w:rsid w:val="00813D49"/>
    <w:pPr>
      <w:widowControl w:val="0"/>
    </w:pPr>
    <w:rPr>
      <w:rFonts w:ascii="Calibri" w:hAnsi="Calibri" w:eastAsia="Calibri"/>
      <w:sz w:val="20"/>
      <w:szCs w:val="20"/>
    </w:rPr>
  </w:style>
  <w:style w:type="character" w:styleId="CommentTextChar" w:customStyle="1">
    <w:name w:val="Comment Text Char"/>
    <w:link w:val="CommentText"/>
    <w:uiPriority w:val="99"/>
    <w:semiHidden/>
    <w:rsid w:val="00813D49"/>
    <w:rPr>
      <w:rFonts w:ascii="Calibri" w:hAnsi="Calibri" w:eastAsia="Calibri"/>
    </w:rPr>
  </w:style>
  <w:style w:type="paragraph" w:styleId="CommentSubject">
    <w:name w:val="annotation subject"/>
    <w:basedOn w:val="CommentText"/>
    <w:next w:val="CommentText"/>
    <w:link w:val="CommentSubjectChar"/>
    <w:uiPriority w:val="99"/>
    <w:semiHidden/>
    <w:unhideWhenUsed/>
    <w:rsid w:val="00813D49"/>
    <w:rPr>
      <w:b/>
      <w:bCs/>
    </w:rPr>
  </w:style>
  <w:style w:type="character" w:styleId="CommentSubjectChar" w:customStyle="1">
    <w:name w:val="Comment Subject Char"/>
    <w:link w:val="CommentSubject"/>
    <w:uiPriority w:val="99"/>
    <w:semiHidden/>
    <w:rsid w:val="00813D49"/>
    <w:rPr>
      <w:rFonts w:ascii="Calibri" w:hAnsi="Calibri" w:eastAsia="Calibri"/>
      <w:b/>
      <w:bCs/>
    </w:rPr>
  </w:style>
  <w:style w:type="paragraph" w:styleId="BalloonText">
    <w:name w:val="Balloon Text"/>
    <w:basedOn w:val="Normal"/>
    <w:link w:val="BalloonTextChar"/>
    <w:uiPriority w:val="99"/>
    <w:semiHidden/>
    <w:unhideWhenUsed/>
    <w:rsid w:val="00813D49"/>
    <w:pPr>
      <w:widowControl w:val="0"/>
    </w:pPr>
    <w:rPr>
      <w:rFonts w:ascii="Segoe UI" w:hAnsi="Segoe UI" w:eastAsia="Calibri" w:cs="Segoe UI"/>
      <w:sz w:val="18"/>
      <w:szCs w:val="18"/>
    </w:rPr>
  </w:style>
  <w:style w:type="character" w:styleId="BalloonTextChar" w:customStyle="1">
    <w:name w:val="Balloon Text Char"/>
    <w:link w:val="BalloonText"/>
    <w:uiPriority w:val="99"/>
    <w:semiHidden/>
    <w:rsid w:val="00813D49"/>
    <w:rPr>
      <w:rFonts w:ascii="Segoe UI" w:hAnsi="Segoe UI" w:eastAsia="Calibri" w:cs="Segoe UI"/>
      <w:sz w:val="18"/>
      <w:szCs w:val="18"/>
    </w:rPr>
  </w:style>
  <w:style w:type="table" w:styleId="TableGrid1" w:customStyle="1">
    <w:name w:val="Table Grid1"/>
    <w:basedOn w:val="TableNormal"/>
    <w:next w:val="TableGrid"/>
    <w:uiPriority w:val="59"/>
    <w:rsid w:val="00C24E6C"/>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3B2561"/>
    <w:rPr>
      <w:b/>
      <w:bCs/>
      <w:sz w:val="20"/>
      <w:szCs w:val="20"/>
    </w:rPr>
  </w:style>
  <w:style w:type="paragraph" w:styleId="NormalWeb">
    <w:name w:val="Normal (Web)"/>
    <w:basedOn w:val="Normal"/>
    <w:uiPriority w:val="99"/>
    <w:semiHidden/>
    <w:unhideWhenUsed/>
    <w:rsid w:val="00E0088E"/>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30731">
      <w:bodyDiv w:val="1"/>
      <w:marLeft w:val="0"/>
      <w:marRight w:val="0"/>
      <w:marTop w:val="0"/>
      <w:marBottom w:val="0"/>
      <w:divBdr>
        <w:top w:val="none" w:sz="0" w:space="0" w:color="auto"/>
        <w:left w:val="none" w:sz="0" w:space="0" w:color="auto"/>
        <w:bottom w:val="none" w:sz="0" w:space="0" w:color="auto"/>
        <w:right w:val="none" w:sz="0" w:space="0" w:color="auto"/>
      </w:divBdr>
    </w:div>
    <w:div w:id="504591194">
      <w:bodyDiv w:val="1"/>
      <w:marLeft w:val="0"/>
      <w:marRight w:val="0"/>
      <w:marTop w:val="0"/>
      <w:marBottom w:val="0"/>
      <w:divBdr>
        <w:top w:val="none" w:sz="0" w:space="0" w:color="auto"/>
        <w:left w:val="none" w:sz="0" w:space="0" w:color="auto"/>
        <w:bottom w:val="none" w:sz="0" w:space="0" w:color="auto"/>
        <w:right w:val="none" w:sz="0" w:space="0" w:color="auto"/>
      </w:divBdr>
    </w:div>
    <w:div w:id="1382483532">
      <w:bodyDiv w:val="1"/>
      <w:marLeft w:val="0"/>
      <w:marRight w:val="0"/>
      <w:marTop w:val="0"/>
      <w:marBottom w:val="0"/>
      <w:divBdr>
        <w:top w:val="none" w:sz="0" w:space="0" w:color="auto"/>
        <w:left w:val="none" w:sz="0" w:space="0" w:color="auto"/>
        <w:bottom w:val="none" w:sz="0" w:space="0" w:color="auto"/>
        <w:right w:val="none" w:sz="0" w:space="0" w:color="auto"/>
      </w:divBdr>
    </w:div>
    <w:div w:id="15887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7.png" Id="rId18" /><Relationship Type="http://schemas.openxmlformats.org/officeDocument/2006/relationships/customXml" Target="../customXml/item5.xml" Id="rId26" /><Relationship Type="http://schemas.openxmlformats.org/officeDocument/2006/relationships/customXml" Target="../customXml/item3.xml" Id="rId3" /><Relationship Type="http://schemas.openxmlformats.org/officeDocument/2006/relationships/image" Target="media/image9.png" Id="rId21" /><Relationship Type="http://schemas.openxmlformats.org/officeDocument/2006/relationships/settings" Target="settings.xml" Id="rId7" /><Relationship Type="http://schemas.openxmlformats.org/officeDocument/2006/relationships/image" Target="media/image6.png"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5.emf" Id="rId16" /><Relationship Type="http://schemas.openxmlformats.org/officeDocument/2006/relationships/chart" Target="charts/chart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4.emf"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8.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png" Id="rId14" /><Relationship Type="http://schemas.openxmlformats.org/officeDocument/2006/relationships/image" Target="media/image10.png" Id="rId22" /><Relationship Type="http://schemas.openxmlformats.org/officeDocument/2006/relationships/image" Target="/media/image3.jpg" Id="R7ef7b52a80f64f82" /><Relationship Type="http://schemas.openxmlformats.org/officeDocument/2006/relationships/image" Target="/media/image4.jpg" Id="R1bf7e0a80985441b" /></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82.5%/17.5% RAP+SOIL Compaction Curve</c:v>
          </c:tx>
          <c:spPr>
            <a:ln w="19050" cap="rnd">
              <a:solidFill>
                <a:schemeClr val="accent1"/>
              </a:solidFill>
              <a:round/>
            </a:ln>
            <a:effectLst/>
          </c:spPr>
          <c:marker>
            <c:symbol val="none"/>
          </c:marker>
          <c:xVal>
            <c:numRef>
              <c:f>Sheet2!$C$45:$F$45</c:f>
              <c:numCache>
                <c:formatCode>General</c:formatCode>
                <c:ptCount val="4"/>
                <c:pt idx="0">
                  <c:v>5</c:v>
                </c:pt>
                <c:pt idx="1">
                  <c:v>8.6999999999999993</c:v>
                </c:pt>
                <c:pt idx="2">
                  <c:v>12</c:v>
                </c:pt>
                <c:pt idx="3">
                  <c:v>16.600000000000001</c:v>
                </c:pt>
              </c:numCache>
            </c:numRef>
          </c:xVal>
          <c:yVal>
            <c:numRef>
              <c:f>Sheet2!$C$46:$F$46</c:f>
              <c:numCache>
                <c:formatCode>General</c:formatCode>
                <c:ptCount val="4"/>
                <c:pt idx="0">
                  <c:v>101.2</c:v>
                </c:pt>
                <c:pt idx="1">
                  <c:v>110.7</c:v>
                </c:pt>
                <c:pt idx="2">
                  <c:v>113.4</c:v>
                </c:pt>
                <c:pt idx="3">
                  <c:v>93</c:v>
                </c:pt>
              </c:numCache>
            </c:numRef>
          </c:yVal>
          <c:smooth val="1"/>
          <c:extLst>
            <c:ext xmlns:c16="http://schemas.microsoft.com/office/drawing/2014/chart" uri="{C3380CC4-5D6E-409C-BE32-E72D297353CC}">
              <c16:uniqueId val="{00000000-F556-4D9A-B0AC-29E872FC1A54}"/>
            </c:ext>
          </c:extLst>
        </c:ser>
        <c:dLbls>
          <c:showLegendKey val="0"/>
          <c:showVal val="0"/>
          <c:showCatName val="0"/>
          <c:showSerName val="0"/>
          <c:showPercent val="0"/>
          <c:showBubbleSize val="0"/>
        </c:dLbls>
        <c:axId val="275458112"/>
        <c:axId val="1"/>
      </c:scatterChart>
      <c:valAx>
        <c:axId val="275458112"/>
        <c:scaling>
          <c:orientation val="minMax"/>
          <c:min val="4"/>
        </c:scaling>
        <c:delete val="0"/>
        <c:axPos val="b"/>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US"/>
                  <a:t>% Moisture</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n-US"/>
                  <a:t>Dry Unit Weight pcf
</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45811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SP_Section xmlns="00ca3444-dc36-48d0-8ed3-fecfe750809b">0400 - Flexible Pavements</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3/14/22- Central Office- blanket proprietary item letter exists for this NJSP use </ExplanatoryNotes>
    <ShortName xmlns="00ca3444-dc36-48d0-8ed3-fecfe750809b">Full Depth Reclamation </ShortName>
    <First_Effective_Bid_Opening_Date xmlns="00ca3444-dc36-48d0-8ed3-fecfe750809b">04/01/2022</First_Effective_Bid_Opening_Date>
    <JSP_Author xmlns="00ca3444-dc36-48d0-8ed3-fecfe750809b">Jason Blomberg</JSP_Author>
    <Revision_Date xmlns="00ca3444-dc36-48d0-8ed3-fecfe750809b">2022-03-14T05:00:00+00:00</Revision_Date>
    <JSP_Title xmlns="00ca3444-dc36-48d0-8ed3-fecfe750809b">Full Depth Reclamation *</JSP_Title>
    <Explanatory_Notes xmlns="00ca3444-dc36-48d0-8ed3-fecfe750809b">* Limited Use. Requires approval from Construction and Materials Division prior to use.</Explanatory_Notes>
    <JSP_ID_Num xmlns="00ca3444-dc36-48d0-8ed3-fecfe750809b">NJSP-22-01A</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00027F5-EDBE-46F5-8305-2E3C87FACF13}"/>
</file>

<file path=customXml/itemProps2.xml><?xml version="1.0" encoding="utf-8"?>
<ds:datastoreItem xmlns:ds="http://schemas.openxmlformats.org/officeDocument/2006/customXml" ds:itemID="{687BDD7A-FC23-4A50-92A4-6297AF70B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8CB42-220E-4C29-9336-B44B4BC05B95}"/>
</file>

<file path=customXml/itemProps4.xml><?xml version="1.0" encoding="utf-8"?>
<ds:datastoreItem xmlns:ds="http://schemas.openxmlformats.org/officeDocument/2006/customXml" ds:itemID="{43084F70-1257-4E52-A2F9-D41DD96C219A}">
  <ds:schemaRefs>
    <ds:schemaRef ds:uri="http://schemas.microsoft.com/office/2006/metadata/longProperties"/>
  </ds:schemaRefs>
</ds:datastoreItem>
</file>

<file path=customXml/itemProps5.xml><?xml version="1.0" encoding="utf-8"?>
<ds:datastoreItem xmlns:ds="http://schemas.openxmlformats.org/officeDocument/2006/customXml" ds:itemID="{83F47E9A-D0DE-4826-B73B-6CB107BD55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MoDOT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Depth Reclamation </dc:title>
  <dc:subject/>
  <dc:creator>netts1</dc:creator>
  <cp:keywords/>
  <dc:description/>
  <cp:lastModifiedBy>Jennifer N. Haller</cp:lastModifiedBy>
  <cp:revision>4</cp:revision>
  <cp:lastPrinted>2021-12-21T19:54:00Z</cp:lastPrinted>
  <dcterms:created xsi:type="dcterms:W3CDTF">2022-02-03T14:07:00Z</dcterms:created>
  <dcterms:modified xsi:type="dcterms:W3CDTF">2023-02-03T20:39:03Z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FD8F18CA210C5A6E862574020053B547</vt:lpwstr>
  </property>
  <property fmtid="{D5CDD505-2E9C-101B-9397-08002B2CF9AE}" pid="3" name="Last_Effective_Bid_Opening_Day">
    <vt:lpwstr/>
  </property>
  <property fmtid="{D5CDD505-2E9C-101B-9397-08002B2CF9AE}" pid="4" name="Revision_Date">
    <vt:lpwstr>2015-03-25T00:00:00Z</vt:lpwstr>
  </property>
  <property fmtid="{D5CDD505-2E9C-101B-9397-08002B2CF9AE}" pid="5" name="Units">
    <vt:lpwstr>Dual</vt:lpwstr>
  </property>
  <property fmtid="{D5CDD505-2E9C-101B-9397-08002B2CF9AE}" pid="6" name="ShortName">
    <vt:lpwstr>Template </vt:lpwstr>
  </property>
  <property fmtid="{D5CDD505-2E9C-101B-9397-08002B2CF9AE}" pid="7" name="Accountable_Division">
    <vt:lpwstr>Design</vt:lpwstr>
  </property>
  <property fmtid="{D5CDD505-2E9C-101B-9397-08002B2CF9AE}" pid="8" name="First_Effective_Bid_Opening_Date">
    <vt:lpwstr>04/01/2008</vt:lpwstr>
  </property>
  <property fmtid="{D5CDD505-2E9C-101B-9397-08002B2CF9AE}" pid="9" name="Explanatory_Notes">
    <vt:lpwstr>This template is to be used by for JSP Table of Contents.  Choose the appropriate signature block and provide the necessary provisions according to the template provided. _x000d_
</vt:lpwstr>
  </property>
  <property fmtid="{D5CDD505-2E9C-101B-9397-08002B2CF9AE}" pid="10" name="FileAttach">
    <vt:lpwstr/>
  </property>
  <property fmtid="{D5CDD505-2E9C-101B-9397-08002B2CF9AE}" pid="11" name="JSP_Section">
    <vt:lpwstr>9999 - Template and Format</vt:lpwstr>
  </property>
  <property fmtid="{D5CDD505-2E9C-101B-9397-08002B2CF9AE}" pid="12" name="Last_Modified">
    <vt:lpwstr>3/25/2015</vt:lpwstr>
  </property>
  <property fmtid="{D5CDD505-2E9C-101B-9397-08002B2CF9AE}" pid="13" name="JSP_Title">
    <vt:lpwstr>Roadway Job Special Provision Template </vt:lpwstr>
  </property>
  <property fmtid="{D5CDD505-2E9C-101B-9397-08002B2CF9AE}" pid="14" name="Job">
    <vt:lpwstr/>
  </property>
  <property fmtid="{D5CDD505-2E9C-101B-9397-08002B2CF9AE}" pid="15" name="JSP_ID_Num">
    <vt:lpwstr>Template</vt:lpwstr>
  </property>
  <property fmtid="{D5CDD505-2E9C-101B-9397-08002B2CF9AE}" pid="16" name="Draft">
    <vt:lpwstr/>
  </property>
  <property fmtid="{D5CDD505-2E9C-101B-9397-08002B2CF9AE}" pid="17" name="JSP_Author">
    <vt:lpwstr>Ide B Okokon</vt:lpwstr>
  </property>
  <property fmtid="{D5CDD505-2E9C-101B-9397-08002B2CF9AE}" pid="18" name="JSP_Type">
    <vt:lpwstr>Standard</vt:lpwstr>
  </property>
  <property fmtid="{D5CDD505-2E9C-101B-9397-08002B2CF9AE}" pid="19" name="Frequently Used">
    <vt:lpwstr>1</vt:lpwstr>
  </property>
  <property fmtid="{D5CDD505-2E9C-101B-9397-08002B2CF9AE}" pid="20" name="ExplanatoryNotes">
    <vt:lpwstr/>
  </property>
  <property fmtid="{D5CDD505-2E9C-101B-9397-08002B2CF9AE}" pid="21" name="Active/Inactive">
    <vt:lpwstr>Active</vt:lpwstr>
  </property>
  <property fmtid="{D5CDD505-2E9C-101B-9397-08002B2CF9AE}" pid="22" name="ContentTypeId">
    <vt:lpwstr>0x010100F84DEB81849E344AA4D2093FC6E95592</vt:lpwstr>
  </property>
  <property fmtid="{D5CDD505-2E9C-101B-9397-08002B2CF9AE}" pid="23" name="JSP_Author0">
    <vt:lpwstr/>
  </property>
  <property fmtid="{D5CDD505-2E9C-101B-9397-08002B2CF9AE}" pid="24" name="JSP_Type0">
    <vt:lpwstr/>
  </property>
  <property fmtid="{D5CDD505-2E9C-101B-9397-08002B2CF9AE}" pid="25" name="ExplanatoryNotes0">
    <vt:lpwstr/>
  </property>
  <property fmtid="{D5CDD505-2E9C-101B-9397-08002B2CF9AE}" pid="26" name="Order">
    <vt:r8>59400</vt:r8>
  </property>
  <property fmtid="{D5CDD505-2E9C-101B-9397-08002B2CF9AE}" pid="27" name="Revision Request Number">
    <vt:lpwstr/>
  </property>
  <property fmtid="{D5CDD505-2E9C-101B-9397-08002B2CF9AE}" pid="28" name="Last_Effective_Bid_Opening_Date">
    <vt:lpwstr/>
  </property>
  <property fmtid="{D5CDD505-2E9C-101B-9397-08002B2CF9AE}" pid="29" name="ShortName0">
    <vt:lpwstr/>
  </property>
  <property fmtid="{D5CDD505-2E9C-101B-9397-08002B2CF9AE}" pid="30" name="NotesID0">
    <vt:lpwstr/>
  </property>
  <property fmtid="{D5CDD505-2E9C-101B-9397-08002B2CF9AE}" pid="31" name="Explanatory_Notes0">
    <vt:lpwstr/>
  </property>
  <property fmtid="{D5CDD505-2E9C-101B-9397-08002B2CF9AE}" pid="32" name="Units0">
    <vt:lpwstr/>
  </property>
  <property fmtid="{D5CDD505-2E9C-101B-9397-08002B2CF9AE}" pid="33" name="Last_Modified0">
    <vt:lpwstr/>
  </property>
  <property fmtid="{D5CDD505-2E9C-101B-9397-08002B2CF9AE}" pid="34" name="JSP_Title0">
    <vt:lpwstr/>
  </property>
  <property fmtid="{D5CDD505-2E9C-101B-9397-08002B2CF9AE}" pid="35" name="Current Version">
    <vt:lpwstr/>
  </property>
  <property fmtid="{D5CDD505-2E9C-101B-9397-08002B2CF9AE}" pid="36" name="Accountable_Division0">
    <vt:lpwstr/>
  </property>
  <property fmtid="{D5CDD505-2E9C-101B-9397-08002B2CF9AE}" pid="37" name="Draft0">
    <vt:lpwstr/>
  </property>
  <property fmtid="{D5CDD505-2E9C-101B-9397-08002B2CF9AE}" pid="38" name="JSP_Section0">
    <vt:lpwstr/>
  </property>
  <property fmtid="{D5CDD505-2E9C-101B-9397-08002B2CF9AE}" pid="39" name="FileAttach0">
    <vt:lpwstr/>
  </property>
  <property fmtid="{D5CDD505-2E9C-101B-9397-08002B2CF9AE}" pid="40" name="Active/Inactive0">
    <vt:lpwstr/>
  </property>
  <property fmtid="{D5CDD505-2E9C-101B-9397-08002B2CF9AE}" pid="41" name="First_Effective_Bid_Opening_Date0">
    <vt:lpwstr/>
  </property>
  <property fmtid="{D5CDD505-2E9C-101B-9397-08002B2CF9AE}" pid="43" name="Frequently Used0">
    <vt:bool>false</vt:bool>
  </property>
</Properties>
</file>