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1704" w14:textId="77777777" w:rsidR="00F25930" w:rsidRDefault="00F25930" w:rsidP="00F25930">
      <w:pPr>
        <w:rPr>
          <w:rFonts w:ascii="Calibri" w:eastAsia="Calibri" w:hAnsi="Calibri" w:cs="Calibri"/>
          <w:szCs w:val="24"/>
        </w:rPr>
      </w:pPr>
      <w:bookmarkStart w:id="0" w:name="_Hlk220397187"/>
      <w:bookmarkStart w:id="1" w:name="_Hlk220395939"/>
      <w:r>
        <w:t xml:space="preserve">Design-Build Project: </w:t>
      </w:r>
    </w:p>
    <w:p w14:paraId="28DCB0EC" w14:textId="77777777" w:rsidR="00F25930" w:rsidRDefault="00F25930" w:rsidP="00F25930">
      <w:r>
        <w:t xml:space="preserve">Submitter (Team) Name: </w:t>
      </w:r>
    </w:p>
    <w:bookmarkEnd w:id="0"/>
    <w:p w14:paraId="7AFEC416" w14:textId="574F54FA" w:rsidR="003A2483" w:rsidRPr="003A2483" w:rsidRDefault="003A2483" w:rsidP="00875A3B">
      <w:pPr>
        <w:pStyle w:val="Heading1"/>
      </w:pPr>
      <w:r w:rsidRPr="003A2483">
        <w:t>Project Information</w:t>
      </w:r>
    </w:p>
    <w:p w14:paraId="61227E10" w14:textId="77777777" w:rsidR="003A2483" w:rsidRDefault="003A2483" w:rsidP="00441A3C">
      <w:pPr>
        <w:rPr>
          <w:rStyle w:val="Emphasis"/>
        </w:rPr>
        <w:sectPr w:rsidR="003A24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832C84" w14:textId="3CFE5104" w:rsidR="003E54B6" w:rsidRDefault="003A2483" w:rsidP="00FC52CE">
      <w:pPr>
        <w:pStyle w:val="JobNumber"/>
        <w:rPr>
          <w:rStyle w:val="Emphasis"/>
        </w:rPr>
      </w:pPr>
      <w:r w:rsidRPr="008212F5">
        <w:rPr>
          <w:rStyle w:val="Emphasis"/>
        </w:rPr>
        <w:t>Job Number</w:t>
      </w:r>
      <w:r w:rsidR="00FC0FDC">
        <w:rPr>
          <w:rStyle w:val="Emphasis"/>
        </w:rPr>
        <w:t>(s)</w:t>
      </w:r>
      <w:r w:rsidRPr="008212F5">
        <w:rPr>
          <w:rStyle w:val="Emphasis"/>
        </w:rPr>
        <w:t>:</w:t>
      </w:r>
      <w:r w:rsidR="003E54B6" w:rsidRPr="008212F5">
        <w:t xml:space="preserve"> </w:t>
      </w:r>
    </w:p>
    <w:p w14:paraId="67D1BECE" w14:textId="14AFF271" w:rsidR="003E54B6" w:rsidRDefault="003E54B6" w:rsidP="00FC52CE">
      <w:pPr>
        <w:rPr>
          <w:rStyle w:val="Emphasis"/>
        </w:rPr>
      </w:pPr>
      <w:r>
        <w:rPr>
          <w:rStyle w:val="Emphasis"/>
        </w:rPr>
        <w:t>Route</w:t>
      </w:r>
      <w:r w:rsidR="00900AE0">
        <w:rPr>
          <w:rStyle w:val="Emphasis"/>
        </w:rPr>
        <w:t>(s)</w:t>
      </w:r>
      <w:r>
        <w:rPr>
          <w:rStyle w:val="Emphasis"/>
        </w:rPr>
        <w:t>:</w:t>
      </w:r>
      <w:r w:rsidRPr="003E54B6">
        <w:t xml:space="preserve"> </w:t>
      </w:r>
    </w:p>
    <w:p w14:paraId="5DB84CDC" w14:textId="167E293A" w:rsidR="003E54B6" w:rsidRDefault="003E54B6" w:rsidP="00FC52CE">
      <w:pPr>
        <w:rPr>
          <w:rStyle w:val="Emphasis"/>
        </w:rPr>
      </w:pPr>
      <w:r>
        <w:rPr>
          <w:rStyle w:val="Emphasis"/>
        </w:rPr>
        <w:t>County</w:t>
      </w:r>
      <w:r w:rsidR="00900AE0">
        <w:rPr>
          <w:rStyle w:val="Emphasis"/>
        </w:rPr>
        <w:t>(</w:t>
      </w:r>
      <w:proofErr w:type="spellStart"/>
      <w:r w:rsidR="00900AE0">
        <w:rPr>
          <w:rStyle w:val="Emphasis"/>
        </w:rPr>
        <w:t>ies</w:t>
      </w:r>
      <w:proofErr w:type="spellEnd"/>
      <w:r w:rsidR="00900AE0">
        <w:rPr>
          <w:rStyle w:val="Emphasis"/>
        </w:rPr>
        <w:t>)</w:t>
      </w:r>
      <w:r>
        <w:rPr>
          <w:rStyle w:val="Emphasis"/>
        </w:rPr>
        <w:t>:</w:t>
      </w:r>
      <w:r w:rsidR="00C27DDE" w:rsidRPr="00C27DDE">
        <w:rPr>
          <w:rStyle w:val="Emphasis"/>
          <w:b w:val="0"/>
          <w:bCs w:val="0"/>
        </w:rPr>
        <w:t xml:space="preserve"> </w:t>
      </w:r>
      <w:r w:rsidR="001C60D2">
        <w:rPr>
          <w:rStyle w:val="Emphasis"/>
          <w:b w:val="0"/>
          <w:bCs w:val="0"/>
        </w:rPr>
        <w:br w:type="column"/>
      </w:r>
      <w:r>
        <w:rPr>
          <w:rStyle w:val="Emphasis"/>
        </w:rPr>
        <w:t>Functional Classification</w:t>
      </w:r>
      <w:r w:rsidR="00900AE0">
        <w:rPr>
          <w:rStyle w:val="Emphasis"/>
        </w:rPr>
        <w:t>:</w:t>
      </w:r>
      <w:r w:rsidR="00900AE0" w:rsidRPr="00900AE0">
        <w:t xml:space="preserve"> </w:t>
      </w:r>
      <w:sdt>
        <w:sdtPr>
          <w:alias w:val="Functional Classification"/>
          <w:tag w:val="Functional Classification"/>
          <w:id w:val="547728330"/>
          <w:placeholder>
            <w:docPart w:val="04EEB846DC89480B8E5E774606B42BD1"/>
          </w:placeholder>
          <w:showingPlcHdr/>
          <w:dropDownList>
            <w:listItem w:value="Choose an item."/>
            <w:listItem w:displayText="Interstate" w:value="Interstate"/>
            <w:listItem w:displayText="Freeway/Expressway" w:value="Freeway/Expressway"/>
            <w:listItem w:displayText="Principal Arterial" w:value="Principal Arterial"/>
            <w:listItem w:displayText="Minor Arterial" w:value="Minor Arterial"/>
            <w:listItem w:displayText="Major Collector" w:value="Major Collector"/>
            <w:listItem w:displayText="Minor Collector" w:value="Minor Collector"/>
            <w:listItem w:displayText="Local" w:value="Local"/>
          </w:dropDownList>
        </w:sdtPr>
        <w:sdtEndPr>
          <w:rPr>
            <w:rStyle w:val="Emphasis"/>
            <w:b/>
            <w:bCs/>
          </w:rPr>
        </w:sdtEndPr>
        <w:sdtContent>
          <w:r w:rsidR="004444CD" w:rsidRPr="00192820">
            <w:rPr>
              <w:color w:val="595959" w:themeColor="text1" w:themeTint="A6"/>
            </w:rPr>
            <w:t>Choose an item.</w:t>
          </w:r>
        </w:sdtContent>
      </w:sdt>
    </w:p>
    <w:p w14:paraId="218DA48C" w14:textId="0F5BAA97" w:rsidR="003E54B6" w:rsidRDefault="003E54B6" w:rsidP="00FC52CE">
      <w:pPr>
        <w:rPr>
          <w:rStyle w:val="Emphasis"/>
        </w:rPr>
      </w:pPr>
      <w:r>
        <w:rPr>
          <w:rStyle w:val="Emphasis"/>
        </w:rPr>
        <w:t>Major/Minor:</w:t>
      </w:r>
      <w:r w:rsidR="00900AE0" w:rsidRPr="00900AE0">
        <w:t xml:space="preserve"> </w:t>
      </w:r>
      <w:sdt>
        <w:sdtPr>
          <w:alias w:val="Major/Minor"/>
          <w:tag w:val="Major/Minor"/>
          <w:id w:val="519358969"/>
          <w:placeholder>
            <w:docPart w:val="2B1B9361E43B4E4D8F4457DF1438E256"/>
          </w:placeholder>
          <w:showingPlcHdr/>
          <w:comboBox>
            <w:listItem w:value="Choose an item."/>
            <w:listItem w:displayText="Major" w:value="Major"/>
            <w:listItem w:displayText="Minor" w:value="Minor"/>
          </w:comboBox>
        </w:sdtPr>
        <w:sdtEndPr/>
        <w:sdtContent>
          <w:r w:rsidR="004444CD" w:rsidRPr="00192820">
            <w:rPr>
              <w:rStyle w:val="PlaceholderText"/>
              <w:color w:val="595959" w:themeColor="text1" w:themeTint="A6"/>
            </w:rPr>
            <w:t>Choose an item.</w:t>
          </w:r>
        </w:sdtContent>
      </w:sdt>
    </w:p>
    <w:p w14:paraId="13594B4C" w14:textId="1ECA76B2" w:rsidR="003E54B6" w:rsidRDefault="003E54B6" w:rsidP="00FC52CE">
      <w:pPr>
        <w:rPr>
          <w:rStyle w:val="Emphasis"/>
        </w:rPr>
      </w:pPr>
      <w:r>
        <w:rPr>
          <w:rStyle w:val="Emphasis"/>
        </w:rPr>
        <w:t>Design AADT</w:t>
      </w:r>
      <w:r w:rsidR="00370938">
        <w:rPr>
          <w:rStyle w:val="Emphasis"/>
        </w:rPr>
        <w:t xml:space="preserve"> (20</w:t>
      </w:r>
      <w:r w:rsidR="004444CD">
        <w:rPr>
          <w:rStyle w:val="Emphasis"/>
        </w:rPr>
        <w:t>XX</w:t>
      </w:r>
      <w:r w:rsidR="00370938">
        <w:rPr>
          <w:rStyle w:val="Emphasis"/>
        </w:rPr>
        <w:t>)</w:t>
      </w:r>
      <w:r w:rsidR="00900AE0">
        <w:rPr>
          <w:rStyle w:val="Emphasis"/>
        </w:rPr>
        <w:t>:</w:t>
      </w:r>
      <w:r w:rsidR="00900AE0" w:rsidRPr="00900AE0">
        <w:t xml:space="preserve"> </w:t>
      </w:r>
    </w:p>
    <w:p w14:paraId="7E5C9431" w14:textId="00E4BD57" w:rsidR="003E54B6" w:rsidRPr="003E54B6" w:rsidRDefault="003E54B6" w:rsidP="00441A3C">
      <w:pPr>
        <w:rPr>
          <w:rStyle w:val="Emphasis"/>
        </w:rPr>
        <w:sectPr w:rsidR="003E54B6" w:rsidRPr="003E54B6" w:rsidSect="003E54B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85B94C" w14:textId="4E9ABCDA" w:rsidR="003A2483" w:rsidRDefault="00900AE0" w:rsidP="00875A3B">
      <w:pPr>
        <w:pStyle w:val="Heading1"/>
      </w:pPr>
      <w:r>
        <w:t>Design Stage</w:t>
      </w:r>
    </w:p>
    <w:p w14:paraId="2DCD351C" w14:textId="16F49FE7" w:rsidR="00441A3C" w:rsidRDefault="00441A3C" w:rsidP="00441A3C">
      <w:pPr>
        <w:sectPr w:rsidR="00441A3C" w:rsidSect="00900AE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4E78CA" w14:textId="16978BC8" w:rsidR="00441A3C" w:rsidRDefault="00CE74FB" w:rsidP="00441A3C">
      <w:pPr>
        <w:sectPr w:rsidR="00441A3C" w:rsidSect="00441A3C">
          <w:type w:val="continuous"/>
          <w:pgSz w:w="12240" w:h="15840"/>
          <w:pgMar w:top="1440" w:right="1440" w:bottom="1440" w:left="1440" w:header="720" w:footer="720" w:gutter="0"/>
          <w:cols w:num="5" w:space="360" w:equalWidth="0">
            <w:col w:w="1440" w:space="360"/>
            <w:col w:w="1440" w:space="360"/>
            <w:col w:w="1440" w:space="360"/>
            <w:col w:w="1440" w:space="360"/>
            <w:col w:w="2160"/>
          </w:cols>
          <w:docGrid w:linePitch="360"/>
        </w:sectPr>
      </w:pPr>
      <w:sdt>
        <w:sdtPr>
          <w:alias w:val="Conceptual"/>
          <w:tag w:val="Conceptual"/>
          <w:id w:val="55835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A3C">
            <w:rPr>
              <w:rFonts w:ascii="MS Gothic" w:eastAsia="MS Gothic" w:hAnsi="MS Gothic" w:hint="eastAsia"/>
            </w:rPr>
            <w:t>☐</w:t>
          </w:r>
        </w:sdtContent>
      </w:sdt>
      <w:r w:rsidR="00441A3C">
        <w:t>Conceptual</w:t>
      </w:r>
      <w:r w:rsidR="00441A3C">
        <w:br w:type="column"/>
      </w:r>
      <w:sdt>
        <w:sdtPr>
          <w:alias w:val="Preliminary"/>
          <w:tag w:val="Preliminary"/>
          <w:id w:val="-186527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A3C">
            <w:rPr>
              <w:rFonts w:ascii="MS Gothic" w:eastAsia="MS Gothic" w:hAnsi="MS Gothic" w:hint="eastAsia"/>
            </w:rPr>
            <w:t>☐</w:t>
          </w:r>
        </w:sdtContent>
      </w:sdt>
      <w:r w:rsidR="00441A3C">
        <w:t>Preliminary</w:t>
      </w:r>
      <w:r w:rsidR="00441A3C">
        <w:br w:type="column"/>
      </w:r>
      <w:sdt>
        <w:sdtPr>
          <w:alias w:val="Right-of-way"/>
          <w:tag w:val="Right-of-way"/>
          <w:id w:val="113699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177">
            <w:rPr>
              <w:rFonts w:ascii="MS Gothic" w:eastAsia="MS Gothic" w:hAnsi="MS Gothic" w:hint="eastAsia"/>
            </w:rPr>
            <w:t>☐</w:t>
          </w:r>
        </w:sdtContent>
      </w:sdt>
      <w:r w:rsidR="00441A3C">
        <w:t>Right of Way</w:t>
      </w:r>
      <w:r w:rsidR="00441A3C">
        <w:br w:type="column"/>
      </w:r>
      <w:sdt>
        <w:sdtPr>
          <w:alias w:val="Final (PS&amp;E)"/>
          <w:tag w:val="Final (PS&amp;E)"/>
          <w:id w:val="145798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177">
            <w:rPr>
              <w:rFonts w:ascii="MS Gothic" w:eastAsia="MS Gothic" w:hAnsi="MS Gothic" w:hint="eastAsia"/>
            </w:rPr>
            <w:t>☐</w:t>
          </w:r>
        </w:sdtContent>
      </w:sdt>
      <w:r w:rsidR="00441A3C">
        <w:t>Final (PS&amp;E)</w:t>
      </w:r>
      <w:r w:rsidR="00441A3C">
        <w:br w:type="column"/>
      </w:r>
      <w:sdt>
        <w:sdtPr>
          <w:alias w:val="Other"/>
          <w:tag w:val="Other"/>
          <w:id w:val="130150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177">
            <w:rPr>
              <w:rFonts w:ascii="MS Gothic" w:eastAsia="MS Gothic" w:hAnsi="MS Gothic" w:hint="eastAsia"/>
            </w:rPr>
            <w:t>☐</w:t>
          </w:r>
        </w:sdtContent>
      </w:sdt>
      <w:r w:rsidR="00441A3C">
        <w:t>Other (describe)</w:t>
      </w:r>
    </w:p>
    <w:p w14:paraId="5B1300BA" w14:textId="0A9E32FB" w:rsidR="000D48C0" w:rsidRDefault="000D48C0" w:rsidP="00875A3B">
      <w:pPr>
        <w:pStyle w:val="Heading1"/>
      </w:pPr>
      <w:r>
        <w:t>Design Exception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4150" w14:paraId="3148ED25" w14:textId="77777777" w:rsidTr="00354150">
        <w:trPr>
          <w:cantSplit/>
        </w:trPr>
        <w:tc>
          <w:tcPr>
            <w:tcW w:w="4675" w:type="dxa"/>
            <w:vAlign w:val="center"/>
          </w:tcPr>
          <w:p w14:paraId="6F6F486E" w14:textId="0FF0FF5F" w:rsidR="00354150" w:rsidRDefault="0007041F" w:rsidP="00354150">
            <w:pPr>
              <w:pStyle w:val="TableHeading"/>
            </w:pPr>
            <w:r>
              <w:t>Design Exception Element</w:t>
            </w:r>
          </w:p>
        </w:tc>
        <w:tc>
          <w:tcPr>
            <w:tcW w:w="4675" w:type="dxa"/>
            <w:vAlign w:val="center"/>
          </w:tcPr>
          <w:p w14:paraId="1B3A93E8" w14:textId="318CB4CE" w:rsidR="00354150" w:rsidRDefault="00FF68D9" w:rsidP="00FF68D9">
            <w:pPr>
              <w:pStyle w:val="TableHeading"/>
            </w:pPr>
            <w:r>
              <w:t>Status</w:t>
            </w:r>
          </w:p>
        </w:tc>
      </w:tr>
      <w:tr w:rsidR="00354150" w14:paraId="65C34C52" w14:textId="77777777" w:rsidTr="00354150">
        <w:trPr>
          <w:cantSplit/>
        </w:trPr>
        <w:tc>
          <w:tcPr>
            <w:tcW w:w="4675" w:type="dxa"/>
            <w:vAlign w:val="center"/>
          </w:tcPr>
          <w:p w14:paraId="55BE7151" w14:textId="2881C002" w:rsidR="00354150" w:rsidRDefault="00CE74FB" w:rsidP="000D48C0">
            <w:sdt>
              <w:sdtPr>
                <w:alias w:val="Controlling Criteria"/>
                <w:tag w:val="Controlling Criteria"/>
                <w:id w:val="-75985726"/>
                <w:placeholder>
                  <w:docPart w:val="241587F1A39A467781D6739CC57B47AA"/>
                </w:placeholder>
                <w:showingPlcHdr/>
                <w:comboBox>
                  <w:listItem w:value="Choose an item."/>
                  <w:listItem w:displayText="1 - Design Speed" w:value="1 - Design Speed"/>
                  <w:listItem w:displayText="2 - Lane Width" w:value="2 - Lane Width"/>
                  <w:listItem w:displayText="3 - Shoulder Width" w:value="3 - Shoulder Width"/>
                  <w:listItem w:displayText="4 - Horizontal Curve Radius" w:value="4 - Horizontal Curve Radius"/>
                  <w:listItem w:displayText="5 - Superelevation" w:value="5 - Superelevation"/>
                  <w:listItem w:displayText="6 - Maximum Profile Grade" w:value="6 - Maximum Profile Grade"/>
                  <w:listItem w:displayText="7 - Stopping Sight Distance" w:value="7 - Stopping Sight Distance"/>
                  <w:listItem w:displayText="8 - Cross Slope" w:value="8 - Cross Slope"/>
                  <w:listItem w:displayText="9 - Vertical Clearance" w:value="9 - Vertical Clearance"/>
                  <w:listItem w:displayText="10 - Design Loading Structural Capacity" w:value="10 - Design Loading Structural Capacity"/>
                  <w:listItem w:displayText="11 - Other" w:value="11 - Other"/>
                </w:comboBox>
              </w:sdtPr>
              <w:sdtEndPr/>
              <w:sdtContent>
                <w:r w:rsidR="002E47BA" w:rsidRPr="00192820">
                  <w:rPr>
                    <w:rStyle w:val="PlaceholderText"/>
                    <w:color w:val="595959" w:themeColor="text1" w:themeTint="A6"/>
                  </w:rPr>
                  <w:t>Choose an item.</w:t>
                </w:r>
              </w:sdtContent>
            </w:sdt>
          </w:p>
        </w:tc>
        <w:tc>
          <w:tcPr>
            <w:tcW w:w="4675" w:type="dxa"/>
            <w:vAlign w:val="center"/>
          </w:tcPr>
          <w:p w14:paraId="060E1835" w14:textId="6862D161" w:rsidR="00354150" w:rsidRDefault="00CE74FB" w:rsidP="000D48C0">
            <w:sdt>
              <w:sdtPr>
                <w:alias w:val="New"/>
                <w:tag w:val="New"/>
                <w:id w:val="170892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041F">
              <w:t xml:space="preserve">New </w:t>
            </w:r>
            <w:sdt>
              <w:sdtPr>
                <w:id w:val="-175265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041F">
              <w:t>Revised</w:t>
            </w:r>
          </w:p>
        </w:tc>
      </w:tr>
    </w:tbl>
    <w:p w14:paraId="699ECA92" w14:textId="69ED5FDD" w:rsidR="00900AE0" w:rsidRDefault="00441A3C" w:rsidP="00875A3B">
      <w:pPr>
        <w:pStyle w:val="Heading1"/>
      </w:pPr>
      <w:r>
        <w:t>Design Exception Elements</w:t>
      </w:r>
    </w:p>
    <w:p w14:paraId="2575462A" w14:textId="2F46877B" w:rsidR="00441A3C" w:rsidRDefault="00441A3C" w:rsidP="004F1579">
      <w:pPr>
        <w:tabs>
          <w:tab w:val="left" w:pos="7020"/>
        </w:tabs>
      </w:pPr>
      <w:r w:rsidRPr="002A4749">
        <w:rPr>
          <w:rStyle w:val="Heading2Char"/>
        </w:rPr>
        <w:t>Controlling Criteria:</w:t>
      </w:r>
      <w:r w:rsidRPr="00441A3C">
        <w:t xml:space="preserve"> </w:t>
      </w:r>
      <w:sdt>
        <w:sdtPr>
          <w:alias w:val="Controlling Criteria"/>
          <w:tag w:val="Controlling Criteria"/>
          <w:id w:val="853769183"/>
          <w:placeholder>
            <w:docPart w:val="356185DB4EFB42139E1B59FA025C89AE"/>
          </w:placeholder>
          <w:showingPlcHdr/>
          <w:comboBox>
            <w:listItem w:value="Choose an item."/>
            <w:listItem w:displayText="1 - Design Speed" w:value="1 - Design Speed"/>
            <w:listItem w:displayText="2 - Lane Width" w:value="2 - Lane Width"/>
            <w:listItem w:displayText="3 - Shoulder Width" w:value="3 - Shoulder Width"/>
            <w:listItem w:displayText="4 - Horizontal Curve Radius" w:value="4 - Horizontal Curve Radius"/>
            <w:listItem w:displayText="5 - Superelevation" w:value="5 - Superelevation"/>
            <w:listItem w:displayText="6 - Maximum Profile Grade" w:value="6 - Maximum Profile Grade"/>
            <w:listItem w:displayText="7 - Stopping Sight Distance" w:value="7 - Stopping Sight Distance"/>
            <w:listItem w:displayText="8 - Cross Slope" w:value="8 - Cross Slope"/>
            <w:listItem w:displayText="9 - Vertical Clearance" w:value="9 - Vertical Clearance"/>
            <w:listItem w:displayText="10 - Design Loading Structural Capacity" w:value="10 - Design Loading Structural Capacity"/>
            <w:listItem w:displayText="11 - Other" w:value="11 - Other"/>
          </w:comboBox>
        </w:sdtPr>
        <w:sdtEndPr/>
        <w:sdtContent>
          <w:r w:rsidR="004444CD" w:rsidRPr="00192820">
            <w:rPr>
              <w:rStyle w:val="PlaceholderText"/>
              <w:color w:val="595959" w:themeColor="text1" w:themeTint="A6"/>
            </w:rPr>
            <w:t>Choose an item.</w:t>
          </w:r>
        </w:sdtContent>
      </w:sdt>
    </w:p>
    <w:p w14:paraId="2DF014A6" w14:textId="3B20E546" w:rsidR="00CB31C6" w:rsidRDefault="00CB31C6" w:rsidP="00CB31C6">
      <w:pPr>
        <w:ind w:left="720"/>
      </w:pPr>
      <w:r>
        <w:rPr>
          <w:rStyle w:val="Emphasis"/>
        </w:rPr>
        <w:t>If Other, describe:</w:t>
      </w:r>
      <w:r w:rsidRPr="00CB31C6"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90"/>
        <w:gridCol w:w="1768"/>
        <w:gridCol w:w="1768"/>
        <w:gridCol w:w="1769"/>
      </w:tblGrid>
      <w:tr w:rsidR="00CB31C6" w14:paraId="07E5ECFF" w14:textId="77777777" w:rsidTr="009E7030">
        <w:tc>
          <w:tcPr>
            <w:tcW w:w="3690" w:type="dxa"/>
            <w:vAlign w:val="center"/>
          </w:tcPr>
          <w:p w14:paraId="2737696C" w14:textId="68B07537" w:rsidR="00CB31C6" w:rsidRPr="006A482E" w:rsidRDefault="006A482E" w:rsidP="009E7030">
            <w:pPr>
              <w:pStyle w:val="TableHeading"/>
            </w:pPr>
            <w:r w:rsidRPr="006A482E">
              <w:t>Location</w:t>
            </w:r>
          </w:p>
        </w:tc>
        <w:tc>
          <w:tcPr>
            <w:tcW w:w="1768" w:type="dxa"/>
            <w:vAlign w:val="center"/>
          </w:tcPr>
          <w:p w14:paraId="13D42948" w14:textId="0A694C34" w:rsidR="00CB31C6" w:rsidRPr="006A482E" w:rsidRDefault="006A482E" w:rsidP="009E7030">
            <w:pPr>
              <w:pStyle w:val="TableHeading"/>
            </w:pPr>
            <w:r w:rsidRPr="006A482E">
              <w:t>Existing</w:t>
            </w:r>
            <w:r>
              <w:t xml:space="preserve"> Condition</w:t>
            </w:r>
          </w:p>
        </w:tc>
        <w:tc>
          <w:tcPr>
            <w:tcW w:w="1768" w:type="dxa"/>
            <w:vAlign w:val="center"/>
          </w:tcPr>
          <w:p w14:paraId="4D4068DA" w14:textId="0B2BC14F" w:rsidR="00CB31C6" w:rsidRPr="006A482E" w:rsidRDefault="006A482E" w:rsidP="009E7030">
            <w:pPr>
              <w:pStyle w:val="TableHeading"/>
            </w:pPr>
            <w:r w:rsidRPr="006A482E">
              <w:t>Standard</w:t>
            </w:r>
            <w:r>
              <w:t xml:space="preserve"> Criteria</w:t>
            </w:r>
          </w:p>
        </w:tc>
        <w:tc>
          <w:tcPr>
            <w:tcW w:w="1769" w:type="dxa"/>
            <w:vAlign w:val="center"/>
          </w:tcPr>
          <w:p w14:paraId="3B0347CA" w14:textId="5B87DF48" w:rsidR="00CB31C6" w:rsidRPr="006A482E" w:rsidRDefault="006A482E" w:rsidP="009E7030">
            <w:pPr>
              <w:pStyle w:val="TableHeading"/>
            </w:pPr>
            <w:r w:rsidRPr="006A482E">
              <w:t>Proposed</w:t>
            </w:r>
            <w:r>
              <w:t xml:space="preserve"> Design</w:t>
            </w:r>
          </w:p>
        </w:tc>
      </w:tr>
      <w:tr w:rsidR="00CB31C6" w14:paraId="4F95E9BD" w14:textId="77777777" w:rsidTr="009E7030">
        <w:tc>
          <w:tcPr>
            <w:tcW w:w="3690" w:type="dxa"/>
            <w:vAlign w:val="center"/>
          </w:tcPr>
          <w:p w14:paraId="276B181A" w14:textId="6F83BD8D" w:rsidR="00CB31C6" w:rsidRDefault="00CB31C6" w:rsidP="009E7030"/>
        </w:tc>
        <w:tc>
          <w:tcPr>
            <w:tcW w:w="1768" w:type="dxa"/>
            <w:vAlign w:val="center"/>
          </w:tcPr>
          <w:p w14:paraId="52885471" w14:textId="7D3A53AD" w:rsidR="00CB31C6" w:rsidRDefault="00CB31C6" w:rsidP="009E7030">
            <w:pPr>
              <w:jc w:val="center"/>
            </w:pPr>
          </w:p>
        </w:tc>
        <w:tc>
          <w:tcPr>
            <w:tcW w:w="1768" w:type="dxa"/>
            <w:vAlign w:val="center"/>
          </w:tcPr>
          <w:p w14:paraId="531C5954" w14:textId="1C297355" w:rsidR="00CB31C6" w:rsidRDefault="00CB31C6" w:rsidP="009E7030">
            <w:pPr>
              <w:jc w:val="center"/>
            </w:pPr>
          </w:p>
        </w:tc>
        <w:tc>
          <w:tcPr>
            <w:tcW w:w="1769" w:type="dxa"/>
            <w:vAlign w:val="center"/>
          </w:tcPr>
          <w:p w14:paraId="019BC309" w14:textId="13862440" w:rsidR="00CB31C6" w:rsidRDefault="00CB31C6" w:rsidP="009E7030">
            <w:pPr>
              <w:jc w:val="center"/>
            </w:pPr>
          </w:p>
        </w:tc>
      </w:tr>
    </w:tbl>
    <w:p w14:paraId="197E2EEF" w14:textId="3645AC1F" w:rsidR="006A482E" w:rsidRPr="00875A3B" w:rsidRDefault="006A482E" w:rsidP="00875A3B">
      <w:pPr>
        <w:spacing w:before="120"/>
        <w:ind w:left="360"/>
      </w:pPr>
      <w:r w:rsidRPr="00875A3B">
        <w:rPr>
          <w:rStyle w:val="Heading2Char"/>
        </w:rPr>
        <w:t>Basis of Standard:</w:t>
      </w:r>
      <w:r w:rsidRPr="00875A3B">
        <w:t xml:space="preserve"> </w:t>
      </w:r>
    </w:p>
    <w:p w14:paraId="0D0B84AA" w14:textId="00D1D202" w:rsidR="008E21B6" w:rsidRPr="00427828" w:rsidRDefault="008E21B6" w:rsidP="0001335D">
      <w:pPr>
        <w:spacing w:before="120"/>
        <w:ind w:left="360"/>
        <w:rPr>
          <w:bCs/>
        </w:rPr>
      </w:pPr>
      <w:r w:rsidRPr="002A4749">
        <w:rPr>
          <w:rStyle w:val="Heading2Char"/>
        </w:rPr>
        <w:t>Reasoning:</w:t>
      </w:r>
      <w:r w:rsidR="00427828">
        <w:rPr>
          <w:rStyle w:val="Heading2Char"/>
          <w:b w:val="0"/>
          <w:bCs/>
        </w:rPr>
        <w:t xml:space="preserve"> </w:t>
      </w:r>
    </w:p>
    <w:p w14:paraId="6FCF97FD" w14:textId="6AEDEF66" w:rsidR="00D13A0A" w:rsidRPr="00427828" w:rsidRDefault="00C7777E" w:rsidP="0001335D">
      <w:pPr>
        <w:spacing w:before="120"/>
        <w:ind w:left="360"/>
        <w:rPr>
          <w:bCs/>
        </w:rPr>
      </w:pPr>
      <w:r w:rsidRPr="002A4749">
        <w:rPr>
          <w:rStyle w:val="Heading2Char"/>
        </w:rPr>
        <w:t>Safety:</w:t>
      </w:r>
      <w:r w:rsidR="00427828">
        <w:rPr>
          <w:rStyle w:val="Heading2Char"/>
          <w:b w:val="0"/>
          <w:bCs/>
        </w:rPr>
        <w:t xml:space="preserve"> </w:t>
      </w:r>
    </w:p>
    <w:p w14:paraId="71359AA6" w14:textId="77777777" w:rsidR="004E4E01" w:rsidRDefault="004E4E01" w:rsidP="00875A3B">
      <w:pPr>
        <w:pStyle w:val="Heading1"/>
      </w:pPr>
      <w:r>
        <w:t>Attachments:</w:t>
      </w:r>
    </w:p>
    <w:p w14:paraId="6C08C628" w14:textId="589DADAA" w:rsidR="002A4749" w:rsidRDefault="002A4749" w:rsidP="0001335D">
      <w:pPr>
        <w:pStyle w:val="ListParagraph"/>
        <w:numPr>
          <w:ilvl w:val="0"/>
          <w:numId w:val="2"/>
        </w:numPr>
        <w:ind w:left="360"/>
      </w:pPr>
    </w:p>
    <w:p w14:paraId="2C58A61D" w14:textId="12C54E6E" w:rsidR="00941172" w:rsidRDefault="002A4749" w:rsidP="002A4749">
      <w:pPr>
        <w:pStyle w:val="blankspace"/>
      </w:pPr>
      <w:r>
        <w:t>[Remainder of page left blank</w:t>
      </w:r>
      <w:proofErr w:type="gramStart"/>
      <w:r>
        <w:t xml:space="preserve">. </w:t>
      </w:r>
      <w:proofErr w:type="gramEnd"/>
      <w:r>
        <w:t>See next page for signatures.]</w:t>
      </w:r>
      <w:r w:rsidR="00941172">
        <w:br w:type="page"/>
      </w:r>
    </w:p>
    <w:bookmarkEnd w:id="1"/>
    <w:p w14:paraId="5373ECF6" w14:textId="77777777" w:rsidR="00F277CF" w:rsidRDefault="00F277CF" w:rsidP="00875A3B">
      <w:pPr>
        <w:pStyle w:val="Heading1"/>
      </w:pPr>
      <w:r>
        <w:lastRenderedPageBreak/>
        <w:t>Approvals</w:t>
      </w:r>
    </w:p>
    <w:p w14:paraId="2156736F" w14:textId="034C11C1" w:rsidR="00F277CF" w:rsidRPr="00941172" w:rsidRDefault="00F277CF" w:rsidP="00F277CF">
      <w:r>
        <w:t>Include only the lines for signature needed for the project.</w:t>
      </w:r>
    </w:p>
    <w:p w14:paraId="0C97298B" w14:textId="77777777" w:rsidR="00F277CF" w:rsidRDefault="00F277CF" w:rsidP="00F277CF">
      <w:pPr>
        <w:pStyle w:val="Heading2"/>
      </w:pPr>
      <w:r w:rsidRPr="000F1F52">
        <w:t>Prepared</w:t>
      </w:r>
      <w:r w:rsidRPr="00941172">
        <w:t>:</w:t>
      </w:r>
    </w:p>
    <w:p w14:paraId="1E216029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0172D43F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2D453613" w14:textId="77777777" w:rsidR="00F277CF" w:rsidRPr="00941172" w:rsidRDefault="00F277CF" w:rsidP="00F277CF">
      <w:pPr>
        <w:contextualSpacing/>
      </w:pPr>
      <w:r>
        <w:t>Consultant Project Manager</w:t>
      </w:r>
    </w:p>
    <w:p w14:paraId="533851CA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32A6A463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3DFD3EA2" w14:textId="77777777" w:rsidR="00F277CF" w:rsidRPr="00941172" w:rsidRDefault="00F277CF" w:rsidP="00F277CF">
      <w:pPr>
        <w:contextualSpacing/>
      </w:pPr>
      <w:r>
        <w:t>MoDOT Transportation Project Manager</w:t>
      </w:r>
    </w:p>
    <w:p w14:paraId="3758B06F" w14:textId="77777777" w:rsidR="00F277CF" w:rsidRDefault="00F277CF" w:rsidP="00665F58">
      <w:pPr>
        <w:pStyle w:val="Heading2"/>
      </w:pPr>
      <w:r>
        <w:t>Reviewed:</w:t>
      </w:r>
    </w:p>
    <w:p w14:paraId="60755529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1050E0A3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09C67F6C" w14:textId="77777777" w:rsidR="00F277CF" w:rsidRDefault="00F277CF" w:rsidP="00F277CF">
      <w:pPr>
        <w:contextualSpacing/>
      </w:pPr>
      <w:r>
        <w:t>MoDOT Design Liaison Engineer</w:t>
      </w:r>
    </w:p>
    <w:p w14:paraId="1F12FA2C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36143CB5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4169B39C" w14:textId="77777777" w:rsidR="00F277CF" w:rsidRDefault="00F277CF" w:rsidP="00F277CF">
      <w:r>
        <w:t>MoDOT Structural Liaison Engineer</w:t>
      </w:r>
    </w:p>
    <w:p w14:paraId="0F1C48EF" w14:textId="77777777" w:rsidR="00F277CF" w:rsidRDefault="00F277CF" w:rsidP="00F277CF">
      <w:pPr>
        <w:pStyle w:val="Heading2"/>
      </w:pPr>
      <w:r>
        <w:t>Approved:</w:t>
      </w:r>
    </w:p>
    <w:p w14:paraId="4B26A375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2459A6E8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1E64DF3C" w14:textId="210DD471" w:rsidR="00F277CF" w:rsidRDefault="00F277CF" w:rsidP="00F277CF">
      <w:pPr>
        <w:contextualSpacing/>
      </w:pPr>
      <w:r>
        <w:t xml:space="preserve">MoDOT </w:t>
      </w:r>
      <w:r w:rsidR="006973AA">
        <w:t>XX</w:t>
      </w:r>
      <w:r>
        <w:t xml:space="preserve"> District Engineer</w:t>
      </w:r>
    </w:p>
    <w:p w14:paraId="1ED4C92E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6436AF05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20E52D55" w14:textId="77777777" w:rsidR="00F277CF" w:rsidRDefault="00F277CF" w:rsidP="00F277CF">
      <w:pPr>
        <w:contextualSpacing/>
      </w:pPr>
      <w:r>
        <w:t>MoDOT State Design Engineer</w:t>
      </w:r>
    </w:p>
    <w:p w14:paraId="1308D98B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558E5DCC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51B12CB5" w14:textId="77777777" w:rsidR="00F277CF" w:rsidRDefault="00F277CF" w:rsidP="00F277CF">
      <w:pPr>
        <w:contextualSpacing/>
      </w:pPr>
      <w:r>
        <w:t>MoDOT State Bridge Engineer</w:t>
      </w:r>
    </w:p>
    <w:p w14:paraId="150CEE2E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2C1A06B2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29814593" w14:textId="77777777" w:rsidR="009B4CCA" w:rsidRDefault="00F277CF" w:rsidP="00F277CF">
      <w:pPr>
        <w:contextualSpacing/>
        <w:sectPr w:rsidR="009B4CCA" w:rsidSect="0045681D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  <w:r>
        <w:t>Federal Highway Administration Transportation Engineer</w:t>
      </w:r>
    </w:p>
    <w:p w14:paraId="45645BD6" w14:textId="77777777" w:rsidR="00AF2C2C" w:rsidRDefault="00AF2C2C" w:rsidP="00AF2C2C">
      <w:pPr>
        <w:pStyle w:val="Title"/>
      </w:pPr>
      <w:r>
        <w:lastRenderedPageBreak/>
        <w:t>Notes for Completing the Design Exception Information Form (Delete Notes from Word document of Design Exception prior to creating pdf)</w:t>
      </w:r>
    </w:p>
    <w:p w14:paraId="3623F051" w14:textId="77777777" w:rsidR="00AF2C2C" w:rsidRPr="003A2483" w:rsidRDefault="00AF2C2C" w:rsidP="00AF2C2C">
      <w:pPr>
        <w:pStyle w:val="Heading1"/>
        <w:numPr>
          <w:ilvl w:val="0"/>
          <w:numId w:val="3"/>
        </w:numPr>
      </w:pPr>
      <w:r w:rsidRPr="003A2483">
        <w:t>Project Information</w:t>
      </w:r>
    </w:p>
    <w:p w14:paraId="1BC72985" w14:textId="77777777" w:rsidR="00AF2C2C" w:rsidRDefault="00AF2C2C" w:rsidP="00AF2C2C">
      <w:pPr>
        <w:rPr>
          <w:rStyle w:val="Emphasis"/>
        </w:rPr>
        <w:sectPr w:rsidR="00AF2C2C" w:rsidSect="00AF2C2C">
          <w:headerReference w:type="default" r:id="rId16"/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90A1D7" w14:textId="77777777" w:rsidR="00AF2C2C" w:rsidRDefault="00AF2C2C" w:rsidP="00AF2C2C">
      <w:pPr>
        <w:pStyle w:val="JobNumber"/>
        <w:rPr>
          <w:rStyle w:val="Emphasis"/>
        </w:rPr>
      </w:pPr>
      <w:r w:rsidRPr="008212F5">
        <w:rPr>
          <w:rStyle w:val="Emphasis"/>
        </w:rPr>
        <w:t>Job Number</w:t>
      </w:r>
      <w:r>
        <w:rPr>
          <w:rStyle w:val="Emphasis"/>
        </w:rPr>
        <w:t>(s)</w:t>
      </w:r>
      <w:r w:rsidRPr="008212F5">
        <w:rPr>
          <w:rStyle w:val="Emphasis"/>
        </w:rPr>
        <w:t>:</w:t>
      </w:r>
      <w:r w:rsidRPr="008212F5">
        <w:t xml:space="preserve"> </w:t>
      </w:r>
    </w:p>
    <w:p w14:paraId="419D9CBB" w14:textId="77777777" w:rsidR="00AF2C2C" w:rsidRDefault="00AF2C2C" w:rsidP="00AF2C2C">
      <w:pPr>
        <w:rPr>
          <w:rStyle w:val="Emphasis"/>
        </w:rPr>
      </w:pPr>
      <w:r>
        <w:rPr>
          <w:rStyle w:val="Emphasis"/>
        </w:rPr>
        <w:t>Route(s):</w:t>
      </w:r>
      <w:r w:rsidRPr="003E54B6">
        <w:t xml:space="preserve"> </w:t>
      </w:r>
    </w:p>
    <w:p w14:paraId="569293CA" w14:textId="77777777" w:rsidR="00AF2C2C" w:rsidRDefault="00AF2C2C" w:rsidP="00AF2C2C">
      <w:pPr>
        <w:rPr>
          <w:rStyle w:val="Emphasis"/>
        </w:rPr>
      </w:pPr>
      <w:r>
        <w:rPr>
          <w:rStyle w:val="Emphasis"/>
        </w:rPr>
        <w:t>County(</w:t>
      </w:r>
      <w:proofErr w:type="spellStart"/>
      <w:r>
        <w:rPr>
          <w:rStyle w:val="Emphasis"/>
        </w:rPr>
        <w:t>ies</w:t>
      </w:r>
      <w:proofErr w:type="spellEnd"/>
      <w:r>
        <w:rPr>
          <w:rStyle w:val="Emphasis"/>
        </w:rPr>
        <w:t>):</w:t>
      </w:r>
      <w:r w:rsidRPr="00C27DDE">
        <w:rPr>
          <w:rStyle w:val="Emphasis"/>
          <w:b w:val="0"/>
          <w:bCs w:val="0"/>
        </w:rPr>
        <w:t xml:space="preserve"> </w:t>
      </w:r>
      <w:r>
        <w:rPr>
          <w:rStyle w:val="Emphasis"/>
          <w:b w:val="0"/>
          <w:bCs w:val="0"/>
        </w:rPr>
        <w:br w:type="column"/>
      </w:r>
      <w:r>
        <w:rPr>
          <w:rStyle w:val="Emphasis"/>
        </w:rPr>
        <w:t>Functional Classification:</w:t>
      </w:r>
      <w:r w:rsidRPr="00900AE0">
        <w:t xml:space="preserve"> </w:t>
      </w:r>
      <w:sdt>
        <w:sdtPr>
          <w:alias w:val="Functional Classification"/>
          <w:tag w:val="Functional Classification"/>
          <w:id w:val="-520008993"/>
          <w:placeholder>
            <w:docPart w:val="98B671EB4CAD43F2A5BB6CE651FA5662"/>
          </w:placeholder>
          <w:showingPlcHdr/>
          <w:dropDownList>
            <w:listItem w:value="Choose an item."/>
            <w:listItem w:displayText="Interstate" w:value="Interstate"/>
            <w:listItem w:displayText="Freeway/Expressway" w:value="Freeway/Expressway"/>
            <w:listItem w:displayText="Principal Arterial" w:value="Principal Arterial"/>
            <w:listItem w:displayText="Minor Arterial" w:value="Minor Arterial"/>
            <w:listItem w:displayText="Major Collector" w:value="Major Collector"/>
            <w:listItem w:displayText="Minor Collector" w:value="Minor Collector"/>
            <w:listItem w:displayText="Local" w:value="Local"/>
          </w:dropDownList>
        </w:sdtPr>
        <w:sdtEndPr>
          <w:rPr>
            <w:rStyle w:val="Emphasis"/>
            <w:b/>
            <w:bCs/>
          </w:rPr>
        </w:sdtEndPr>
        <w:sdtContent>
          <w:r w:rsidRPr="00192820">
            <w:rPr>
              <w:color w:val="595959" w:themeColor="text1" w:themeTint="A6"/>
            </w:rPr>
            <w:t>Choose an item.</w:t>
          </w:r>
        </w:sdtContent>
      </w:sdt>
    </w:p>
    <w:p w14:paraId="503C8EC3" w14:textId="77777777" w:rsidR="00AF2C2C" w:rsidRDefault="00AF2C2C" w:rsidP="00AF2C2C">
      <w:pPr>
        <w:rPr>
          <w:rStyle w:val="Emphasis"/>
        </w:rPr>
      </w:pPr>
      <w:r>
        <w:rPr>
          <w:rStyle w:val="Emphasis"/>
        </w:rPr>
        <w:t>Major/Minor:</w:t>
      </w:r>
      <w:r w:rsidRPr="00900AE0">
        <w:t xml:space="preserve"> </w:t>
      </w:r>
      <w:sdt>
        <w:sdtPr>
          <w:alias w:val="Major/Minor"/>
          <w:tag w:val="Major/Minor"/>
          <w:id w:val="-1856411814"/>
          <w:placeholder>
            <w:docPart w:val="B8952565F4E743D5891BD2C9F5B2B361"/>
          </w:placeholder>
          <w:showingPlcHdr/>
          <w:comboBox>
            <w:listItem w:value="Choose an item."/>
            <w:listItem w:displayText="Major" w:value="Major"/>
            <w:listItem w:displayText="Minor" w:value="Minor"/>
          </w:comboBox>
        </w:sdtPr>
        <w:sdtEndPr/>
        <w:sdtContent>
          <w:r w:rsidRPr="00192820">
            <w:rPr>
              <w:rStyle w:val="PlaceholderText"/>
              <w:color w:val="595959" w:themeColor="text1" w:themeTint="A6"/>
            </w:rPr>
            <w:t>Choose an item.</w:t>
          </w:r>
        </w:sdtContent>
      </w:sdt>
    </w:p>
    <w:p w14:paraId="3E3DBBA3" w14:textId="77777777" w:rsidR="00AF2C2C" w:rsidRDefault="00AF2C2C" w:rsidP="00AF2C2C">
      <w:pPr>
        <w:rPr>
          <w:rStyle w:val="Emphasis"/>
        </w:rPr>
      </w:pPr>
      <w:r>
        <w:rPr>
          <w:rStyle w:val="Emphasis"/>
        </w:rPr>
        <w:t>Design AADT (20XX):</w:t>
      </w:r>
      <w:r w:rsidRPr="00900AE0">
        <w:t xml:space="preserve"> </w:t>
      </w:r>
    </w:p>
    <w:p w14:paraId="61542C29" w14:textId="77777777" w:rsidR="00AF2C2C" w:rsidRPr="003E54B6" w:rsidRDefault="00AF2C2C" w:rsidP="00AF2C2C">
      <w:pPr>
        <w:rPr>
          <w:rStyle w:val="Emphasis"/>
        </w:rPr>
        <w:sectPr w:rsidR="00AF2C2C" w:rsidRPr="003E54B6" w:rsidSect="00AF2C2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2F19D3" w14:textId="77777777" w:rsidR="00AF2C2C" w:rsidRDefault="00AF2C2C" w:rsidP="00AF2C2C">
      <w:pPr>
        <w:pStyle w:val="Heading1"/>
      </w:pPr>
      <w:r>
        <w:t>Design Stage</w:t>
      </w:r>
    </w:p>
    <w:p w14:paraId="2AFEBA4D" w14:textId="77777777" w:rsidR="00AF2C2C" w:rsidRDefault="00AF2C2C" w:rsidP="00AF2C2C">
      <w:pPr>
        <w:sectPr w:rsidR="00AF2C2C" w:rsidSect="00AF2C2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3DDF30" w14:textId="77777777" w:rsidR="00AF2C2C" w:rsidRDefault="00CE74FB" w:rsidP="00AF2C2C">
      <w:pPr>
        <w:sectPr w:rsidR="00AF2C2C" w:rsidSect="00AF2C2C">
          <w:type w:val="continuous"/>
          <w:pgSz w:w="12240" w:h="15840"/>
          <w:pgMar w:top="1440" w:right="1440" w:bottom="1440" w:left="1440" w:header="720" w:footer="720" w:gutter="0"/>
          <w:cols w:num="5" w:space="360" w:equalWidth="0">
            <w:col w:w="1440" w:space="360"/>
            <w:col w:w="1440" w:space="360"/>
            <w:col w:w="1440" w:space="360"/>
            <w:col w:w="1440" w:space="360"/>
            <w:col w:w="2160"/>
          </w:cols>
          <w:docGrid w:linePitch="360"/>
        </w:sectPr>
      </w:pPr>
      <w:sdt>
        <w:sdtPr>
          <w:alias w:val="Conceptual"/>
          <w:tag w:val="Conceptual"/>
          <w:id w:val="90726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C2C">
            <w:rPr>
              <w:rFonts w:ascii="MS Gothic" w:eastAsia="MS Gothic" w:hAnsi="MS Gothic" w:hint="eastAsia"/>
            </w:rPr>
            <w:t>☐</w:t>
          </w:r>
        </w:sdtContent>
      </w:sdt>
      <w:r w:rsidR="00AF2C2C">
        <w:t>Conceptual</w:t>
      </w:r>
      <w:r w:rsidR="00AF2C2C">
        <w:br w:type="column"/>
      </w:r>
      <w:sdt>
        <w:sdtPr>
          <w:alias w:val="Preliminary"/>
          <w:tag w:val="Preliminary"/>
          <w:id w:val="126303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C2C">
            <w:rPr>
              <w:rFonts w:ascii="MS Gothic" w:eastAsia="MS Gothic" w:hAnsi="MS Gothic" w:hint="eastAsia"/>
            </w:rPr>
            <w:t>☐</w:t>
          </w:r>
        </w:sdtContent>
      </w:sdt>
      <w:r w:rsidR="00AF2C2C">
        <w:t>Preliminary</w:t>
      </w:r>
      <w:r w:rsidR="00AF2C2C">
        <w:br w:type="column"/>
      </w:r>
      <w:sdt>
        <w:sdtPr>
          <w:alias w:val="Right-of-way"/>
          <w:tag w:val="Right-of-way"/>
          <w:id w:val="-203780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C2C">
            <w:rPr>
              <w:rFonts w:ascii="MS Gothic" w:eastAsia="MS Gothic" w:hAnsi="MS Gothic" w:hint="eastAsia"/>
            </w:rPr>
            <w:t>☐</w:t>
          </w:r>
        </w:sdtContent>
      </w:sdt>
      <w:r w:rsidR="00AF2C2C">
        <w:t>Right of Way</w:t>
      </w:r>
      <w:r w:rsidR="00AF2C2C">
        <w:br w:type="column"/>
      </w:r>
      <w:sdt>
        <w:sdtPr>
          <w:alias w:val="Final (PS&amp;E)"/>
          <w:tag w:val="Final (PS&amp;E)"/>
          <w:id w:val="166258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C2C">
            <w:rPr>
              <w:rFonts w:ascii="MS Gothic" w:eastAsia="MS Gothic" w:hAnsi="MS Gothic" w:hint="eastAsia"/>
            </w:rPr>
            <w:t>☐</w:t>
          </w:r>
        </w:sdtContent>
      </w:sdt>
      <w:r w:rsidR="00AF2C2C">
        <w:t>Final (PS&amp;E)</w:t>
      </w:r>
      <w:r w:rsidR="00AF2C2C">
        <w:br w:type="column"/>
      </w:r>
      <w:sdt>
        <w:sdtPr>
          <w:alias w:val="Other"/>
          <w:tag w:val="Other"/>
          <w:id w:val="162773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C2C">
            <w:rPr>
              <w:rFonts w:ascii="MS Gothic" w:eastAsia="MS Gothic" w:hAnsi="MS Gothic" w:hint="eastAsia"/>
            </w:rPr>
            <w:t>☐</w:t>
          </w:r>
        </w:sdtContent>
      </w:sdt>
      <w:r w:rsidR="00AF2C2C">
        <w:t>Other (describe)</w:t>
      </w:r>
    </w:p>
    <w:p w14:paraId="25A7E54B" w14:textId="77777777" w:rsidR="00AF2C2C" w:rsidRDefault="00AF2C2C" w:rsidP="00AF2C2C">
      <w:pPr>
        <w:pStyle w:val="Heading1"/>
      </w:pPr>
      <w:r>
        <w:t>Design Exception Summary</w:t>
      </w:r>
    </w:p>
    <w:p w14:paraId="35143235" w14:textId="77777777" w:rsidR="00AF2C2C" w:rsidRPr="00691994" w:rsidRDefault="00AF2C2C" w:rsidP="00AF2C2C">
      <w:r>
        <w:t>The Design Exception Summary Table is to provide a summary of all elements that are contained within the current Design Exception Information Form</w:t>
      </w:r>
      <w:proofErr w:type="gramStart"/>
      <w:r>
        <w:t xml:space="preserve">. </w:t>
      </w:r>
      <w:proofErr w:type="gramEnd"/>
      <w:r>
        <w:t xml:space="preserve">Choose the design exception element from the </w:t>
      </w:r>
      <w:proofErr w:type="gramStart"/>
      <w:r>
        <w:t>drop down</w:t>
      </w:r>
      <w:proofErr w:type="gramEnd"/>
      <w:r>
        <w:t xml:space="preserve"> list</w:t>
      </w:r>
      <w:proofErr w:type="gramStart"/>
      <w:r>
        <w:t xml:space="preserve">. </w:t>
      </w:r>
      <w:proofErr w:type="gramEnd"/>
      <w:r>
        <w:t>If Other, provide a brief description of other adjacent to the drop down</w:t>
      </w:r>
      <w:proofErr w:type="gramStart"/>
      <w:r>
        <w:t xml:space="preserve">. </w:t>
      </w:r>
      <w:proofErr w:type="gramEnd"/>
      <w:r>
        <w:t xml:space="preserve">If this is first design </w:t>
      </w:r>
      <w:proofErr w:type="gramStart"/>
      <w:r>
        <w:t>exception</w:t>
      </w:r>
      <w:proofErr w:type="gramEnd"/>
      <w:r>
        <w:t xml:space="preserve"> information form completed for a specific element at a specific location on a </w:t>
      </w:r>
      <w:r w:rsidRPr="00E31063">
        <w:rPr>
          <w:b/>
          <w:bCs/>
        </w:rPr>
        <w:t>given project</w:t>
      </w:r>
      <w:r>
        <w:t>, check new</w:t>
      </w:r>
      <w:proofErr w:type="gramStart"/>
      <w:r>
        <w:t xml:space="preserve">. </w:t>
      </w:r>
      <w:proofErr w:type="gramEnd"/>
      <w:r>
        <w:t xml:space="preserve">If a design exception information form has been completed for a specific element and location on a </w:t>
      </w:r>
      <w:r w:rsidRPr="00E31063">
        <w:rPr>
          <w:b/>
          <w:bCs/>
        </w:rPr>
        <w:t>given project</w:t>
      </w:r>
      <w:r>
        <w:t xml:space="preserve"> and the design exception needs to be revised due to changes in the project development, check revised</w:t>
      </w:r>
      <w:proofErr w:type="gramStart"/>
      <w:r>
        <w:t xml:space="preserve">. </w:t>
      </w:r>
      <w:proofErr w:type="gramEnd"/>
      <w:r>
        <w:t>Add rows if multiple design exception elements are included on this form</w:t>
      </w:r>
      <w:proofErr w:type="gramStart"/>
      <w:r>
        <w:t xml:space="preserve">. </w:t>
      </w:r>
      <w:proofErr w:type="gramEnd"/>
      <w:r>
        <w:t>Choose items in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AF2C2C" w14:paraId="66FA58D2" w14:textId="77777777" w:rsidTr="009C1DDF">
        <w:trPr>
          <w:cantSplit/>
        </w:trPr>
        <w:tc>
          <w:tcPr>
            <w:tcW w:w="6565" w:type="dxa"/>
            <w:vAlign w:val="center"/>
          </w:tcPr>
          <w:p w14:paraId="62D6EB6D" w14:textId="77777777" w:rsidR="00AF2C2C" w:rsidRDefault="00AF2C2C" w:rsidP="009C1DDF">
            <w:pPr>
              <w:pStyle w:val="TableHeading"/>
            </w:pPr>
            <w:r>
              <w:t>Design Exception Element</w:t>
            </w:r>
          </w:p>
        </w:tc>
        <w:tc>
          <w:tcPr>
            <w:tcW w:w="2785" w:type="dxa"/>
            <w:vAlign w:val="center"/>
          </w:tcPr>
          <w:p w14:paraId="6A129C12" w14:textId="77777777" w:rsidR="00AF2C2C" w:rsidRDefault="00AF2C2C" w:rsidP="009C1DDF">
            <w:pPr>
              <w:pStyle w:val="TableHeading"/>
            </w:pPr>
            <w:r>
              <w:t>Status</w:t>
            </w:r>
          </w:p>
        </w:tc>
      </w:tr>
      <w:tr w:rsidR="00AF2C2C" w14:paraId="6D22C54A" w14:textId="77777777" w:rsidTr="009C1DDF">
        <w:trPr>
          <w:cantSplit/>
        </w:trPr>
        <w:tc>
          <w:tcPr>
            <w:tcW w:w="6565" w:type="dxa"/>
            <w:vAlign w:val="center"/>
          </w:tcPr>
          <w:p w14:paraId="2D2E5AEA" w14:textId="77777777" w:rsidR="00AF2C2C" w:rsidRDefault="00CE74FB" w:rsidP="009C1DDF">
            <w:sdt>
              <w:sdtPr>
                <w:alias w:val="Controlling Criteria"/>
                <w:tag w:val="Controlling Criteria"/>
                <w:id w:val="-2022307068"/>
                <w:placeholder>
                  <w:docPart w:val="B029519ADC8341F0B3263CE4FD99FED7"/>
                </w:placeholder>
                <w:showingPlcHdr/>
                <w:comboBox>
                  <w:listItem w:value="Choose an item."/>
                  <w:listItem w:displayText="1 - Design Speed" w:value="1 - Design Speed"/>
                  <w:listItem w:displayText="2 - Lane Width" w:value="2 - Lane Width"/>
                  <w:listItem w:displayText="3 - Shoulder Width" w:value="3 - Shoulder Width"/>
                  <w:listItem w:displayText="4 - Horizontal Curve Radius" w:value="4 - Horizontal Curve Radius"/>
                  <w:listItem w:displayText="5 - Superelevation Rate" w:value="5 - Superelevation Rate"/>
                  <w:listItem w:displayText="6 - Maximum Profile Grade" w:value="6 - Maximum Profile Grade"/>
                  <w:listItem w:displayText="7 - Stopping Sight Distance" w:value="7 - Stopping Sight Distance"/>
                  <w:listItem w:displayText="8 - Cross Slope" w:value="8 - Cross Slope"/>
                  <w:listItem w:displayText="9 - Vertical Clearance" w:value="9 - Vertical Clearance"/>
                  <w:listItem w:displayText="10 - Design Loading Structural Capacity" w:value="10 - Design Loading Structural Capacity"/>
                  <w:listItem w:displayText="11 - Other" w:value="11 - Other"/>
                </w:comboBox>
              </w:sdtPr>
              <w:sdtEndPr/>
              <w:sdtContent>
                <w:r w:rsidR="00AF2C2C" w:rsidRPr="00192820">
                  <w:rPr>
                    <w:rStyle w:val="PlaceholderText"/>
                    <w:color w:val="595959" w:themeColor="text1" w:themeTint="A6"/>
                  </w:rPr>
                  <w:t>Choose an item.</w:t>
                </w:r>
              </w:sdtContent>
            </w:sdt>
            <w:r w:rsidR="00AF2C2C">
              <w:t xml:space="preserve"> </w:t>
            </w:r>
          </w:p>
        </w:tc>
        <w:tc>
          <w:tcPr>
            <w:tcW w:w="2785" w:type="dxa"/>
            <w:vAlign w:val="center"/>
          </w:tcPr>
          <w:p w14:paraId="666288B0" w14:textId="77777777" w:rsidR="00AF2C2C" w:rsidRDefault="00CE74FB" w:rsidP="009C1DDF">
            <w:sdt>
              <w:sdtPr>
                <w:alias w:val="New"/>
                <w:tag w:val="New"/>
                <w:id w:val="-46981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C2C">
              <w:t xml:space="preserve">New </w:t>
            </w:r>
            <w:sdt>
              <w:sdtPr>
                <w:id w:val="-123269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C2C">
              <w:t>Revised</w:t>
            </w:r>
          </w:p>
        </w:tc>
      </w:tr>
    </w:tbl>
    <w:p w14:paraId="69F7A3AA" w14:textId="77777777" w:rsidR="00AF2C2C" w:rsidRDefault="00AF2C2C" w:rsidP="00AF2C2C">
      <w:pPr>
        <w:pStyle w:val="Heading1"/>
      </w:pPr>
      <w:r>
        <w:t>Design Exception Elements</w:t>
      </w:r>
    </w:p>
    <w:p w14:paraId="5C4E8D4B" w14:textId="77777777" w:rsidR="00AF2C2C" w:rsidRPr="00D87FC2" w:rsidRDefault="00AF2C2C" w:rsidP="00AF2C2C">
      <w:r w:rsidRPr="005132C9">
        <w:t xml:space="preserve">To include more than one design exception element, copy and paste all parts of Section </w:t>
      </w:r>
      <w:r>
        <w:t>D</w:t>
      </w:r>
      <w:r w:rsidRPr="005132C9">
        <w:t xml:space="preserve"> as often as necessary</w:t>
      </w:r>
      <w:proofErr w:type="gramStart"/>
      <w:r w:rsidRPr="005132C9">
        <w:t xml:space="preserve">. </w:t>
      </w:r>
      <w:proofErr w:type="gramEnd"/>
      <w:r w:rsidRPr="005132C9">
        <w:t>Choose controlling criteria items in order 1-1</w:t>
      </w:r>
      <w:r>
        <w:t>1</w:t>
      </w:r>
      <w:r w:rsidRPr="005132C9">
        <w:t xml:space="preserve"> for each Section </w:t>
      </w:r>
      <w:proofErr w:type="gramStart"/>
      <w:r>
        <w:t>D</w:t>
      </w:r>
      <w:r w:rsidRPr="005132C9">
        <w:t xml:space="preserve">. </w:t>
      </w:r>
      <w:proofErr w:type="gramEnd"/>
      <w:r w:rsidRPr="005132C9">
        <w:t>If multiple different criteria 1</w:t>
      </w:r>
      <w:r>
        <w:t>1</w:t>
      </w:r>
      <w:r w:rsidRPr="005132C9">
        <w:t xml:space="preserve"> are required, copy and paste Section </w:t>
      </w:r>
      <w:r>
        <w:t>D</w:t>
      </w:r>
      <w:r w:rsidRPr="005132C9">
        <w:t xml:space="preserve"> for each.</w:t>
      </w:r>
    </w:p>
    <w:p w14:paraId="4C8F5C99" w14:textId="77777777" w:rsidR="00AF2C2C" w:rsidRDefault="00AF2C2C" w:rsidP="00AF2C2C">
      <w:pPr>
        <w:spacing w:before="120"/>
      </w:pPr>
      <w:r w:rsidRPr="002A4749">
        <w:rPr>
          <w:rStyle w:val="Heading2Char"/>
        </w:rPr>
        <w:t>Controlling Criteria:</w:t>
      </w:r>
      <w:r w:rsidRPr="00441A3C">
        <w:t xml:space="preserve"> </w:t>
      </w:r>
      <w:sdt>
        <w:sdtPr>
          <w:alias w:val="Controlling Criteria"/>
          <w:tag w:val="Controlling Criteria"/>
          <w:id w:val="371967812"/>
          <w:placeholder>
            <w:docPart w:val="DC842FF5319740F18BDF9E7F03A44D23"/>
          </w:placeholder>
          <w:showingPlcHdr/>
          <w:comboBox>
            <w:listItem w:value="Choose an item."/>
            <w:listItem w:displayText="1 - Design Speed" w:value="1 - Design Speed"/>
            <w:listItem w:displayText="2 - Lane Width" w:value="2 - Lane Width"/>
            <w:listItem w:displayText="3 - Shoulder Width" w:value="3 - Shoulder Width"/>
            <w:listItem w:displayText="4 - Horizontal Curve Radius" w:value="4 - Horizontal Curve Radius"/>
            <w:listItem w:displayText="5 - Superelevation" w:value="5 - Superelevation"/>
            <w:listItem w:displayText="6 - Maximum Profile Grade" w:value="6 - Maximum Profile Grade"/>
            <w:listItem w:displayText="7 - Stopping Sight Distance" w:value="7 - Stopping Sight Distance"/>
            <w:listItem w:displayText="8 - Cross Slope" w:value="8 - Cross Slope"/>
            <w:listItem w:displayText="9 - Vertical Clearance" w:value="9 - Vertical Clearance"/>
            <w:listItem w:displayText="10 - Design Loading Structural Capacity" w:value="10 - Design Loading Structural Capacity"/>
            <w:listItem w:displayText="11 - Other" w:value="11 - Other"/>
          </w:comboBox>
        </w:sdtPr>
        <w:sdtEndPr/>
        <w:sdtContent>
          <w:r w:rsidRPr="00192820">
            <w:rPr>
              <w:rStyle w:val="PlaceholderText"/>
              <w:color w:val="595959" w:themeColor="text1" w:themeTint="A6"/>
            </w:rPr>
            <w:t>Choose an item.</w:t>
          </w:r>
        </w:sdtContent>
      </w:sdt>
      <w:r>
        <w:t xml:space="preserve"> </w:t>
      </w:r>
      <w:r>
        <w:rPr>
          <w:rStyle w:val="Emphasis"/>
        </w:rPr>
        <w:t>If Other, describe:</w:t>
      </w:r>
      <w:r w:rsidRPr="00CB31C6">
        <w:t xml:space="preserve"> </w:t>
      </w:r>
      <w:r>
        <w:t xml:space="preserve">Drainage, Access Management, Sidewalk, </w:t>
      </w:r>
      <w:proofErr w:type="spellStart"/>
      <w:proofErr w:type="gramStart"/>
      <w:r>
        <w:t>etc</w:t>
      </w:r>
      <w:proofErr w:type="spellEnd"/>
      <w:proofErr w:type="gramEnd"/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90"/>
        <w:gridCol w:w="1768"/>
        <w:gridCol w:w="1768"/>
        <w:gridCol w:w="1769"/>
      </w:tblGrid>
      <w:tr w:rsidR="00AF2C2C" w14:paraId="3C82E6E6" w14:textId="77777777" w:rsidTr="009C1DDF">
        <w:tc>
          <w:tcPr>
            <w:tcW w:w="3690" w:type="dxa"/>
            <w:vAlign w:val="center"/>
          </w:tcPr>
          <w:p w14:paraId="32E03811" w14:textId="77777777" w:rsidR="00AF2C2C" w:rsidRPr="006A482E" w:rsidRDefault="00AF2C2C" w:rsidP="009C1DDF">
            <w:pPr>
              <w:pStyle w:val="TableHeading"/>
            </w:pPr>
            <w:r w:rsidRPr="006A482E">
              <w:t>Location</w:t>
            </w:r>
          </w:p>
        </w:tc>
        <w:tc>
          <w:tcPr>
            <w:tcW w:w="1768" w:type="dxa"/>
            <w:vAlign w:val="center"/>
          </w:tcPr>
          <w:p w14:paraId="5ED3BFE3" w14:textId="77777777" w:rsidR="00AF2C2C" w:rsidRPr="006A482E" w:rsidRDefault="00AF2C2C" w:rsidP="009C1DDF">
            <w:pPr>
              <w:pStyle w:val="TableHeading"/>
            </w:pPr>
            <w:r w:rsidRPr="006A482E">
              <w:t>Existing</w:t>
            </w:r>
            <w:r>
              <w:t xml:space="preserve"> Condition</w:t>
            </w:r>
          </w:p>
        </w:tc>
        <w:tc>
          <w:tcPr>
            <w:tcW w:w="1768" w:type="dxa"/>
            <w:vAlign w:val="center"/>
          </w:tcPr>
          <w:p w14:paraId="7C754DE3" w14:textId="77777777" w:rsidR="00AF2C2C" w:rsidRPr="006A482E" w:rsidRDefault="00AF2C2C" w:rsidP="009C1DDF">
            <w:pPr>
              <w:pStyle w:val="TableHeading"/>
            </w:pPr>
            <w:r w:rsidRPr="006A482E">
              <w:t>Standard</w:t>
            </w:r>
            <w:r>
              <w:t xml:space="preserve"> Criteria</w:t>
            </w:r>
          </w:p>
        </w:tc>
        <w:tc>
          <w:tcPr>
            <w:tcW w:w="1769" w:type="dxa"/>
            <w:vAlign w:val="center"/>
          </w:tcPr>
          <w:p w14:paraId="3B3A0948" w14:textId="77777777" w:rsidR="00AF2C2C" w:rsidRPr="006A482E" w:rsidRDefault="00AF2C2C" w:rsidP="009C1DDF">
            <w:pPr>
              <w:pStyle w:val="TableHeading"/>
            </w:pPr>
            <w:r w:rsidRPr="006A482E">
              <w:t>Proposed</w:t>
            </w:r>
            <w:r>
              <w:t xml:space="preserve"> Design</w:t>
            </w:r>
          </w:p>
        </w:tc>
      </w:tr>
      <w:tr w:rsidR="00AF2C2C" w14:paraId="36CB9BC6" w14:textId="77777777" w:rsidTr="009C1DDF">
        <w:tc>
          <w:tcPr>
            <w:tcW w:w="3690" w:type="dxa"/>
            <w:vAlign w:val="center"/>
          </w:tcPr>
          <w:p w14:paraId="04E0D3EF" w14:textId="77777777" w:rsidR="00AF2C2C" w:rsidRDefault="00AF2C2C" w:rsidP="009C1DDF">
            <w:r>
              <w:t>Physical description of location, Station Ranges may be used when necessary.</w:t>
            </w:r>
          </w:p>
        </w:tc>
        <w:tc>
          <w:tcPr>
            <w:tcW w:w="1768" w:type="dxa"/>
            <w:vAlign w:val="center"/>
          </w:tcPr>
          <w:p w14:paraId="402F2B27" w14:textId="77777777" w:rsidR="00AF2C2C" w:rsidRDefault="00AF2C2C" w:rsidP="009C1DDF">
            <w:pPr>
              <w:jc w:val="center"/>
            </w:pPr>
          </w:p>
        </w:tc>
        <w:tc>
          <w:tcPr>
            <w:tcW w:w="1768" w:type="dxa"/>
            <w:vAlign w:val="center"/>
          </w:tcPr>
          <w:p w14:paraId="6C973AE7" w14:textId="77777777" w:rsidR="00AF2C2C" w:rsidRDefault="00AF2C2C" w:rsidP="009C1D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00BB918E" w14:textId="77777777" w:rsidR="00AF2C2C" w:rsidRDefault="00AF2C2C" w:rsidP="009C1DDF">
            <w:pPr>
              <w:jc w:val="center"/>
            </w:pPr>
          </w:p>
        </w:tc>
      </w:tr>
    </w:tbl>
    <w:p w14:paraId="3C23D4B2" w14:textId="77777777" w:rsidR="00AF2C2C" w:rsidRDefault="00AF2C2C" w:rsidP="00AF2C2C">
      <w:pPr>
        <w:spacing w:before="120"/>
        <w:ind w:left="360"/>
      </w:pPr>
      <w:r>
        <w:lastRenderedPageBreak/>
        <w:t>When more than one location of a project requires a design exception for the same controlling criteria, add rows to the table</w:t>
      </w:r>
      <w:proofErr w:type="gramStart"/>
      <w:r>
        <w:t xml:space="preserve">. </w:t>
      </w:r>
      <w:proofErr w:type="gramEnd"/>
      <w:r>
        <w:t>Reasoning and safety discussions should address information specific to each location.</w:t>
      </w:r>
    </w:p>
    <w:p w14:paraId="45A386D5" w14:textId="77777777" w:rsidR="00AF2C2C" w:rsidRDefault="00AF2C2C" w:rsidP="00AF2C2C">
      <w:pPr>
        <w:spacing w:before="120"/>
        <w:ind w:left="360"/>
      </w:pPr>
      <w:r w:rsidRPr="002A4749">
        <w:rPr>
          <w:rStyle w:val="Heading2Char"/>
        </w:rPr>
        <w:t>Basis of Standard:</w:t>
      </w:r>
      <w:r>
        <w:t xml:space="preserve"> List the relevant source of the standard, including version when applicable</w:t>
      </w:r>
      <w:proofErr w:type="gramStart"/>
      <w:r>
        <w:t xml:space="preserve">. </w:t>
      </w:r>
      <w:proofErr w:type="gramEnd"/>
      <w:r>
        <w:t>Examples: EPG 640.1.2; AASHTO A Policy on the Geometric Design of Highways and Streets, 7</w:t>
      </w:r>
      <w:r w:rsidRPr="006A482E">
        <w:rPr>
          <w:vertAlign w:val="superscript"/>
        </w:rPr>
        <w:t>th</w:t>
      </w:r>
      <w:r>
        <w:t xml:space="preserve"> Edition Figure 10-70.</w:t>
      </w:r>
    </w:p>
    <w:p w14:paraId="2D786EE0" w14:textId="77777777" w:rsidR="00AF2C2C" w:rsidRDefault="00AF2C2C" w:rsidP="00AF2C2C">
      <w:pPr>
        <w:spacing w:before="120"/>
        <w:ind w:left="360"/>
      </w:pPr>
      <w:r w:rsidRPr="002A4749">
        <w:rPr>
          <w:rStyle w:val="Heading2Char"/>
        </w:rPr>
        <w:t>Reasoning:</w:t>
      </w:r>
      <w:r>
        <w:t xml:space="preserve"> Provide reasoning for the design exception</w:t>
      </w:r>
      <w:proofErr w:type="gramStart"/>
      <w:r>
        <w:t xml:space="preserve">. </w:t>
      </w:r>
      <w:proofErr w:type="gramEnd"/>
      <w:r>
        <w:t>Reasoning should be concise and direct</w:t>
      </w:r>
      <w:proofErr w:type="gramStart"/>
      <w:r>
        <w:t xml:space="preserve">. </w:t>
      </w:r>
      <w:proofErr w:type="gramEnd"/>
      <w:r>
        <w:t>Alternate sources that may have different criteria may be presented</w:t>
      </w:r>
      <w:proofErr w:type="gramStart"/>
      <w:r>
        <w:t xml:space="preserve">. </w:t>
      </w:r>
      <w:proofErr w:type="gramEnd"/>
      <w:r>
        <w:t>Reasoning should focus on constraints that make meeting the standard criteria impractical</w:t>
      </w:r>
      <w:proofErr w:type="gramStart"/>
      <w:r>
        <w:t xml:space="preserve">. </w:t>
      </w:r>
      <w:proofErr w:type="gramEnd"/>
      <w:r>
        <w:t>Costs alone should never be given as justification for a design exception</w:t>
      </w:r>
      <w:proofErr w:type="gramStart"/>
      <w:r>
        <w:t>. The purpose of the</w:t>
      </w:r>
      <w:proofErr w:type="gramEnd"/>
      <w:r>
        <w:t xml:space="preserve"> design exception is to provide documentation that the </w:t>
      </w:r>
      <w:proofErr w:type="gramStart"/>
      <w:r>
        <w:t>particular design</w:t>
      </w:r>
      <w:proofErr w:type="gramEnd"/>
      <w:r>
        <w:t xml:space="preserve"> decision was reasonable given all project factors and should be understandable as a standalone document, including all attachments, to those not familiar with details of the project</w:t>
      </w:r>
      <w:proofErr w:type="gramStart"/>
      <w:r>
        <w:t xml:space="preserve">. </w:t>
      </w:r>
      <w:proofErr w:type="gramEnd"/>
      <w:r>
        <w:t xml:space="preserve">If an existing condition does not exist for the criteria, leave that cell in the </w:t>
      </w:r>
      <w:proofErr w:type="gramStart"/>
      <w:r>
        <w:t>table blank</w:t>
      </w:r>
      <w:proofErr w:type="gramEnd"/>
      <w:r>
        <w:t xml:space="preserve"> and explain why in the reasoning</w:t>
      </w:r>
      <w:proofErr w:type="gramStart"/>
      <w:r>
        <w:t xml:space="preserve">. </w:t>
      </w:r>
      <w:proofErr w:type="gramEnd"/>
      <w:r>
        <w:t>Include a reference to any plan sheets, sketches, or photos that are included as an attachment that could help explain the design exception</w:t>
      </w:r>
      <w:proofErr w:type="gramStart"/>
      <w:r>
        <w:t xml:space="preserve">. </w:t>
      </w:r>
      <w:proofErr w:type="gramEnd"/>
      <w:r>
        <w:t>Include any elements of the design that mitigate the impacts of a design, even if they are a MoDOT standard</w:t>
      </w:r>
      <w:proofErr w:type="gramStart"/>
      <w:r>
        <w:t xml:space="preserve">. </w:t>
      </w:r>
      <w:proofErr w:type="gramEnd"/>
      <w:r>
        <w:t>For example, rumble strips help mitigate narrow shoulder widths.</w:t>
      </w:r>
    </w:p>
    <w:p w14:paraId="00424485" w14:textId="77777777" w:rsidR="00AF2C2C" w:rsidRDefault="00AF2C2C" w:rsidP="00AF2C2C">
      <w:pPr>
        <w:ind w:left="360"/>
      </w:pPr>
      <w:r>
        <w:t>Discussions of safety items listed below should not be included in the reasoning section.</w:t>
      </w:r>
    </w:p>
    <w:p w14:paraId="094B5E30" w14:textId="77777777" w:rsidR="00AF2C2C" w:rsidRDefault="00AF2C2C" w:rsidP="00AF2C2C">
      <w:pPr>
        <w:spacing w:before="120"/>
        <w:ind w:left="360"/>
      </w:pPr>
      <w:r w:rsidRPr="002A4749">
        <w:rPr>
          <w:rStyle w:val="Heading2Char"/>
        </w:rPr>
        <w:t>Safety:</w:t>
      </w:r>
      <w:r>
        <w:t xml:space="preserve"> For projects with an existing condition, provide a review of the existing crash history focusing on crashes related to the design exception element in the referenced location</w:t>
      </w:r>
      <w:proofErr w:type="gramStart"/>
      <w:r>
        <w:t xml:space="preserve">. </w:t>
      </w:r>
      <w:proofErr w:type="gramEnd"/>
      <w:r>
        <w:t>For example, a design exception for superelevation should look at wet crash history and direction of roadway departure; departure to the outside of the curve can indicate too little existing superelevation</w:t>
      </w:r>
      <w:proofErr w:type="gramStart"/>
      <w:r>
        <w:t xml:space="preserve">. </w:t>
      </w:r>
      <w:proofErr w:type="gramEnd"/>
      <w:r>
        <w:t>The existing crash data may be included as an attachment</w:t>
      </w:r>
      <w:proofErr w:type="gramStart"/>
      <w:r>
        <w:t xml:space="preserve">. </w:t>
      </w:r>
      <w:proofErr w:type="gramEnd"/>
      <w:r>
        <w:t>Review the high severity lists to determine if the design exception element may be contributing to the high severity crashes and document accordingly.</w:t>
      </w:r>
    </w:p>
    <w:p w14:paraId="2B690FF0" w14:textId="77777777" w:rsidR="00AF2C2C" w:rsidRDefault="00AF2C2C" w:rsidP="00AF2C2C">
      <w:pPr>
        <w:ind w:left="360"/>
      </w:pPr>
      <w:r>
        <w:t>Provide a Highway Safety Manual (HSM) analysis</w:t>
      </w:r>
      <w:proofErr w:type="gramStart"/>
      <w:r>
        <w:t xml:space="preserve">. </w:t>
      </w:r>
      <w:proofErr w:type="gramEnd"/>
      <w:r>
        <w:t>If the HSM does not have a criterion that can be analyzed related to the design exception element, include a statement definitively stating such</w:t>
      </w:r>
      <w:proofErr w:type="gramStart"/>
      <w:r>
        <w:t xml:space="preserve">. </w:t>
      </w:r>
      <w:proofErr w:type="gramEnd"/>
      <w:r>
        <w:t>Example: The HSM does not have a criterion related to vertical clearance, therefore no HSM analysis was completed</w:t>
      </w:r>
      <w:proofErr w:type="gramStart"/>
      <w:r>
        <w:t xml:space="preserve">. </w:t>
      </w:r>
      <w:proofErr w:type="gramEnd"/>
      <w:r>
        <w:t>The discussion of the HSM analysis should include the basis of the analysis—</w:t>
      </w:r>
      <w:proofErr w:type="spellStart"/>
      <w:r>
        <w:t>ISATe</w:t>
      </w:r>
      <w:proofErr w:type="spellEnd"/>
      <w:r>
        <w:t xml:space="preserve">, arterial spreadsheets, IHSDM model, full analysis, simplified analysis, </w:t>
      </w:r>
      <w:proofErr w:type="gramStart"/>
      <w:r>
        <w:t xml:space="preserve">etc. </w:t>
      </w:r>
      <w:proofErr w:type="gramEnd"/>
      <w:r>
        <w:t>The discussion should clearly explain how the analysis was conducted; the results of the analysis; and the comparisons between the existing, standard, and proposed as relevant.</w:t>
      </w:r>
    </w:p>
    <w:p w14:paraId="78952A63" w14:textId="77777777" w:rsidR="00AF2C2C" w:rsidRDefault="00AF2C2C" w:rsidP="00AF2C2C">
      <w:pPr>
        <w:ind w:left="360"/>
      </w:pPr>
      <w:r>
        <w:t>Discussion of standards and mitigation should not be included in the safety section.</w:t>
      </w:r>
    </w:p>
    <w:p w14:paraId="0D882279" w14:textId="77777777" w:rsidR="00AF2C2C" w:rsidRDefault="00AF2C2C" w:rsidP="00AF2C2C">
      <w:pPr>
        <w:pStyle w:val="Heading1"/>
      </w:pPr>
      <w:r>
        <w:t>Attachments:</w:t>
      </w:r>
    </w:p>
    <w:p w14:paraId="3A9F39A0" w14:textId="77777777" w:rsidR="00AF2C2C" w:rsidRDefault="00AF2C2C" w:rsidP="00AF2C2C">
      <w:r>
        <w:t>No attachments included.</w:t>
      </w:r>
    </w:p>
    <w:p w14:paraId="09727569" w14:textId="77777777" w:rsidR="00AF2C2C" w:rsidRPr="0043762E" w:rsidRDefault="00AF2C2C" w:rsidP="00AF2C2C">
      <w:pPr>
        <w:rPr>
          <w:b/>
          <w:bCs/>
        </w:rPr>
      </w:pPr>
      <w:r>
        <w:rPr>
          <w:b/>
          <w:bCs/>
        </w:rPr>
        <w:t>OR</w:t>
      </w:r>
    </w:p>
    <w:p w14:paraId="070EFF29" w14:textId="77777777" w:rsidR="00AF2C2C" w:rsidRDefault="00AF2C2C" w:rsidP="00AF2C2C">
      <w:pPr>
        <w:pStyle w:val="ListParagraph"/>
        <w:numPr>
          <w:ilvl w:val="0"/>
          <w:numId w:val="4"/>
        </w:numPr>
        <w:ind w:left="360"/>
      </w:pPr>
      <w:r>
        <w:t>List all attachments in the same order as referenced in the discussions throughout the design exceptions.</w:t>
      </w:r>
    </w:p>
    <w:p w14:paraId="655F7C58" w14:textId="77777777" w:rsidR="00AF2C2C" w:rsidRDefault="00AF2C2C" w:rsidP="00AF2C2C">
      <w:pPr>
        <w:pStyle w:val="ListParagraph"/>
        <w:numPr>
          <w:ilvl w:val="0"/>
          <w:numId w:val="4"/>
        </w:numPr>
        <w:ind w:left="360"/>
      </w:pPr>
      <w:r>
        <w:lastRenderedPageBreak/>
        <w:t>All attachments should be labeled matching this list.</w:t>
      </w:r>
    </w:p>
    <w:p w14:paraId="1B321B81" w14:textId="77777777" w:rsidR="00AF2C2C" w:rsidRDefault="00AF2C2C" w:rsidP="00AF2C2C">
      <w:pPr>
        <w:pStyle w:val="ListParagraph"/>
        <w:numPr>
          <w:ilvl w:val="0"/>
          <w:numId w:val="4"/>
        </w:numPr>
        <w:ind w:left="360"/>
      </w:pPr>
      <w:r>
        <w:t>Revisions to previous design exceptions include the previously approved design exception as an attachment.</w:t>
      </w:r>
    </w:p>
    <w:p w14:paraId="6C55EE0A" w14:textId="77777777" w:rsidR="00AF2C2C" w:rsidRDefault="00AF2C2C" w:rsidP="00AF2C2C">
      <w:pPr>
        <w:pStyle w:val="ListParagraph"/>
        <w:numPr>
          <w:ilvl w:val="0"/>
          <w:numId w:val="4"/>
        </w:numPr>
        <w:ind w:left="360"/>
      </w:pPr>
      <w:r>
        <w:t>All attachments should be included as part of the pdf submitted for signatures.</w:t>
      </w:r>
      <w:r>
        <w:br w:type="page"/>
      </w:r>
    </w:p>
    <w:p w14:paraId="3799EF18" w14:textId="77777777" w:rsidR="00AF2C2C" w:rsidRDefault="00AF2C2C" w:rsidP="00AF2C2C">
      <w:pPr>
        <w:pStyle w:val="Heading1"/>
      </w:pPr>
      <w:r>
        <w:lastRenderedPageBreak/>
        <w:t>Approvals</w:t>
      </w:r>
    </w:p>
    <w:p w14:paraId="27763021" w14:textId="2EF5DB54" w:rsidR="00AF2C2C" w:rsidRPr="00941172" w:rsidRDefault="00AF2C2C" w:rsidP="00AF2C2C">
      <w:r>
        <w:t>Include only the lines for signature needed for the project.</w:t>
      </w:r>
    </w:p>
    <w:p w14:paraId="7C21359B" w14:textId="77777777" w:rsidR="00AF2C2C" w:rsidRDefault="00AF2C2C" w:rsidP="00AF2C2C">
      <w:pPr>
        <w:pStyle w:val="Heading2"/>
      </w:pPr>
      <w:r w:rsidRPr="000F1F52">
        <w:t>Prepared</w:t>
      </w:r>
      <w:r w:rsidRPr="00941172">
        <w:t>:</w:t>
      </w:r>
    </w:p>
    <w:p w14:paraId="2112706C" w14:textId="77777777" w:rsidR="00AF2C2C" w:rsidRDefault="00AF2C2C" w:rsidP="00AF2C2C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5B6FB57A" w14:textId="77777777" w:rsidR="00AF2C2C" w:rsidRDefault="00AF2C2C" w:rsidP="00AF2C2C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6791E5C8" w14:textId="77777777" w:rsidR="00AF2C2C" w:rsidRPr="00941172" w:rsidRDefault="00AF2C2C" w:rsidP="00AF2C2C">
      <w:pPr>
        <w:contextualSpacing/>
      </w:pPr>
      <w:r>
        <w:t>Consultant Project Manager</w:t>
      </w:r>
    </w:p>
    <w:p w14:paraId="6329090A" w14:textId="77777777" w:rsidR="00AF2C2C" w:rsidRDefault="00AF2C2C" w:rsidP="00AF2C2C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384CA73D" w14:textId="77777777" w:rsidR="00AF2C2C" w:rsidRDefault="00AF2C2C" w:rsidP="00AF2C2C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6FB8AA7F" w14:textId="77777777" w:rsidR="00AF2C2C" w:rsidRPr="00941172" w:rsidRDefault="00AF2C2C" w:rsidP="00AF2C2C">
      <w:pPr>
        <w:contextualSpacing/>
      </w:pPr>
      <w:r>
        <w:t>MoDOT Transportation Project Manager</w:t>
      </w:r>
    </w:p>
    <w:p w14:paraId="1A71B417" w14:textId="77777777" w:rsidR="00AF2C2C" w:rsidRDefault="00AF2C2C" w:rsidP="00AF2C2C">
      <w:pPr>
        <w:pStyle w:val="Heading2"/>
      </w:pPr>
      <w:r>
        <w:t>Reviewed:</w:t>
      </w:r>
    </w:p>
    <w:p w14:paraId="171683D7" w14:textId="77777777" w:rsidR="00AF2C2C" w:rsidRDefault="00AF2C2C" w:rsidP="00AF2C2C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55CC8C65" w14:textId="77777777" w:rsidR="00AF2C2C" w:rsidRDefault="00AF2C2C" w:rsidP="00AF2C2C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2332EEDC" w14:textId="77777777" w:rsidR="00AF2C2C" w:rsidRDefault="00AF2C2C" w:rsidP="00AF2C2C">
      <w:pPr>
        <w:contextualSpacing/>
      </w:pPr>
      <w:r>
        <w:t>MoDOT Design Liaison Engineer</w:t>
      </w:r>
    </w:p>
    <w:p w14:paraId="74024489" w14:textId="77777777" w:rsidR="00AF2C2C" w:rsidRDefault="00AF2C2C" w:rsidP="00AF2C2C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160C3B13" w14:textId="77777777" w:rsidR="00AF2C2C" w:rsidRDefault="00AF2C2C" w:rsidP="00AF2C2C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6E4312C1" w14:textId="77777777" w:rsidR="00AF2C2C" w:rsidRDefault="00AF2C2C" w:rsidP="00AF2C2C">
      <w:r>
        <w:t>MoDOT Structural Liaison Engineer</w:t>
      </w:r>
    </w:p>
    <w:p w14:paraId="1E336190" w14:textId="77777777" w:rsidR="00AF2C2C" w:rsidRDefault="00AF2C2C" w:rsidP="00AF2C2C">
      <w:pPr>
        <w:pStyle w:val="Heading2"/>
      </w:pPr>
      <w:r>
        <w:t>Approved:</w:t>
      </w:r>
    </w:p>
    <w:p w14:paraId="34329712" w14:textId="77777777" w:rsidR="00AF2C2C" w:rsidRDefault="00AF2C2C" w:rsidP="00AF2C2C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13DA6B81" w14:textId="77777777" w:rsidR="00AF2C2C" w:rsidRDefault="00AF2C2C" w:rsidP="00AF2C2C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3D5ADECC" w14:textId="77777777" w:rsidR="00AF2C2C" w:rsidRDefault="00AF2C2C" w:rsidP="00AF2C2C">
      <w:pPr>
        <w:contextualSpacing/>
      </w:pPr>
      <w:r>
        <w:t>MoDOT XX District Engineer</w:t>
      </w:r>
    </w:p>
    <w:p w14:paraId="62221505" w14:textId="77777777" w:rsidR="00AF2C2C" w:rsidRDefault="00AF2C2C" w:rsidP="00AF2C2C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508D43A5" w14:textId="77777777" w:rsidR="00AF2C2C" w:rsidRDefault="00AF2C2C" w:rsidP="00AF2C2C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5669012F" w14:textId="77777777" w:rsidR="00AF2C2C" w:rsidRDefault="00AF2C2C" w:rsidP="00AF2C2C">
      <w:pPr>
        <w:contextualSpacing/>
      </w:pPr>
      <w:r>
        <w:t>MoDOT State Design Engineer</w:t>
      </w:r>
    </w:p>
    <w:p w14:paraId="155F45AA" w14:textId="77777777" w:rsidR="00AF2C2C" w:rsidRDefault="00AF2C2C" w:rsidP="00AF2C2C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03003938" w14:textId="77777777" w:rsidR="00AF2C2C" w:rsidRDefault="00AF2C2C" w:rsidP="00AF2C2C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3A9FBE22" w14:textId="77777777" w:rsidR="00AF2C2C" w:rsidRDefault="00AF2C2C" w:rsidP="00AF2C2C">
      <w:pPr>
        <w:contextualSpacing/>
      </w:pPr>
      <w:r>
        <w:t>MoDOT State Bridge Engineer</w:t>
      </w:r>
    </w:p>
    <w:p w14:paraId="1D4DFF50" w14:textId="77777777" w:rsidR="00AF2C2C" w:rsidRDefault="00AF2C2C" w:rsidP="00AF2C2C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54486C30" w14:textId="77777777" w:rsidR="00AF2C2C" w:rsidRDefault="00AF2C2C" w:rsidP="00AF2C2C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796B5C41" w14:textId="77777777" w:rsidR="00AF2C2C" w:rsidRDefault="00AF2C2C" w:rsidP="00AF2C2C">
      <w:pPr>
        <w:contextualSpacing/>
      </w:pPr>
      <w:r>
        <w:t>Federal Highway Administration Transportation Engineer</w:t>
      </w:r>
    </w:p>
    <w:p w14:paraId="2DDDB344" w14:textId="55524BFC" w:rsidR="009F23C7" w:rsidRDefault="009F23C7" w:rsidP="00AF2C2C">
      <w:pPr>
        <w:contextualSpacing/>
      </w:pPr>
    </w:p>
    <w:sectPr w:rsidR="009F23C7" w:rsidSect="00AF2C2C">
      <w:headerReference w:type="default" r:id="rId18"/>
      <w:footerReference w:type="default" r:id="rId19"/>
      <w:type w:val="continuous"/>
      <w:pgSz w:w="12240" w:h="15840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6523" w14:textId="77777777" w:rsidR="00A973E2" w:rsidRDefault="00A973E2" w:rsidP="00441A3C">
      <w:r>
        <w:separator/>
      </w:r>
    </w:p>
  </w:endnote>
  <w:endnote w:type="continuationSeparator" w:id="0">
    <w:p w14:paraId="0C67D2AE" w14:textId="77777777" w:rsidR="00A973E2" w:rsidRDefault="00A973E2" w:rsidP="0044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78B7" w14:textId="77777777" w:rsidR="00CE74FB" w:rsidRDefault="00CE7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EC66" w14:textId="77777777" w:rsidR="00B540AA" w:rsidRDefault="00B540AA" w:rsidP="00B540AA">
    <w:pPr>
      <w:pStyle w:val="Footer"/>
    </w:pPr>
    <w:r>
      <w:t>Our mission is to provide a world-class transportation system that is safe, innovative, reliable and dedicated to serving customers for a prosperous Missouri.</w:t>
    </w:r>
  </w:p>
  <w:p w14:paraId="321D379B" w14:textId="7B9D115F" w:rsidR="0045681D" w:rsidRPr="000E79EA" w:rsidRDefault="000E79EA" w:rsidP="000E79EA">
    <w:pPr>
      <w:pStyle w:val="Footer"/>
      <w:jc w:val="right"/>
      <w:rPr>
        <w:i w:val="0"/>
        <w:iCs w:val="0"/>
        <w:sz w:val="24"/>
        <w:szCs w:val="24"/>
      </w:rPr>
    </w:pPr>
    <w:r>
      <w:rPr>
        <w:i w:val="0"/>
        <w:iCs w:val="0"/>
        <w:sz w:val="24"/>
        <w:szCs w:val="24"/>
      </w:rPr>
      <w:t xml:space="preserve">Page </w:t>
    </w:r>
    <w:r>
      <w:rPr>
        <w:i w:val="0"/>
        <w:iCs w:val="0"/>
        <w:sz w:val="24"/>
        <w:szCs w:val="24"/>
      </w:rPr>
      <w:fldChar w:fldCharType="begin"/>
    </w:r>
    <w:r>
      <w:rPr>
        <w:i w:val="0"/>
        <w:iCs w:val="0"/>
        <w:sz w:val="24"/>
        <w:szCs w:val="24"/>
      </w:rPr>
      <w:instrText xml:space="preserve"> PAGE  \* Arabic  \* MERGEFORMAT </w:instrText>
    </w:r>
    <w:r>
      <w:rPr>
        <w:i w:val="0"/>
        <w:iCs w:val="0"/>
        <w:sz w:val="24"/>
        <w:szCs w:val="24"/>
      </w:rPr>
      <w:fldChar w:fldCharType="separate"/>
    </w:r>
    <w:r>
      <w:rPr>
        <w:i w:val="0"/>
        <w:iCs w:val="0"/>
        <w:noProof/>
        <w:sz w:val="24"/>
        <w:szCs w:val="24"/>
      </w:rPr>
      <w:t>2</w:t>
    </w:r>
    <w:r>
      <w:rPr>
        <w:i w:val="0"/>
        <w:iCs w:val="0"/>
        <w:sz w:val="24"/>
        <w:szCs w:val="24"/>
      </w:rPr>
      <w:fldChar w:fldCharType="end"/>
    </w:r>
    <w:r>
      <w:rPr>
        <w:i w:val="0"/>
        <w:iCs w:val="0"/>
        <w:sz w:val="24"/>
        <w:szCs w:val="24"/>
      </w:rPr>
      <w:t xml:space="preserve"> of </w:t>
    </w:r>
    <w:r>
      <w:rPr>
        <w:i w:val="0"/>
        <w:iCs w:val="0"/>
        <w:sz w:val="24"/>
        <w:szCs w:val="24"/>
      </w:rPr>
      <w:fldChar w:fldCharType="begin"/>
    </w:r>
    <w:r>
      <w:rPr>
        <w:i w:val="0"/>
        <w:iCs w:val="0"/>
        <w:sz w:val="24"/>
        <w:szCs w:val="24"/>
      </w:rPr>
      <w:instrText xml:space="preserve"> NUMPAGES  \* Arabic  \* MERGEFORMAT </w:instrText>
    </w:r>
    <w:r>
      <w:rPr>
        <w:i w:val="0"/>
        <w:iCs w:val="0"/>
        <w:sz w:val="24"/>
        <w:szCs w:val="24"/>
      </w:rPr>
      <w:fldChar w:fldCharType="separate"/>
    </w:r>
    <w:r>
      <w:rPr>
        <w:i w:val="0"/>
        <w:iCs w:val="0"/>
        <w:noProof/>
        <w:sz w:val="24"/>
        <w:szCs w:val="24"/>
      </w:rPr>
      <w:t>2</w:t>
    </w:r>
    <w:r>
      <w:rPr>
        <w:i w:val="0"/>
        <w:iCs w:val="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42F1" w14:textId="77777777" w:rsidR="00CE74FB" w:rsidRDefault="00CE74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D6C5" w14:textId="77777777" w:rsidR="00381FE4" w:rsidRPr="000E79EA" w:rsidRDefault="00381FE4" w:rsidP="00381FE4">
    <w:pPr>
      <w:pStyle w:val="Footer"/>
      <w:jc w:val="right"/>
      <w:rPr>
        <w:i w:val="0"/>
        <w:iCs w:val="0"/>
        <w:sz w:val="24"/>
        <w:szCs w:val="24"/>
      </w:rPr>
    </w:pPr>
    <w:r>
      <w:rPr>
        <w:i w:val="0"/>
        <w:iCs w:val="0"/>
        <w:sz w:val="24"/>
        <w:szCs w:val="24"/>
      </w:rPr>
      <w:t xml:space="preserve">Page </w:t>
    </w:r>
    <w:r>
      <w:rPr>
        <w:i w:val="0"/>
        <w:iCs w:val="0"/>
        <w:sz w:val="24"/>
        <w:szCs w:val="24"/>
      </w:rPr>
      <w:fldChar w:fldCharType="begin"/>
    </w:r>
    <w:r>
      <w:rPr>
        <w:i w:val="0"/>
        <w:iCs w:val="0"/>
        <w:sz w:val="24"/>
        <w:szCs w:val="24"/>
      </w:rPr>
      <w:instrText xml:space="preserve"> PAGE  \* Arabic  \* MERGEFORMAT </w:instrText>
    </w:r>
    <w:r>
      <w:rPr>
        <w:i w:val="0"/>
        <w:iCs w:val="0"/>
        <w:sz w:val="24"/>
        <w:szCs w:val="24"/>
      </w:rPr>
      <w:fldChar w:fldCharType="separate"/>
    </w:r>
    <w:r>
      <w:rPr>
        <w:i w:val="0"/>
        <w:iCs w:val="0"/>
        <w:sz w:val="24"/>
        <w:szCs w:val="24"/>
      </w:rPr>
      <w:t>1</w:t>
    </w:r>
    <w:r>
      <w:rPr>
        <w:i w:val="0"/>
        <w:iCs w:val="0"/>
        <w:sz w:val="24"/>
        <w:szCs w:val="24"/>
      </w:rPr>
      <w:fldChar w:fldCharType="end"/>
    </w:r>
    <w:r>
      <w:rPr>
        <w:i w:val="0"/>
        <w:iCs w:val="0"/>
        <w:sz w:val="24"/>
        <w:szCs w:val="24"/>
      </w:rPr>
      <w:t xml:space="preserve"> of </w:t>
    </w:r>
    <w:r>
      <w:rPr>
        <w:i w:val="0"/>
        <w:iCs w:val="0"/>
        <w:sz w:val="24"/>
        <w:szCs w:val="24"/>
      </w:rPr>
      <w:fldChar w:fldCharType="begin"/>
    </w:r>
    <w:r>
      <w:rPr>
        <w:i w:val="0"/>
        <w:iCs w:val="0"/>
        <w:sz w:val="24"/>
        <w:szCs w:val="24"/>
      </w:rPr>
      <w:instrText xml:space="preserve"> NUMPAGES  \* Arabic  \* MERGEFORMAT </w:instrText>
    </w:r>
    <w:r>
      <w:rPr>
        <w:i w:val="0"/>
        <w:iCs w:val="0"/>
        <w:sz w:val="24"/>
        <w:szCs w:val="24"/>
      </w:rPr>
      <w:fldChar w:fldCharType="separate"/>
    </w:r>
    <w:r>
      <w:rPr>
        <w:i w:val="0"/>
        <w:iCs w:val="0"/>
        <w:sz w:val="24"/>
        <w:szCs w:val="24"/>
      </w:rPr>
      <w:t>2</w:t>
    </w:r>
    <w:r>
      <w:rPr>
        <w:i w:val="0"/>
        <w:iCs w:val="0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9081" w14:textId="77777777" w:rsidR="00AF2C2C" w:rsidRDefault="00AF2C2C" w:rsidP="00DD4AAE">
    <w:pPr>
      <w:pStyle w:val="Footer"/>
    </w:pPr>
    <w:r>
      <w:t>Our mission is to provide a world-class transportation system that is safe, innovative, reliable and dedicated to serving customers for a prosperous Missouri.</w:t>
    </w:r>
  </w:p>
  <w:p w14:paraId="3B6F73C3" w14:textId="77777777" w:rsidR="00AF2C2C" w:rsidRPr="00C83A0E" w:rsidRDefault="00AF2C2C" w:rsidP="00DD4AAE">
    <w:pPr>
      <w:pStyle w:val="Footer2"/>
    </w:pPr>
    <w:r w:rsidRPr="00C83A0E">
      <w:t xml:space="preserve">Form Revised </w:t>
    </w:r>
    <w:r>
      <w:t>April 2026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57ED" w14:textId="77777777" w:rsidR="00AF2C2C" w:rsidRPr="00133251" w:rsidRDefault="00AF2C2C" w:rsidP="001A0935">
    <w:pPr>
      <w:pStyle w:val="Footer"/>
      <w:rPr>
        <w:b w:val="0"/>
        <w:bCs w:val="0"/>
        <w:i w:val="0"/>
        <w:i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2C47" w14:textId="77777777" w:rsidR="00A973E2" w:rsidRDefault="00A973E2" w:rsidP="00441A3C">
      <w:r>
        <w:separator/>
      </w:r>
    </w:p>
  </w:footnote>
  <w:footnote w:type="continuationSeparator" w:id="0">
    <w:p w14:paraId="1892DAE8" w14:textId="77777777" w:rsidR="00A973E2" w:rsidRDefault="00A973E2" w:rsidP="0044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DCEE" w14:textId="77777777" w:rsidR="00CE74FB" w:rsidRDefault="00CE7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0818" w14:textId="3A8047BD" w:rsidR="000E6A8D" w:rsidRDefault="00A02F30" w:rsidP="00B733E6">
    <w:pPr>
      <w:pStyle w:val="Header"/>
      <w:jc w:val="left"/>
      <w:rPr>
        <w:rFonts w:cstheme="minorHAnsi"/>
        <w:b/>
        <w:bCs/>
        <w:sz w:val="28"/>
        <w:szCs w:val="28"/>
      </w:rPr>
    </w:pPr>
    <w:r w:rsidRPr="007424FB">
      <w:rPr>
        <w:noProof/>
      </w:rPr>
      <w:drawing>
        <wp:anchor distT="0" distB="0" distL="114300" distR="114300" simplePos="0" relativeHeight="251659264" behindDoc="1" locked="0" layoutInCell="1" allowOverlap="1" wp14:anchorId="5D89DE6A" wp14:editId="06D34590">
          <wp:simplePos x="0" y="0"/>
          <wp:positionH relativeFrom="column">
            <wp:posOffset>5265420</wp:posOffset>
          </wp:positionH>
          <wp:positionV relativeFrom="paragraph">
            <wp:posOffset>38100</wp:posOffset>
          </wp:positionV>
          <wp:extent cx="716280" cy="372110"/>
          <wp:effectExtent l="0" t="0" r="7620" b="8890"/>
          <wp:wrapNone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3E6">
      <w:rPr>
        <w:rFonts w:cstheme="minorHAnsi"/>
        <w:b/>
        <w:bCs/>
        <w:sz w:val="28"/>
        <w:szCs w:val="28"/>
      </w:rPr>
      <w:t>Form DB-</w:t>
    </w:r>
    <w:proofErr w:type="gramStart"/>
    <w:r w:rsidR="00B733E6">
      <w:rPr>
        <w:rFonts w:cstheme="minorHAnsi"/>
        <w:b/>
        <w:bCs/>
        <w:sz w:val="28"/>
        <w:szCs w:val="28"/>
      </w:rPr>
      <w:t>202b</w:t>
    </w:r>
    <w:proofErr w:type="gramEnd"/>
  </w:p>
  <w:p w14:paraId="3C06C650" w14:textId="4A0C81F1" w:rsidR="00B733E6" w:rsidRDefault="00A02F30" w:rsidP="00F20E9A">
    <w:pPr>
      <w:pStyle w:val="Header"/>
      <w:pBdr>
        <w:bottom w:val="single" w:sz="24" w:space="1" w:color="auto"/>
      </w:pBdr>
      <w:jc w:val="left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>DESIGN EXCEPTION INFORMATION</w:t>
    </w:r>
  </w:p>
  <w:p w14:paraId="5EA0EE65" w14:textId="3F5347ED" w:rsidR="00F20E9A" w:rsidRPr="00F20E9A" w:rsidRDefault="00F20E9A" w:rsidP="00F20E9A">
    <w:pPr>
      <w:pStyle w:val="Header"/>
      <w:jc w:val="right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 xml:space="preserve">rev </w:t>
    </w:r>
    <w:r w:rsidR="00DB396A">
      <w:rPr>
        <w:rFonts w:cstheme="minorHAnsi"/>
        <w:sz w:val="22"/>
        <w:szCs w:val="22"/>
      </w:rPr>
      <w:t>4</w:t>
    </w:r>
    <w:r>
      <w:rPr>
        <w:rFonts w:cstheme="minorHAnsi"/>
        <w:sz w:val="22"/>
        <w:szCs w:val="22"/>
      </w:rPr>
      <w:t>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28FB" w14:textId="77777777" w:rsidR="00CE74FB" w:rsidRDefault="00CE74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DCE4" w14:textId="0F9F75C0" w:rsidR="0045681D" w:rsidRPr="00C37EEC" w:rsidRDefault="00565853" w:rsidP="00C37EEC">
    <w:pPr>
      <w:pStyle w:val="Header"/>
      <w:jc w:val="left"/>
    </w:pPr>
    <w:fldSimple w:instr=" STYLEREF  JobNumber  \* MERGEFORMAT ">
      <w:r w:rsidR="00CE74FB">
        <w:rPr>
          <w:noProof/>
        </w:rPr>
        <w:t>Job Number(s):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1C41" w14:textId="77777777" w:rsidR="00AF2C2C" w:rsidRPr="00455CD1" w:rsidRDefault="00AF2C2C" w:rsidP="00455CD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8829" w14:textId="4AB59F81" w:rsidR="00AF2C2C" w:rsidRPr="00506FE6" w:rsidRDefault="00AF2C2C" w:rsidP="00506FE6">
    <w:pPr>
      <w:pStyle w:val="Header"/>
    </w:pPr>
    <w:fldSimple w:instr=" STYLEREF  JobNumber  \* MERGEFORMAT ">
      <w:r w:rsidR="00CE74FB">
        <w:rPr>
          <w:noProof/>
        </w:rPr>
        <w:t>Job Number(s):</w:t>
      </w:r>
    </w:fldSimple>
    <w:r w:rsidRPr="00506FE6">
      <w:tab/>
      <w:t>Design Exception</w:t>
    </w:r>
    <w:r w:rsidRPr="00506FE6">
      <w:tab/>
      <w:t xml:space="preserve">Page </w:t>
    </w:r>
    <w:r w:rsidRPr="00506FE6">
      <w:fldChar w:fldCharType="begin"/>
    </w:r>
    <w:r w:rsidRPr="00506FE6">
      <w:instrText xml:space="preserve"> PAGE  \* Arabic  \* MERGEFORMAT </w:instrText>
    </w:r>
    <w:r w:rsidRPr="00506FE6">
      <w:fldChar w:fldCharType="separate"/>
    </w:r>
    <w:r w:rsidRPr="00506FE6">
      <w:t>1</w:t>
    </w:r>
    <w:r w:rsidRPr="00506FE6">
      <w:fldChar w:fldCharType="end"/>
    </w:r>
    <w:r w:rsidRPr="00506FE6">
      <w:t xml:space="preserve"> of </w:t>
    </w:r>
    <w:fldSimple w:instr=" NUMPAGES   \* MERGEFORMAT ">
      <w:r w:rsidRPr="00506FE6"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0808"/>
    <w:multiLevelType w:val="hybridMultilevel"/>
    <w:tmpl w:val="76D8B8FC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3A6B5826"/>
    <w:multiLevelType w:val="hybridMultilevel"/>
    <w:tmpl w:val="01243A12"/>
    <w:lvl w:ilvl="0" w:tplc="264CB172">
      <w:start w:val="1"/>
      <w:numFmt w:val="upperLetter"/>
      <w:pStyle w:val="Heading1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5715"/>
    <w:multiLevelType w:val="hybridMultilevel"/>
    <w:tmpl w:val="76D8B8FC"/>
    <w:lvl w:ilvl="0" w:tplc="FFFFFFFF">
      <w:start w:val="1"/>
      <w:numFmt w:val="upperLetter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730878570">
    <w:abstractNumId w:val="1"/>
  </w:num>
  <w:num w:numId="2" w16cid:durableId="534973547">
    <w:abstractNumId w:val="0"/>
  </w:num>
  <w:num w:numId="3" w16cid:durableId="803157780">
    <w:abstractNumId w:val="1"/>
    <w:lvlOverride w:ilvl="0">
      <w:startOverride w:val="1"/>
    </w:lvlOverride>
  </w:num>
  <w:num w:numId="4" w16cid:durableId="394545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83"/>
    <w:rsid w:val="000104B8"/>
    <w:rsid w:val="000119C6"/>
    <w:rsid w:val="00012CBC"/>
    <w:rsid w:val="0001335D"/>
    <w:rsid w:val="000159AE"/>
    <w:rsid w:val="000616C4"/>
    <w:rsid w:val="00064EBE"/>
    <w:rsid w:val="0007041F"/>
    <w:rsid w:val="00074266"/>
    <w:rsid w:val="000831C1"/>
    <w:rsid w:val="000864C7"/>
    <w:rsid w:val="00087DDA"/>
    <w:rsid w:val="000A1A5C"/>
    <w:rsid w:val="000D48C0"/>
    <w:rsid w:val="000E6A8D"/>
    <w:rsid w:val="000E79EA"/>
    <w:rsid w:val="000F1F52"/>
    <w:rsid w:val="00133251"/>
    <w:rsid w:val="00163B07"/>
    <w:rsid w:val="0018037A"/>
    <w:rsid w:val="00180C7F"/>
    <w:rsid w:val="00187A4C"/>
    <w:rsid w:val="00191403"/>
    <w:rsid w:val="00192820"/>
    <w:rsid w:val="0019556C"/>
    <w:rsid w:val="001A0935"/>
    <w:rsid w:val="001B63DF"/>
    <w:rsid w:val="001C60D2"/>
    <w:rsid w:val="001E6BE2"/>
    <w:rsid w:val="001F3B1A"/>
    <w:rsid w:val="002117EA"/>
    <w:rsid w:val="0022341B"/>
    <w:rsid w:val="0024089D"/>
    <w:rsid w:val="002424B7"/>
    <w:rsid w:val="002429B8"/>
    <w:rsid w:val="00252DFD"/>
    <w:rsid w:val="002666C7"/>
    <w:rsid w:val="0027302A"/>
    <w:rsid w:val="00280367"/>
    <w:rsid w:val="00290663"/>
    <w:rsid w:val="002909DF"/>
    <w:rsid w:val="002A4749"/>
    <w:rsid w:val="002B257A"/>
    <w:rsid w:val="002C475B"/>
    <w:rsid w:val="002D014B"/>
    <w:rsid w:val="002D6A0E"/>
    <w:rsid w:val="002E47BA"/>
    <w:rsid w:val="002F11F6"/>
    <w:rsid w:val="003010F4"/>
    <w:rsid w:val="003037DA"/>
    <w:rsid w:val="003064B1"/>
    <w:rsid w:val="00330ED5"/>
    <w:rsid w:val="00333A48"/>
    <w:rsid w:val="0033613B"/>
    <w:rsid w:val="0035136B"/>
    <w:rsid w:val="0035157F"/>
    <w:rsid w:val="00354150"/>
    <w:rsid w:val="00357F09"/>
    <w:rsid w:val="003628EB"/>
    <w:rsid w:val="00362D97"/>
    <w:rsid w:val="00370938"/>
    <w:rsid w:val="00374CBD"/>
    <w:rsid w:val="00374F82"/>
    <w:rsid w:val="00381FE4"/>
    <w:rsid w:val="0038279E"/>
    <w:rsid w:val="003A06E8"/>
    <w:rsid w:val="003A2483"/>
    <w:rsid w:val="003B25A1"/>
    <w:rsid w:val="003B73F0"/>
    <w:rsid w:val="003D68B0"/>
    <w:rsid w:val="003E2F68"/>
    <w:rsid w:val="003E54B6"/>
    <w:rsid w:val="003E5DED"/>
    <w:rsid w:val="003F2CA8"/>
    <w:rsid w:val="003F62E2"/>
    <w:rsid w:val="00407C92"/>
    <w:rsid w:val="00421666"/>
    <w:rsid w:val="00422C57"/>
    <w:rsid w:val="004261E2"/>
    <w:rsid w:val="00427828"/>
    <w:rsid w:val="00433E3F"/>
    <w:rsid w:val="00440229"/>
    <w:rsid w:val="00441A3C"/>
    <w:rsid w:val="004444CD"/>
    <w:rsid w:val="00451220"/>
    <w:rsid w:val="00455CD1"/>
    <w:rsid w:val="0045681D"/>
    <w:rsid w:val="004877F2"/>
    <w:rsid w:val="004A539E"/>
    <w:rsid w:val="004B32E9"/>
    <w:rsid w:val="004B72B3"/>
    <w:rsid w:val="004C18D4"/>
    <w:rsid w:val="004E4E01"/>
    <w:rsid w:val="004E5D14"/>
    <w:rsid w:val="004F1579"/>
    <w:rsid w:val="004F2F08"/>
    <w:rsid w:val="00506FE6"/>
    <w:rsid w:val="0051064E"/>
    <w:rsid w:val="005132C9"/>
    <w:rsid w:val="00516A77"/>
    <w:rsid w:val="005265FF"/>
    <w:rsid w:val="00527C1A"/>
    <w:rsid w:val="00532E21"/>
    <w:rsid w:val="00537F1B"/>
    <w:rsid w:val="00541B1C"/>
    <w:rsid w:val="005519D5"/>
    <w:rsid w:val="00551EBF"/>
    <w:rsid w:val="005553FB"/>
    <w:rsid w:val="005554B8"/>
    <w:rsid w:val="00565853"/>
    <w:rsid w:val="00570C94"/>
    <w:rsid w:val="0059310D"/>
    <w:rsid w:val="005962A7"/>
    <w:rsid w:val="005A3807"/>
    <w:rsid w:val="005A5A8B"/>
    <w:rsid w:val="005A6CC5"/>
    <w:rsid w:val="005B229C"/>
    <w:rsid w:val="005C01D7"/>
    <w:rsid w:val="005C5534"/>
    <w:rsid w:val="005D1F3D"/>
    <w:rsid w:val="005E552B"/>
    <w:rsid w:val="00602071"/>
    <w:rsid w:val="00665F58"/>
    <w:rsid w:val="00666A6A"/>
    <w:rsid w:val="00676270"/>
    <w:rsid w:val="006866CA"/>
    <w:rsid w:val="00691994"/>
    <w:rsid w:val="00693307"/>
    <w:rsid w:val="006973AA"/>
    <w:rsid w:val="006A482E"/>
    <w:rsid w:val="006F5784"/>
    <w:rsid w:val="00723767"/>
    <w:rsid w:val="00730598"/>
    <w:rsid w:val="00744AE6"/>
    <w:rsid w:val="00753F37"/>
    <w:rsid w:val="007604A5"/>
    <w:rsid w:val="00782759"/>
    <w:rsid w:val="00785124"/>
    <w:rsid w:val="00794EA7"/>
    <w:rsid w:val="007956DE"/>
    <w:rsid w:val="007A22C3"/>
    <w:rsid w:val="007B2166"/>
    <w:rsid w:val="007C3C43"/>
    <w:rsid w:val="00812A98"/>
    <w:rsid w:val="008212F5"/>
    <w:rsid w:val="00845B85"/>
    <w:rsid w:val="00861850"/>
    <w:rsid w:val="008636D4"/>
    <w:rsid w:val="00873C4C"/>
    <w:rsid w:val="00875A3B"/>
    <w:rsid w:val="00876A0D"/>
    <w:rsid w:val="00882B57"/>
    <w:rsid w:val="008B15E4"/>
    <w:rsid w:val="008B4182"/>
    <w:rsid w:val="008D1FF9"/>
    <w:rsid w:val="008E21B6"/>
    <w:rsid w:val="008F01C5"/>
    <w:rsid w:val="00900AE0"/>
    <w:rsid w:val="00902913"/>
    <w:rsid w:val="00905132"/>
    <w:rsid w:val="00907A47"/>
    <w:rsid w:val="00907C28"/>
    <w:rsid w:val="00920FDE"/>
    <w:rsid w:val="00922D3C"/>
    <w:rsid w:val="00941172"/>
    <w:rsid w:val="0094600A"/>
    <w:rsid w:val="00951827"/>
    <w:rsid w:val="0095403A"/>
    <w:rsid w:val="0098423B"/>
    <w:rsid w:val="009867C7"/>
    <w:rsid w:val="00997014"/>
    <w:rsid w:val="00997112"/>
    <w:rsid w:val="009A44D9"/>
    <w:rsid w:val="009A6EF0"/>
    <w:rsid w:val="009B069F"/>
    <w:rsid w:val="009B0AB5"/>
    <w:rsid w:val="009B4CCA"/>
    <w:rsid w:val="009D0484"/>
    <w:rsid w:val="009E578E"/>
    <w:rsid w:val="009E5859"/>
    <w:rsid w:val="009E7030"/>
    <w:rsid w:val="009F23C7"/>
    <w:rsid w:val="009F287E"/>
    <w:rsid w:val="009F67A0"/>
    <w:rsid w:val="00A0255B"/>
    <w:rsid w:val="00A02F30"/>
    <w:rsid w:val="00A269D9"/>
    <w:rsid w:val="00A33BD8"/>
    <w:rsid w:val="00A35F98"/>
    <w:rsid w:val="00A40580"/>
    <w:rsid w:val="00A90537"/>
    <w:rsid w:val="00A973E2"/>
    <w:rsid w:val="00AA3CB9"/>
    <w:rsid w:val="00AB0167"/>
    <w:rsid w:val="00AD65CD"/>
    <w:rsid w:val="00AE1027"/>
    <w:rsid w:val="00AF2C2C"/>
    <w:rsid w:val="00B01EE2"/>
    <w:rsid w:val="00B1309F"/>
    <w:rsid w:val="00B15DD4"/>
    <w:rsid w:val="00B540AA"/>
    <w:rsid w:val="00B62CBF"/>
    <w:rsid w:val="00B63177"/>
    <w:rsid w:val="00B733E6"/>
    <w:rsid w:val="00B8367B"/>
    <w:rsid w:val="00BA1AFD"/>
    <w:rsid w:val="00BC1B3F"/>
    <w:rsid w:val="00BE5EE9"/>
    <w:rsid w:val="00BF36F6"/>
    <w:rsid w:val="00BF4731"/>
    <w:rsid w:val="00BF6563"/>
    <w:rsid w:val="00C06E07"/>
    <w:rsid w:val="00C147F7"/>
    <w:rsid w:val="00C27DDE"/>
    <w:rsid w:val="00C367F1"/>
    <w:rsid w:val="00C37EEC"/>
    <w:rsid w:val="00C446B5"/>
    <w:rsid w:val="00C653CE"/>
    <w:rsid w:val="00C7777E"/>
    <w:rsid w:val="00C82A4C"/>
    <w:rsid w:val="00C83A0E"/>
    <w:rsid w:val="00C86CF3"/>
    <w:rsid w:val="00CB31C6"/>
    <w:rsid w:val="00CC2EB9"/>
    <w:rsid w:val="00CC570E"/>
    <w:rsid w:val="00CD5E83"/>
    <w:rsid w:val="00CE2B7D"/>
    <w:rsid w:val="00CE74FB"/>
    <w:rsid w:val="00CF01B4"/>
    <w:rsid w:val="00D04282"/>
    <w:rsid w:val="00D13A0A"/>
    <w:rsid w:val="00D2491C"/>
    <w:rsid w:val="00D27DB7"/>
    <w:rsid w:val="00D317B2"/>
    <w:rsid w:val="00D40184"/>
    <w:rsid w:val="00D42B38"/>
    <w:rsid w:val="00D639AC"/>
    <w:rsid w:val="00D75576"/>
    <w:rsid w:val="00D85C3D"/>
    <w:rsid w:val="00D87FC2"/>
    <w:rsid w:val="00DB396A"/>
    <w:rsid w:val="00DB4156"/>
    <w:rsid w:val="00DD4AAE"/>
    <w:rsid w:val="00DE400A"/>
    <w:rsid w:val="00E31063"/>
    <w:rsid w:val="00E3289D"/>
    <w:rsid w:val="00E413AA"/>
    <w:rsid w:val="00E416A5"/>
    <w:rsid w:val="00E74D8F"/>
    <w:rsid w:val="00E825C0"/>
    <w:rsid w:val="00EB3C65"/>
    <w:rsid w:val="00EE30AB"/>
    <w:rsid w:val="00EF03CA"/>
    <w:rsid w:val="00EF5F8F"/>
    <w:rsid w:val="00EF64D2"/>
    <w:rsid w:val="00F1099C"/>
    <w:rsid w:val="00F20E9A"/>
    <w:rsid w:val="00F22B2C"/>
    <w:rsid w:val="00F25930"/>
    <w:rsid w:val="00F26A64"/>
    <w:rsid w:val="00F277CF"/>
    <w:rsid w:val="00F35548"/>
    <w:rsid w:val="00F43C19"/>
    <w:rsid w:val="00FC0FDC"/>
    <w:rsid w:val="00FC52CE"/>
    <w:rsid w:val="00FD1CE2"/>
    <w:rsid w:val="00FF3617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B8D9A"/>
  <w15:chartTrackingRefBased/>
  <w15:docId w15:val="{C0DCA957-197D-43CA-BC85-A648DA02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3C"/>
  </w:style>
  <w:style w:type="paragraph" w:styleId="Heading1">
    <w:name w:val="heading 1"/>
    <w:basedOn w:val="Normal"/>
    <w:next w:val="Normal"/>
    <w:link w:val="Heading1Char"/>
    <w:uiPriority w:val="9"/>
    <w:qFormat/>
    <w:rsid w:val="00875A3B"/>
    <w:pPr>
      <w:keepNext/>
      <w:keepLines/>
      <w:numPr>
        <w:numId w:val="1"/>
      </w:numPr>
      <w:spacing w:before="120" w:after="120"/>
      <w:ind w:left="720" w:hanging="720"/>
      <w:outlineLvl w:val="0"/>
    </w:pPr>
    <w:rPr>
      <w:rFonts w:asciiTheme="majorHAnsi" w:eastAsiaTheme="majorEastAsia" w:hAnsiTheme="majorHAnsi" w:cstheme="majorBidi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749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1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2483"/>
    <w:pPr>
      <w:spacing w:after="120" w:line="240" w:lineRule="auto"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A2483"/>
    <w:rPr>
      <w:rFonts w:asciiTheme="majorHAnsi" w:eastAsiaTheme="majorEastAsia" w:hAnsiTheme="majorHAnsi" w:cstheme="majorBidi"/>
      <w:b/>
      <w:bCs/>
      <w:spacing w:val="-10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75A3B"/>
    <w:rPr>
      <w:rFonts w:asciiTheme="majorHAnsi" w:eastAsiaTheme="majorEastAsia" w:hAnsiTheme="majorHAnsi" w:cstheme="majorBidi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4749"/>
    <w:rPr>
      <w:rFonts w:asciiTheme="majorHAnsi" w:eastAsiaTheme="majorEastAsia" w:hAnsiTheme="majorHAnsi" w:cstheme="majorBidi"/>
      <w:b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A248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00AE0"/>
    <w:rPr>
      <w:color w:val="808080"/>
    </w:rPr>
  </w:style>
  <w:style w:type="paragraph" w:customStyle="1" w:styleId="Footer2">
    <w:name w:val="Footer2"/>
    <w:basedOn w:val="Normal"/>
    <w:rsid w:val="00C83A0E"/>
    <w:pPr>
      <w:jc w:val="right"/>
    </w:pPr>
    <w:rPr>
      <w:sz w:val="16"/>
      <w:szCs w:val="16"/>
    </w:rPr>
  </w:style>
  <w:style w:type="table" w:styleId="TableGrid">
    <w:name w:val="Table Grid"/>
    <w:basedOn w:val="TableNormal"/>
    <w:uiPriority w:val="39"/>
    <w:rsid w:val="00CB3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Heading2"/>
    <w:qFormat/>
    <w:rsid w:val="006A482E"/>
    <w:pPr>
      <w:spacing w:line="240" w:lineRule="auto"/>
      <w:jc w:val="center"/>
    </w:pPr>
    <w:rPr>
      <w:b w:val="0"/>
      <w:bCs/>
    </w:rPr>
  </w:style>
  <w:style w:type="paragraph" w:styleId="Header">
    <w:name w:val="header"/>
    <w:basedOn w:val="Footer"/>
    <w:link w:val="HeaderChar"/>
    <w:uiPriority w:val="99"/>
    <w:unhideWhenUsed/>
    <w:rsid w:val="00506FE6"/>
    <w:rPr>
      <w:b w:val="0"/>
      <w:bCs w:val="0"/>
      <w:i w:val="0"/>
      <w:iCs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06FE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1666"/>
    <w:pPr>
      <w:tabs>
        <w:tab w:val="center" w:pos="4680"/>
        <w:tab w:val="right" w:pos="9360"/>
      </w:tabs>
      <w:spacing w:after="0" w:line="240" w:lineRule="auto"/>
      <w:jc w:val="center"/>
    </w:pPr>
    <w:rPr>
      <w:b/>
      <w:bCs/>
      <w:i/>
      <w:i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21666"/>
    <w:rPr>
      <w:b/>
      <w:bCs/>
      <w:i/>
      <w:iCs/>
      <w:sz w:val="16"/>
      <w:szCs w:val="16"/>
    </w:rPr>
  </w:style>
  <w:style w:type="paragraph" w:customStyle="1" w:styleId="JobNumber">
    <w:name w:val="JobNumber"/>
    <w:basedOn w:val="Normal"/>
    <w:qFormat/>
    <w:rsid w:val="00C7777E"/>
  </w:style>
  <w:style w:type="character" w:customStyle="1" w:styleId="Heading3Char">
    <w:name w:val="Heading 3 Char"/>
    <w:basedOn w:val="DefaultParagraphFont"/>
    <w:link w:val="Heading3"/>
    <w:uiPriority w:val="9"/>
    <w:rsid w:val="009411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E4E01"/>
    <w:pPr>
      <w:ind w:left="720"/>
      <w:contextualSpacing/>
    </w:pPr>
  </w:style>
  <w:style w:type="paragraph" w:customStyle="1" w:styleId="DraftersNote">
    <w:name w:val="DraftersNote"/>
    <w:basedOn w:val="Normal"/>
    <w:qFormat/>
    <w:rsid w:val="005132C9"/>
    <w:rPr>
      <w:i/>
      <w:iCs/>
    </w:rPr>
  </w:style>
  <w:style w:type="paragraph" w:customStyle="1" w:styleId="blankspace">
    <w:name w:val="blankspace"/>
    <w:basedOn w:val="Normal"/>
    <w:qFormat/>
    <w:rsid w:val="002A4749"/>
    <w:pPr>
      <w:spacing w:before="240" w:after="400" w:line="360" w:lineRule="auto"/>
      <w:jc w:val="center"/>
    </w:pPr>
    <w:rPr>
      <w:i/>
    </w:rPr>
  </w:style>
  <w:style w:type="paragraph" w:customStyle="1" w:styleId="SignatureLine">
    <w:name w:val="SignatureLine"/>
    <w:basedOn w:val="Normal"/>
    <w:qFormat/>
    <w:rsid w:val="00B62CBF"/>
    <w:pPr>
      <w:tabs>
        <w:tab w:val="right" w:leader="underscore" w:pos="10080"/>
      </w:tabs>
      <w:spacing w:before="400" w:after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EEB846DC89480B8E5E774606B4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41A5-4FC1-4819-810C-E8F9C9FCB89F}"/>
      </w:docPartPr>
      <w:docPartBody>
        <w:p w:rsidR="002E1CC9" w:rsidRDefault="00D243DA" w:rsidP="00D243DA">
          <w:pPr>
            <w:pStyle w:val="04EEB846DC89480B8E5E774606B42BD1"/>
          </w:pPr>
          <w:r w:rsidRPr="00192820">
            <w:rPr>
              <w:color w:val="595959" w:themeColor="text1" w:themeTint="A6"/>
            </w:rPr>
            <w:t>Choose an item.</w:t>
          </w:r>
        </w:p>
      </w:docPartBody>
    </w:docPart>
    <w:docPart>
      <w:docPartPr>
        <w:name w:val="2B1B9361E43B4E4D8F4457DF1438E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4437F-11EE-43E5-8E12-1F6009C785F1}"/>
      </w:docPartPr>
      <w:docPartBody>
        <w:p w:rsidR="002E1CC9" w:rsidRDefault="00D243DA" w:rsidP="00D243DA">
          <w:pPr>
            <w:pStyle w:val="2B1B9361E43B4E4D8F4457DF1438E256"/>
          </w:pPr>
          <w:r w:rsidRPr="00192820">
            <w:rPr>
              <w:rStyle w:val="PlaceholderText"/>
              <w:color w:val="595959" w:themeColor="text1" w:themeTint="A6"/>
            </w:rPr>
            <w:t>Choose an item.</w:t>
          </w:r>
        </w:p>
      </w:docPartBody>
    </w:docPart>
    <w:docPart>
      <w:docPartPr>
        <w:name w:val="356185DB4EFB42139E1B59FA025C8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C79A4-D1EA-45CB-8311-B3AB9EFFD04F}"/>
      </w:docPartPr>
      <w:docPartBody>
        <w:p w:rsidR="002E1CC9" w:rsidRDefault="00D243DA" w:rsidP="00D243DA">
          <w:pPr>
            <w:pStyle w:val="356185DB4EFB42139E1B59FA025C89AE1"/>
          </w:pPr>
          <w:r w:rsidRPr="00192820">
            <w:rPr>
              <w:rStyle w:val="PlaceholderText"/>
              <w:color w:val="595959" w:themeColor="text1" w:themeTint="A6"/>
            </w:rPr>
            <w:t>Choose an item.</w:t>
          </w:r>
        </w:p>
      </w:docPartBody>
    </w:docPart>
    <w:docPart>
      <w:docPartPr>
        <w:name w:val="241587F1A39A467781D6739CC57B4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5C46-C119-423E-B0FB-55D0C5CBC0F9}"/>
      </w:docPartPr>
      <w:docPartBody>
        <w:p w:rsidR="003A7FA7" w:rsidRDefault="00CD4F77" w:rsidP="00CD4F77">
          <w:pPr>
            <w:pStyle w:val="241587F1A39A467781D6739CC57B47AA"/>
          </w:pPr>
          <w:r w:rsidRPr="00192820">
            <w:rPr>
              <w:rStyle w:val="PlaceholderText"/>
              <w:color w:val="595959" w:themeColor="text1" w:themeTint="A6"/>
            </w:rPr>
            <w:t>Choose an item.</w:t>
          </w:r>
        </w:p>
      </w:docPartBody>
    </w:docPart>
    <w:docPart>
      <w:docPartPr>
        <w:name w:val="98B671EB4CAD43F2A5BB6CE651FA5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68742-C622-4914-9C70-AE49ED66861B}"/>
      </w:docPartPr>
      <w:docPartBody>
        <w:p w:rsidR="009D5973" w:rsidRDefault="00174D35" w:rsidP="00174D35">
          <w:pPr>
            <w:pStyle w:val="98B671EB4CAD43F2A5BB6CE651FA5662"/>
          </w:pPr>
          <w:r w:rsidRPr="00192820">
            <w:rPr>
              <w:color w:val="595959" w:themeColor="text1" w:themeTint="A6"/>
            </w:rPr>
            <w:t>Choose an item.</w:t>
          </w:r>
        </w:p>
      </w:docPartBody>
    </w:docPart>
    <w:docPart>
      <w:docPartPr>
        <w:name w:val="B8952565F4E743D5891BD2C9F5B2B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18047-412E-4251-B781-0FE0B51D354E}"/>
      </w:docPartPr>
      <w:docPartBody>
        <w:p w:rsidR="009D5973" w:rsidRDefault="00174D35" w:rsidP="00174D35">
          <w:pPr>
            <w:pStyle w:val="B8952565F4E743D5891BD2C9F5B2B361"/>
          </w:pPr>
          <w:r w:rsidRPr="00192820">
            <w:rPr>
              <w:rStyle w:val="PlaceholderText"/>
              <w:color w:val="595959" w:themeColor="text1" w:themeTint="A6"/>
            </w:rPr>
            <w:t>Choose an item.</w:t>
          </w:r>
        </w:p>
      </w:docPartBody>
    </w:docPart>
    <w:docPart>
      <w:docPartPr>
        <w:name w:val="B029519ADC8341F0B3263CE4FD99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A41EC-EAF7-4F97-95B2-806961ED684F}"/>
      </w:docPartPr>
      <w:docPartBody>
        <w:p w:rsidR="009D5973" w:rsidRDefault="00174D35" w:rsidP="00174D35">
          <w:pPr>
            <w:pStyle w:val="B029519ADC8341F0B3263CE4FD99FED7"/>
          </w:pPr>
          <w:r w:rsidRPr="00192820">
            <w:rPr>
              <w:rStyle w:val="PlaceholderText"/>
              <w:color w:val="595959" w:themeColor="text1" w:themeTint="A6"/>
            </w:rPr>
            <w:t>Choose an item.</w:t>
          </w:r>
        </w:p>
      </w:docPartBody>
    </w:docPart>
    <w:docPart>
      <w:docPartPr>
        <w:name w:val="DC842FF5319740F18BDF9E7F03A44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52447-8104-4530-8BA7-9F6B1B45DC97}"/>
      </w:docPartPr>
      <w:docPartBody>
        <w:p w:rsidR="009D5973" w:rsidRDefault="00174D35" w:rsidP="00174D35">
          <w:pPr>
            <w:pStyle w:val="DC842FF5319740F18BDF9E7F03A44D23"/>
          </w:pPr>
          <w:r w:rsidRPr="00192820">
            <w:rPr>
              <w:rStyle w:val="PlaceholderText"/>
              <w:color w:val="595959" w:themeColor="text1" w:themeTint="A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F9"/>
    <w:rsid w:val="00151121"/>
    <w:rsid w:val="00174D35"/>
    <w:rsid w:val="00180C7F"/>
    <w:rsid w:val="001B63DF"/>
    <w:rsid w:val="001F3B1A"/>
    <w:rsid w:val="0022341B"/>
    <w:rsid w:val="002666C7"/>
    <w:rsid w:val="002E1CC9"/>
    <w:rsid w:val="003064B1"/>
    <w:rsid w:val="003509E7"/>
    <w:rsid w:val="0036186C"/>
    <w:rsid w:val="00365921"/>
    <w:rsid w:val="0038279E"/>
    <w:rsid w:val="00393424"/>
    <w:rsid w:val="003A7FA7"/>
    <w:rsid w:val="003D76DB"/>
    <w:rsid w:val="003E2F68"/>
    <w:rsid w:val="003E5DED"/>
    <w:rsid w:val="00606FC3"/>
    <w:rsid w:val="00730B6A"/>
    <w:rsid w:val="00771DEF"/>
    <w:rsid w:val="00782759"/>
    <w:rsid w:val="007C3C43"/>
    <w:rsid w:val="008E6579"/>
    <w:rsid w:val="009D5973"/>
    <w:rsid w:val="009F287E"/>
    <w:rsid w:val="00A32C70"/>
    <w:rsid w:val="00A35F98"/>
    <w:rsid w:val="00AD106A"/>
    <w:rsid w:val="00B35007"/>
    <w:rsid w:val="00BC59F9"/>
    <w:rsid w:val="00BF6563"/>
    <w:rsid w:val="00CA4FE6"/>
    <w:rsid w:val="00CD4F77"/>
    <w:rsid w:val="00D03F29"/>
    <w:rsid w:val="00D04282"/>
    <w:rsid w:val="00D243DA"/>
    <w:rsid w:val="00D468F5"/>
    <w:rsid w:val="00D75576"/>
    <w:rsid w:val="00DE7C1F"/>
    <w:rsid w:val="00E22F9A"/>
    <w:rsid w:val="00F376D6"/>
    <w:rsid w:val="00FA36C6"/>
    <w:rsid w:val="00FC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D35"/>
    <w:rPr>
      <w:color w:val="808080"/>
    </w:rPr>
  </w:style>
  <w:style w:type="paragraph" w:customStyle="1" w:styleId="04EEB846DC89480B8E5E774606B42BD1">
    <w:name w:val="04EEB846DC89480B8E5E774606B42BD1"/>
    <w:rsid w:val="00D243DA"/>
    <w:rPr>
      <w:rFonts w:eastAsiaTheme="minorHAnsi"/>
    </w:rPr>
  </w:style>
  <w:style w:type="paragraph" w:customStyle="1" w:styleId="2B1B9361E43B4E4D8F4457DF1438E256">
    <w:name w:val="2B1B9361E43B4E4D8F4457DF1438E256"/>
    <w:rsid w:val="00D243DA"/>
    <w:rPr>
      <w:rFonts w:eastAsiaTheme="minorHAnsi"/>
    </w:rPr>
  </w:style>
  <w:style w:type="paragraph" w:customStyle="1" w:styleId="356185DB4EFB42139E1B59FA025C89AE1">
    <w:name w:val="356185DB4EFB42139E1B59FA025C89AE1"/>
    <w:rsid w:val="00D243DA"/>
    <w:rPr>
      <w:rFonts w:eastAsiaTheme="minorHAnsi"/>
    </w:rPr>
  </w:style>
  <w:style w:type="paragraph" w:customStyle="1" w:styleId="241587F1A39A467781D6739CC57B47AA">
    <w:name w:val="241587F1A39A467781D6739CC57B47AA"/>
    <w:rsid w:val="00CD4F77"/>
    <w:pPr>
      <w:spacing w:line="278" w:lineRule="auto"/>
    </w:pPr>
    <w:rPr>
      <w:sz w:val="24"/>
      <w:szCs w:val="24"/>
    </w:rPr>
  </w:style>
  <w:style w:type="paragraph" w:customStyle="1" w:styleId="98B671EB4CAD43F2A5BB6CE651FA5662">
    <w:name w:val="98B671EB4CAD43F2A5BB6CE651FA5662"/>
    <w:rsid w:val="00174D35"/>
    <w:pPr>
      <w:spacing w:line="278" w:lineRule="auto"/>
    </w:pPr>
    <w:rPr>
      <w:sz w:val="24"/>
      <w:szCs w:val="24"/>
    </w:rPr>
  </w:style>
  <w:style w:type="paragraph" w:customStyle="1" w:styleId="B8952565F4E743D5891BD2C9F5B2B361">
    <w:name w:val="B8952565F4E743D5891BD2C9F5B2B361"/>
    <w:rsid w:val="00174D35"/>
    <w:pPr>
      <w:spacing w:line="278" w:lineRule="auto"/>
    </w:pPr>
    <w:rPr>
      <w:sz w:val="24"/>
      <w:szCs w:val="24"/>
    </w:rPr>
  </w:style>
  <w:style w:type="paragraph" w:customStyle="1" w:styleId="B029519ADC8341F0B3263CE4FD99FED7">
    <w:name w:val="B029519ADC8341F0B3263CE4FD99FED7"/>
    <w:rsid w:val="00174D35"/>
    <w:pPr>
      <w:spacing w:line="278" w:lineRule="auto"/>
    </w:pPr>
    <w:rPr>
      <w:sz w:val="24"/>
      <w:szCs w:val="24"/>
    </w:rPr>
  </w:style>
  <w:style w:type="paragraph" w:customStyle="1" w:styleId="DC842FF5319740F18BDF9E7F03A44D23">
    <w:name w:val="DC842FF5319740F18BDF9E7F03A44D23"/>
    <w:rsid w:val="00174D3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Validation xmlns="ebba8e98-a519-4ab6-a8ca-519be7517eca">Published</Validation>
    <MainEPGLocation xmlns="ebba8e98-a519-4ab6-a8ca-519be7517eca">139</MainEPGLocation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4357C4FA-1403-46EC-A3EA-25B03142BE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B207D-D275-4923-B545-E213EF46CB9E}"/>
</file>

<file path=customXml/itemProps3.xml><?xml version="1.0" encoding="utf-8"?>
<ds:datastoreItem xmlns:ds="http://schemas.openxmlformats.org/officeDocument/2006/customXml" ds:itemID="{595E5054-94F2-4543-8B9F-F36E5714AEAA}"/>
</file>

<file path=customXml/itemProps4.xml><?xml version="1.0" encoding="utf-8"?>
<ds:datastoreItem xmlns:ds="http://schemas.openxmlformats.org/officeDocument/2006/customXml" ds:itemID="{4CC08A9B-10AB-4EC1-9383-28CF504CA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1005</Words>
  <Characters>5628</Characters>
  <Application>Microsoft Office Word</Application>
  <DocSecurity>0</DocSecurity>
  <Lines>216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Exception Information</vt:lpstr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Exception Information</dc:title>
  <dc:subject/>
  <dc:creator>Jennifer L. Becker</dc:creator>
  <cp:keywords/>
  <dc:description/>
  <cp:lastModifiedBy>Jennifer L. Becker</cp:lastModifiedBy>
  <cp:revision>45</cp:revision>
  <dcterms:created xsi:type="dcterms:W3CDTF">2026-01-27T16:00:00Z</dcterms:created>
  <dcterms:modified xsi:type="dcterms:W3CDTF">2026-04-21T13:59:00Z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0x010100451B182956520E4B8965D8E3C62DA431</vt:lpwstr>
  </property>
</Properties>
</file>