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1B26" w14:textId="0F9E3F65" w:rsidR="002F16B1" w:rsidRPr="000263C5" w:rsidRDefault="002F16B1" w:rsidP="002F16B1">
      <w:pPr>
        <w:pStyle w:val="BodyText"/>
        <w:contextualSpacing/>
        <w:rPr>
          <w:rFonts w:ascii="Arial" w:hAnsi="Arial" w:cs="Arial"/>
        </w:rPr>
      </w:pPr>
      <w:commentRangeStart w:id="0"/>
      <w:commentRangeStart w:id="1"/>
      <w:r w:rsidRPr="000263C5">
        <w:rPr>
          <w:rFonts w:ascii="Arial" w:hAnsi="Arial" w:cs="Arial"/>
          <w:b/>
          <w:bCs/>
        </w:rPr>
        <w:t>To</w:t>
      </w:r>
      <w:commentRangeEnd w:id="1"/>
      <w:r w:rsidRPr="000263C5">
        <w:rPr>
          <w:rStyle w:val="CommentReference"/>
          <w:rFonts w:ascii="Arial" w:hAnsi="Arial" w:cs="Arial"/>
          <w:b/>
          <w:bCs/>
          <w:sz w:val="22"/>
          <w:szCs w:val="22"/>
        </w:rPr>
        <w:commentReference w:id="1"/>
      </w:r>
      <w:commentRangeEnd w:id="0"/>
      <w:r w:rsidR="001B22F6" w:rsidRPr="000263C5">
        <w:rPr>
          <w:rStyle w:val="CommentReference"/>
          <w:rFonts w:ascii="Arial" w:hAnsi="Arial" w:cs="Arial"/>
          <w:b/>
          <w:bCs/>
          <w:sz w:val="22"/>
          <w:szCs w:val="22"/>
        </w:rPr>
        <w:commentReference w:id="0"/>
      </w:r>
      <w:r w:rsidRPr="000263C5">
        <w:rPr>
          <w:rFonts w:ascii="Arial" w:hAnsi="Arial" w:cs="Arial"/>
          <w:b/>
          <w:bCs/>
        </w:rPr>
        <w:t>:</w:t>
      </w:r>
      <w:r w:rsidRPr="000263C5">
        <w:rPr>
          <w:rFonts w:ascii="Arial" w:hAnsi="Arial" w:cs="Arial"/>
          <w:b/>
          <w:bCs/>
        </w:rPr>
        <w:tab/>
      </w:r>
    </w:p>
    <w:p w14:paraId="31BE9560" w14:textId="74087F5C" w:rsidR="002F16B1" w:rsidRPr="000263C5" w:rsidRDefault="002F16B1" w:rsidP="002F16B1">
      <w:pPr>
        <w:pStyle w:val="BodyText"/>
        <w:rPr>
          <w:rFonts w:ascii="Arial" w:hAnsi="Arial" w:cs="Arial"/>
        </w:rPr>
      </w:pPr>
      <w:r w:rsidRPr="000263C5">
        <w:rPr>
          <w:rFonts w:ascii="Arial" w:hAnsi="Arial" w:cs="Arial"/>
        </w:rPr>
        <w:tab/>
        <w:t>Transportation Project Manager</w:t>
      </w:r>
    </w:p>
    <w:p w14:paraId="36C33F72" w14:textId="77777777" w:rsidR="002F16B1" w:rsidRPr="000263C5" w:rsidRDefault="002F16B1" w:rsidP="002F16B1">
      <w:pPr>
        <w:pStyle w:val="BodyText"/>
        <w:spacing w:after="0"/>
        <w:contextualSpacing/>
        <w:rPr>
          <w:rFonts w:ascii="Arial" w:hAnsi="Arial" w:cs="Arial"/>
        </w:rPr>
      </w:pPr>
      <w:r w:rsidRPr="000263C5">
        <w:rPr>
          <w:rFonts w:ascii="Arial" w:hAnsi="Arial" w:cs="Arial"/>
          <w:b/>
          <w:bCs/>
        </w:rPr>
        <w:t>CC:</w:t>
      </w:r>
      <w:r w:rsidRPr="000263C5">
        <w:rPr>
          <w:rFonts w:ascii="Arial" w:hAnsi="Arial" w:cs="Arial"/>
        </w:rPr>
        <w:t xml:space="preserve"> </w:t>
      </w:r>
      <w:r w:rsidRPr="000263C5">
        <w:rPr>
          <w:rFonts w:ascii="Arial" w:hAnsi="Arial" w:cs="Arial"/>
        </w:rPr>
        <w:tab/>
      </w:r>
    </w:p>
    <w:p w14:paraId="7B65CC8E" w14:textId="7CCB9A6E" w:rsidR="002F16B1" w:rsidRPr="000263C5" w:rsidRDefault="002F16B1" w:rsidP="002F16B1">
      <w:pPr>
        <w:pStyle w:val="BodyText"/>
        <w:rPr>
          <w:rFonts w:ascii="Arial" w:hAnsi="Arial" w:cs="Arial"/>
        </w:rPr>
      </w:pPr>
      <w:r w:rsidRPr="000263C5">
        <w:rPr>
          <w:rFonts w:ascii="Arial" w:hAnsi="Arial" w:cs="Arial"/>
        </w:rPr>
        <w:tab/>
      </w:r>
      <w:r w:rsidR="009F3794" w:rsidRPr="000263C5">
        <w:rPr>
          <w:rFonts w:ascii="Arial" w:hAnsi="Arial" w:cs="Arial"/>
        </w:rPr>
        <w:t>District Construction and Materials Engineer</w:t>
      </w:r>
    </w:p>
    <w:p w14:paraId="0504925C" w14:textId="662D119C" w:rsidR="009F3794" w:rsidRPr="000263C5" w:rsidRDefault="00E73AA7" w:rsidP="002F16B1">
      <w:pPr>
        <w:pStyle w:val="BodyText"/>
        <w:contextualSpacing/>
        <w:rPr>
          <w:rFonts w:ascii="Arial" w:hAnsi="Arial" w:cs="Arial"/>
        </w:rPr>
      </w:pPr>
      <w:r w:rsidRPr="000263C5">
        <w:rPr>
          <w:rFonts w:ascii="Arial" w:hAnsi="Arial" w:cs="Arial"/>
        </w:rPr>
        <w:tab/>
      </w:r>
    </w:p>
    <w:p w14:paraId="071C8F86" w14:textId="36CFC26A" w:rsidR="00E73AA7" w:rsidRPr="000263C5" w:rsidRDefault="00E73AA7" w:rsidP="002F16B1">
      <w:pPr>
        <w:pStyle w:val="BodyText"/>
        <w:rPr>
          <w:rFonts w:ascii="Arial" w:hAnsi="Arial" w:cs="Arial"/>
        </w:rPr>
      </w:pPr>
      <w:r w:rsidRPr="000263C5">
        <w:rPr>
          <w:rFonts w:ascii="Arial" w:hAnsi="Arial" w:cs="Arial"/>
        </w:rPr>
        <w:tab/>
        <w:t>Resident Engineer</w:t>
      </w:r>
    </w:p>
    <w:p w14:paraId="0B65631E" w14:textId="77777777" w:rsidR="002F16B1" w:rsidRPr="000263C5" w:rsidRDefault="002F16B1" w:rsidP="002F16B1">
      <w:pPr>
        <w:pStyle w:val="BodyText"/>
        <w:spacing w:after="0"/>
        <w:rPr>
          <w:rFonts w:ascii="Arial" w:hAnsi="Arial" w:cs="Arial"/>
        </w:rPr>
      </w:pPr>
      <w:commentRangeStart w:id="2"/>
      <w:r w:rsidRPr="000263C5">
        <w:rPr>
          <w:rFonts w:ascii="Arial" w:hAnsi="Arial" w:cs="Arial"/>
          <w:b/>
          <w:bCs/>
        </w:rPr>
        <w:t>From:</w:t>
      </w:r>
      <w:r w:rsidRPr="000263C5">
        <w:rPr>
          <w:rFonts w:ascii="Arial" w:hAnsi="Arial" w:cs="Arial"/>
        </w:rPr>
        <w:tab/>
      </w:r>
      <w:commentRangeEnd w:id="2"/>
      <w:r w:rsidR="00EB7477" w:rsidRPr="000263C5">
        <w:rPr>
          <w:rStyle w:val="CommentReference"/>
          <w:rFonts w:ascii="Arial" w:hAnsi="Arial" w:cs="Arial"/>
          <w:sz w:val="22"/>
          <w:szCs w:val="22"/>
        </w:rPr>
        <w:commentReference w:id="2"/>
      </w:r>
    </w:p>
    <w:p w14:paraId="4B982F5E" w14:textId="22A249E2" w:rsidR="002F16B1" w:rsidRPr="000263C5" w:rsidRDefault="002F16B1" w:rsidP="002F16B1">
      <w:pPr>
        <w:pStyle w:val="BodyText"/>
        <w:rPr>
          <w:rFonts w:ascii="Arial" w:hAnsi="Arial" w:cs="Arial"/>
        </w:rPr>
      </w:pPr>
      <w:r w:rsidRPr="000263C5">
        <w:rPr>
          <w:rFonts w:ascii="Arial" w:hAnsi="Arial" w:cs="Arial"/>
        </w:rPr>
        <w:tab/>
      </w:r>
      <w:commentRangeStart w:id="3"/>
      <w:r w:rsidRPr="000263C5">
        <w:rPr>
          <w:rFonts w:ascii="Arial" w:hAnsi="Arial" w:cs="Arial"/>
        </w:rPr>
        <w:t>District Utilities Staff Title</w:t>
      </w:r>
      <w:commentRangeEnd w:id="3"/>
      <w:r w:rsidR="001F5429" w:rsidRPr="000263C5">
        <w:rPr>
          <w:rStyle w:val="CommentReference"/>
          <w:rFonts w:ascii="Arial" w:hAnsi="Arial" w:cs="Arial"/>
          <w:sz w:val="22"/>
          <w:szCs w:val="22"/>
        </w:rPr>
        <w:commentReference w:id="3"/>
      </w:r>
    </w:p>
    <w:p w14:paraId="285E0F34" w14:textId="77777777" w:rsidR="002F16B1" w:rsidRPr="000263C5" w:rsidRDefault="002F16B1" w:rsidP="002F16B1">
      <w:pPr>
        <w:pStyle w:val="BodyText"/>
        <w:rPr>
          <w:rFonts w:ascii="Arial" w:hAnsi="Arial" w:cs="Arial"/>
        </w:rPr>
      </w:pPr>
      <w:r w:rsidRPr="000263C5">
        <w:rPr>
          <w:rFonts w:ascii="Arial" w:hAnsi="Arial" w:cs="Arial"/>
          <w:b/>
          <w:bCs/>
        </w:rPr>
        <w:t>Date:</w:t>
      </w:r>
      <w:r w:rsidRPr="000263C5">
        <w:rPr>
          <w:rFonts w:ascii="Arial" w:hAnsi="Arial" w:cs="Arial"/>
        </w:rPr>
        <w:tab/>
      </w:r>
      <w:commentRangeStart w:id="4"/>
      <w:r w:rsidRPr="000263C5">
        <w:rPr>
          <w:rFonts w:ascii="Arial" w:hAnsi="Arial" w:cs="Arial"/>
        </w:rPr>
        <w:t>Date</w:t>
      </w:r>
      <w:commentRangeEnd w:id="4"/>
      <w:r w:rsidR="001F5429" w:rsidRPr="000263C5">
        <w:rPr>
          <w:rStyle w:val="CommentReference"/>
          <w:rFonts w:ascii="Arial" w:hAnsi="Arial" w:cs="Arial"/>
          <w:sz w:val="22"/>
          <w:szCs w:val="22"/>
        </w:rPr>
        <w:commentReference w:id="4"/>
      </w:r>
    </w:p>
    <w:p w14:paraId="7E770397" w14:textId="6CC08874" w:rsidR="002F16B1" w:rsidRPr="000263C5" w:rsidRDefault="002F16B1" w:rsidP="002F16B1">
      <w:pPr>
        <w:pStyle w:val="BodyText"/>
        <w:contextualSpacing/>
        <w:rPr>
          <w:rFonts w:ascii="Arial" w:hAnsi="Arial" w:cs="Arial"/>
        </w:rPr>
      </w:pPr>
      <w:r w:rsidRPr="000263C5">
        <w:rPr>
          <w:rFonts w:ascii="Arial" w:hAnsi="Arial" w:cs="Arial"/>
          <w:b/>
          <w:bCs/>
        </w:rPr>
        <w:t>Subject:</w:t>
      </w:r>
      <w:r w:rsidRPr="000263C5">
        <w:rPr>
          <w:rFonts w:ascii="Arial" w:hAnsi="Arial" w:cs="Arial"/>
        </w:rPr>
        <w:tab/>
      </w:r>
      <w:commentRangeStart w:id="5"/>
      <w:r w:rsidRPr="000263C5">
        <w:rPr>
          <w:rFonts w:ascii="Arial" w:hAnsi="Arial" w:cs="Arial"/>
        </w:rPr>
        <w:t xml:space="preserve">XX </w:t>
      </w:r>
      <w:commentRangeEnd w:id="5"/>
      <w:r w:rsidR="001F5429" w:rsidRPr="000263C5">
        <w:rPr>
          <w:rStyle w:val="CommentReference"/>
          <w:rFonts w:ascii="Arial" w:hAnsi="Arial" w:cs="Arial"/>
          <w:sz w:val="22"/>
          <w:szCs w:val="22"/>
        </w:rPr>
        <w:commentReference w:id="5"/>
      </w:r>
      <w:r w:rsidRPr="000263C5">
        <w:rPr>
          <w:rFonts w:ascii="Arial" w:hAnsi="Arial" w:cs="Arial"/>
        </w:rPr>
        <w:t>District Design</w:t>
      </w:r>
    </w:p>
    <w:p w14:paraId="7614915E" w14:textId="3A6BCC53" w:rsidR="002F16B1" w:rsidRPr="000263C5" w:rsidRDefault="002F16B1" w:rsidP="002F16B1">
      <w:pPr>
        <w:pStyle w:val="BodyText"/>
        <w:contextualSpacing/>
        <w:rPr>
          <w:rFonts w:ascii="Arial" w:hAnsi="Arial" w:cs="Arial"/>
        </w:rPr>
      </w:pPr>
      <w:r w:rsidRPr="000263C5">
        <w:rPr>
          <w:rFonts w:ascii="Arial" w:hAnsi="Arial" w:cs="Arial"/>
        </w:rPr>
        <w:tab/>
      </w:r>
      <w:bookmarkStart w:id="6" w:name="JobNo"/>
      <w:commentRangeStart w:id="7"/>
      <w:r w:rsidRPr="000263C5">
        <w:rPr>
          <w:rFonts w:ascii="Arial" w:hAnsi="Arial" w:cs="Arial"/>
        </w:rPr>
        <w:t xml:space="preserve">Job No. </w:t>
      </w:r>
      <w:bookmarkEnd w:id="6"/>
      <w:r w:rsidR="00B57580">
        <w:rPr>
          <w:rFonts w:ascii="Arial" w:hAnsi="Arial" w:cs="Arial"/>
        </w:rPr>
        <w:t>XX####</w:t>
      </w:r>
    </w:p>
    <w:p w14:paraId="2CD98C68" w14:textId="5269DD60" w:rsidR="002F16B1" w:rsidRPr="000263C5" w:rsidRDefault="002F16B1" w:rsidP="002F16B1">
      <w:pPr>
        <w:pStyle w:val="BodyText"/>
        <w:contextualSpacing/>
        <w:rPr>
          <w:rFonts w:ascii="Arial" w:hAnsi="Arial" w:cs="Arial"/>
        </w:rPr>
      </w:pPr>
      <w:r w:rsidRPr="000263C5">
        <w:rPr>
          <w:rFonts w:ascii="Arial" w:hAnsi="Arial" w:cs="Arial"/>
        </w:rPr>
        <w:tab/>
        <w:t>Route</w:t>
      </w:r>
    </w:p>
    <w:p w14:paraId="3EA15623" w14:textId="6E55CB6E" w:rsidR="002F16B1" w:rsidRPr="000263C5" w:rsidRDefault="002F16B1" w:rsidP="002F16B1">
      <w:pPr>
        <w:pStyle w:val="BodyText"/>
        <w:contextualSpacing/>
        <w:rPr>
          <w:rFonts w:ascii="Arial" w:hAnsi="Arial" w:cs="Arial"/>
        </w:rPr>
      </w:pPr>
      <w:r w:rsidRPr="000263C5">
        <w:rPr>
          <w:rFonts w:ascii="Arial" w:hAnsi="Arial" w:cs="Arial"/>
        </w:rPr>
        <w:tab/>
        <w:t>County</w:t>
      </w:r>
      <w:commentRangeEnd w:id="7"/>
      <w:r w:rsidR="001B44B2" w:rsidRPr="000263C5">
        <w:rPr>
          <w:rStyle w:val="CommentReference"/>
          <w:rFonts w:ascii="Arial" w:hAnsi="Arial" w:cs="Arial"/>
          <w:sz w:val="22"/>
          <w:szCs w:val="22"/>
        </w:rPr>
        <w:commentReference w:id="7"/>
      </w:r>
    </w:p>
    <w:p w14:paraId="3F281190" w14:textId="3414BA00" w:rsidR="002F16B1" w:rsidRPr="000263C5" w:rsidRDefault="002F16B1" w:rsidP="002F16B1">
      <w:pPr>
        <w:pStyle w:val="BodyText"/>
        <w:contextualSpacing/>
        <w:rPr>
          <w:rFonts w:ascii="Arial" w:hAnsi="Arial" w:cs="Arial"/>
          <w:b/>
          <w:bCs/>
        </w:rPr>
      </w:pPr>
      <w:r w:rsidRPr="000263C5">
        <w:rPr>
          <w:rFonts w:ascii="Arial" w:hAnsi="Arial" w:cs="Arial"/>
        </w:rPr>
        <w:tab/>
      </w:r>
      <w:r w:rsidRPr="000263C5">
        <w:rPr>
          <w:rFonts w:ascii="Arial" w:hAnsi="Arial" w:cs="Arial"/>
          <w:b/>
          <w:bCs/>
        </w:rPr>
        <w:t>Utility – Letter of Certification of “Utility Status”</w:t>
      </w:r>
    </w:p>
    <w:p w14:paraId="00965E5E" w14:textId="216F8DB0" w:rsidR="00CC4F08" w:rsidRPr="000263C5" w:rsidRDefault="00CC4F08" w:rsidP="002F16B1">
      <w:pPr>
        <w:rPr>
          <w:rFonts w:ascii="Arial" w:hAnsi="Arial" w:cs="Arial"/>
          <w:sz w:val="22"/>
          <w:szCs w:val="22"/>
        </w:rPr>
      </w:pPr>
      <w:r w:rsidRPr="000263C5">
        <w:rPr>
          <w:rFonts w:ascii="Arial" w:hAnsi="Arial" w:cs="Arial"/>
          <w:b/>
          <w:bCs/>
          <w:sz w:val="22"/>
          <w:szCs w:val="22"/>
        </w:rPr>
        <w:t>Scope of Work:</w:t>
      </w:r>
      <w:r w:rsidRPr="000263C5">
        <w:rPr>
          <w:rFonts w:ascii="Arial" w:hAnsi="Arial" w:cs="Arial"/>
          <w:sz w:val="22"/>
          <w:szCs w:val="22"/>
        </w:rPr>
        <w:t xml:space="preserve"> The purpose of this project is </w:t>
      </w:r>
      <w:commentRangeStart w:id="8"/>
      <w:r w:rsidRPr="000263C5">
        <w:rPr>
          <w:rFonts w:ascii="Arial" w:hAnsi="Arial" w:cs="Arial"/>
          <w:sz w:val="22"/>
          <w:szCs w:val="22"/>
        </w:rPr>
        <w:t>to</w:t>
      </w:r>
      <w:commentRangeEnd w:id="8"/>
      <w:r w:rsidR="000F4CAE" w:rsidRPr="000263C5">
        <w:rPr>
          <w:rStyle w:val="CommentReference"/>
          <w:rFonts w:ascii="Arial" w:hAnsi="Arial" w:cs="Arial"/>
          <w:sz w:val="22"/>
          <w:szCs w:val="22"/>
        </w:rPr>
        <w:commentReference w:id="8"/>
      </w:r>
    </w:p>
    <w:p w14:paraId="38B8C06D" w14:textId="77777777" w:rsidR="00C816C9" w:rsidRDefault="002F16B1" w:rsidP="002F16B1">
      <w:pPr>
        <w:rPr>
          <w:rFonts w:ascii="Arial" w:hAnsi="Arial" w:cs="Arial"/>
          <w:sz w:val="22"/>
          <w:szCs w:val="22"/>
        </w:rPr>
      </w:pPr>
      <w:r w:rsidRPr="000263C5">
        <w:rPr>
          <w:rFonts w:ascii="Arial" w:hAnsi="Arial" w:cs="Arial"/>
          <w:sz w:val="22"/>
          <w:szCs w:val="22"/>
        </w:rPr>
        <w:t xml:space="preserve">This project is scheduled to be let on </w:t>
      </w:r>
      <w:commentRangeStart w:id="9"/>
      <w:r w:rsidRPr="000263C5">
        <w:rPr>
          <w:rFonts w:ascii="Arial" w:hAnsi="Arial" w:cs="Arial"/>
          <w:sz w:val="22"/>
          <w:szCs w:val="22"/>
        </w:rPr>
        <w:t>Date</w:t>
      </w:r>
      <w:commentRangeEnd w:id="9"/>
      <w:r w:rsidR="00C816C9" w:rsidRPr="000263C5">
        <w:rPr>
          <w:rStyle w:val="CommentReference"/>
          <w:rFonts w:ascii="Arial" w:hAnsi="Arial" w:cs="Arial"/>
          <w:sz w:val="22"/>
          <w:szCs w:val="22"/>
        </w:rPr>
        <w:commentReference w:id="9"/>
      </w:r>
      <w:r w:rsidRPr="000263C5">
        <w:rPr>
          <w:rFonts w:ascii="Arial" w:hAnsi="Arial" w:cs="Arial"/>
          <w:sz w:val="22"/>
          <w:szCs w:val="22"/>
        </w:rPr>
        <w:t>.</w:t>
      </w:r>
    </w:p>
    <w:p w14:paraId="63346CE0" w14:textId="580AFDD5" w:rsidR="002F16B1" w:rsidRPr="000263C5" w:rsidRDefault="002F16B1" w:rsidP="002F16B1">
      <w:pPr>
        <w:rPr>
          <w:rFonts w:ascii="Arial" w:hAnsi="Arial" w:cs="Arial"/>
          <w:sz w:val="22"/>
          <w:szCs w:val="22"/>
        </w:rPr>
      </w:pPr>
      <w:r w:rsidRPr="000263C5">
        <w:rPr>
          <w:rFonts w:ascii="Arial" w:hAnsi="Arial" w:cs="Arial"/>
          <w:sz w:val="22"/>
          <w:szCs w:val="22"/>
        </w:rPr>
        <w:t xml:space="preserve">The status of utilities as of </w:t>
      </w:r>
      <w:commentRangeStart w:id="10"/>
      <w:r w:rsidRPr="000263C5">
        <w:rPr>
          <w:rFonts w:ascii="Arial" w:hAnsi="Arial" w:cs="Arial"/>
          <w:sz w:val="22"/>
          <w:szCs w:val="22"/>
        </w:rPr>
        <w:t xml:space="preserve">Date </w:t>
      </w:r>
      <w:commentRangeEnd w:id="10"/>
      <w:r w:rsidR="00467A02" w:rsidRPr="000263C5">
        <w:rPr>
          <w:rStyle w:val="CommentReference"/>
          <w:rFonts w:ascii="Arial" w:hAnsi="Arial" w:cs="Arial"/>
          <w:sz w:val="22"/>
          <w:szCs w:val="22"/>
        </w:rPr>
        <w:commentReference w:id="10"/>
      </w:r>
      <w:r w:rsidRPr="000263C5">
        <w:rPr>
          <w:rFonts w:ascii="Arial" w:hAnsi="Arial" w:cs="Arial"/>
          <w:sz w:val="22"/>
          <w:szCs w:val="22"/>
        </w:rPr>
        <w:t>are as follows:</w:t>
      </w:r>
    </w:p>
    <w:p w14:paraId="0F700457" w14:textId="54FBF2BB" w:rsidR="002F16B1" w:rsidRPr="00EB0F57" w:rsidRDefault="000F0AEF" w:rsidP="00EB0F57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commentRangeStart w:id="11"/>
      <w:r w:rsidRPr="00EB0F57">
        <w:rPr>
          <w:rFonts w:ascii="Arial" w:hAnsi="Arial" w:cs="Arial"/>
          <w:b/>
          <w:bCs/>
          <w:sz w:val="22"/>
          <w:szCs w:val="22"/>
        </w:rPr>
        <w:t>Utility Owne</w:t>
      </w:r>
      <w:r w:rsidR="00825701" w:rsidRPr="00EB0F57">
        <w:rPr>
          <w:rFonts w:ascii="Arial" w:hAnsi="Arial" w:cs="Arial"/>
          <w:b/>
          <w:bCs/>
          <w:sz w:val="22"/>
          <w:szCs w:val="22"/>
        </w:rPr>
        <w:t>r 1:</w:t>
      </w:r>
      <w:r w:rsidR="00F43350" w:rsidRPr="00EB0F57">
        <w:rPr>
          <w:rFonts w:ascii="Arial" w:hAnsi="Arial" w:cs="Arial"/>
          <w:sz w:val="22"/>
          <w:szCs w:val="22"/>
        </w:rPr>
        <w:t xml:space="preserve"> Status</w:t>
      </w:r>
    </w:p>
    <w:p w14:paraId="12A6CC95" w14:textId="74C9E6A2" w:rsidR="002F16B1" w:rsidRPr="00EB0F57" w:rsidRDefault="00825701" w:rsidP="00EB0F57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EB0F57">
        <w:rPr>
          <w:rFonts w:ascii="Arial" w:hAnsi="Arial" w:cs="Arial"/>
          <w:b/>
          <w:bCs/>
          <w:sz w:val="22"/>
          <w:szCs w:val="22"/>
        </w:rPr>
        <w:t>Utility Owner 2</w:t>
      </w:r>
      <w:r w:rsidR="00781D93" w:rsidRPr="00EB0F57">
        <w:rPr>
          <w:rFonts w:ascii="Arial" w:hAnsi="Arial" w:cs="Arial"/>
          <w:b/>
          <w:bCs/>
          <w:sz w:val="22"/>
          <w:szCs w:val="22"/>
        </w:rPr>
        <w:t>:</w:t>
      </w:r>
      <w:r w:rsidR="00F43350" w:rsidRPr="00EB0F57">
        <w:rPr>
          <w:rFonts w:ascii="Arial" w:hAnsi="Arial" w:cs="Arial"/>
          <w:sz w:val="22"/>
          <w:szCs w:val="22"/>
        </w:rPr>
        <w:t xml:space="preserve"> Status</w:t>
      </w:r>
      <w:commentRangeEnd w:id="11"/>
      <w:r w:rsidR="00EB0F57" w:rsidRPr="00EB0F57">
        <w:rPr>
          <w:rStyle w:val="CommentReference"/>
          <w:rFonts w:ascii="Arial" w:hAnsi="Arial" w:cs="Arial"/>
          <w:sz w:val="22"/>
          <w:szCs w:val="22"/>
        </w:rPr>
        <w:commentReference w:id="11"/>
      </w:r>
    </w:p>
    <w:p w14:paraId="26AA8996" w14:textId="2A6051CF" w:rsidR="00A274E7" w:rsidRDefault="002D1CE6" w:rsidP="002F16B1">
      <w:pPr>
        <w:rPr>
          <w:rFonts w:ascii="Arial" w:hAnsi="Arial" w:cs="Arial"/>
          <w:sz w:val="22"/>
          <w:szCs w:val="22"/>
        </w:rPr>
      </w:pPr>
      <w:commentRangeStart w:id="12"/>
      <w:r>
        <w:rPr>
          <w:rFonts w:ascii="Arial" w:hAnsi="Arial" w:cs="Arial"/>
          <w:sz w:val="22"/>
          <w:szCs w:val="22"/>
        </w:rPr>
        <w:t>Reimbursement information</w:t>
      </w:r>
      <w:commentRangeEnd w:id="12"/>
      <w:r w:rsidR="00EC0D36">
        <w:rPr>
          <w:rStyle w:val="CommentReference"/>
          <w:rFonts w:ascii="Arial" w:hAnsi="Arial" w:cs="Arial"/>
          <w:sz w:val="22"/>
          <w:szCs w:val="22"/>
        </w:rPr>
        <w:commentReference w:id="12"/>
      </w:r>
    </w:p>
    <w:p w14:paraId="5DF8FC3A" w14:textId="7FB3900F" w:rsidR="002F16B1" w:rsidRPr="000263C5" w:rsidRDefault="002F16B1" w:rsidP="002F16B1">
      <w:pPr>
        <w:rPr>
          <w:rFonts w:ascii="Arial" w:hAnsi="Arial" w:cs="Arial"/>
          <w:sz w:val="22"/>
          <w:szCs w:val="22"/>
        </w:rPr>
      </w:pPr>
      <w:r w:rsidRPr="000263C5">
        <w:rPr>
          <w:rFonts w:ascii="Arial" w:hAnsi="Arial" w:cs="Arial"/>
          <w:sz w:val="22"/>
          <w:szCs w:val="22"/>
        </w:rPr>
        <w:t>Based on the above information,</w:t>
      </w:r>
      <w:r w:rsidR="00CE2619" w:rsidRPr="000263C5">
        <w:rPr>
          <w:rFonts w:ascii="Arial" w:hAnsi="Arial" w:cs="Arial"/>
          <w:sz w:val="22"/>
          <w:szCs w:val="22"/>
        </w:rPr>
        <w:t xml:space="preserve"> w</w:t>
      </w:r>
      <w:r w:rsidRPr="000263C5">
        <w:rPr>
          <w:rFonts w:ascii="Arial" w:hAnsi="Arial" w:cs="Arial"/>
          <w:sz w:val="22"/>
          <w:szCs w:val="22"/>
        </w:rPr>
        <w:t>e recommend that this project be included in the notice of letting to be issued to all prospective bidders.</w:t>
      </w:r>
    </w:p>
    <w:p w14:paraId="02A180E5" w14:textId="5665C1EB" w:rsidR="001B44B2" w:rsidRDefault="002F16B1" w:rsidP="00A53FA8">
      <w:pPr>
        <w:rPr>
          <w:rFonts w:ascii="Arial" w:hAnsi="Arial" w:cs="Arial"/>
          <w:sz w:val="22"/>
          <w:szCs w:val="22"/>
        </w:rPr>
      </w:pPr>
      <w:r w:rsidRPr="000263C5">
        <w:rPr>
          <w:rFonts w:ascii="Arial" w:hAnsi="Arial" w:cs="Arial"/>
          <w:sz w:val="22"/>
          <w:szCs w:val="22"/>
        </w:rPr>
        <w:t>If we can be of further assistance, please advise.</w:t>
      </w:r>
    </w:p>
    <w:sectPr w:rsidR="001B44B2" w:rsidSect="001B44B2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ennifer L. Becker" w:date="2026-06-26T08:10:00Z" w:initials="JB">
    <w:p w14:paraId="259AF626" w14:textId="77777777" w:rsidR="001B22F6" w:rsidRDefault="002F16B1" w:rsidP="001B22F6">
      <w:pPr>
        <w:pStyle w:val="CommentText"/>
      </w:pPr>
      <w:r>
        <w:rPr>
          <w:rStyle w:val="CommentReference"/>
        </w:rPr>
        <w:annotationRef/>
      </w:r>
      <w:r w:rsidR="001B22F6">
        <w:t>Prior to submittal to PM, remove all notes from word document.</w:t>
      </w:r>
    </w:p>
    <w:p w14:paraId="12F972CA" w14:textId="7BD4ED3D" w:rsidR="001B22F6" w:rsidRDefault="001B22F6" w:rsidP="001B22F6">
      <w:pPr>
        <w:pStyle w:val="CommentText"/>
      </w:pPr>
      <w:r>
        <w:rPr>
          <w:noProof/>
        </w:rPr>
        <w:drawing>
          <wp:inline distT="0" distB="0" distL="0" distR="0" wp14:anchorId="329E36D8" wp14:editId="06D56769">
            <wp:extent cx="4439270" cy="2476846"/>
            <wp:effectExtent l="0" t="0" r="0" b="0"/>
            <wp:docPr id="1769902198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02198" name="Picture 1769902198" descr=" 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0" w:author="Jennifer L. Becker" w:date="2026-07-14T09:32:00Z" w:initials="JB">
    <w:p w14:paraId="744BB355" w14:textId="77777777" w:rsidR="001B22F6" w:rsidRDefault="001B22F6" w:rsidP="001B22F6">
      <w:pPr>
        <w:pStyle w:val="CommentText"/>
      </w:pPr>
      <w:r>
        <w:rPr>
          <w:rStyle w:val="CommentReference"/>
        </w:rPr>
        <w:annotationRef/>
      </w:r>
      <w:r>
        <w:t>Complete District in header.</w:t>
      </w:r>
    </w:p>
  </w:comment>
  <w:comment w:id="2" w:author="Jennifer L. Becker" w:date="2026-06-26T14:02:00Z" w:initials="JB">
    <w:p w14:paraId="40C269E3" w14:textId="2501C7D6" w:rsidR="00EB7477" w:rsidRDefault="00EB7477" w:rsidP="00EB7477">
      <w:pPr>
        <w:pStyle w:val="CommentText"/>
      </w:pPr>
      <w:r>
        <w:rPr>
          <w:rStyle w:val="CommentReference"/>
        </w:rPr>
        <w:annotationRef/>
      </w:r>
      <w:r>
        <w:t>For consultant provided utility coordination, the appropriate consultant staff should be listed as the From with the District Utilities Staff included as CC.</w:t>
      </w:r>
    </w:p>
  </w:comment>
  <w:comment w:id="3" w:author="Jennifer L. Becker" w:date="2026-06-26T08:11:00Z" w:initials="JB">
    <w:p w14:paraId="7AE8AC65" w14:textId="0E306DB9" w:rsidR="001F5429" w:rsidRDefault="001F5429" w:rsidP="001F5429">
      <w:pPr>
        <w:pStyle w:val="CommentText"/>
      </w:pPr>
      <w:r>
        <w:rPr>
          <w:rStyle w:val="CommentReference"/>
        </w:rPr>
        <w:annotationRef/>
      </w:r>
      <w:r>
        <w:t>Use appropriate title for person completing form.</w:t>
      </w:r>
    </w:p>
  </w:comment>
  <w:comment w:id="4" w:author="Jennifer L. Becker" w:date="2026-06-26T08:13:00Z" w:initials="JB">
    <w:p w14:paraId="7549631E" w14:textId="77777777" w:rsidR="001F5429" w:rsidRDefault="001F5429" w:rsidP="001F5429">
      <w:pPr>
        <w:pStyle w:val="CommentText"/>
      </w:pPr>
      <w:r>
        <w:rPr>
          <w:rStyle w:val="CommentReference"/>
        </w:rPr>
        <w:annotationRef/>
      </w:r>
      <w:r>
        <w:t>Add Date</w:t>
      </w:r>
    </w:p>
  </w:comment>
  <w:comment w:id="5" w:author="Jennifer L. Becker" w:date="2026-06-26T08:13:00Z" w:initials="JB">
    <w:p w14:paraId="33EF48E2" w14:textId="77777777" w:rsidR="001F5429" w:rsidRDefault="001F5429" w:rsidP="001F5429">
      <w:pPr>
        <w:pStyle w:val="CommentText"/>
      </w:pPr>
      <w:r>
        <w:rPr>
          <w:rStyle w:val="CommentReference"/>
        </w:rPr>
        <w:annotationRef/>
      </w:r>
      <w:r>
        <w:t>Add District information.</w:t>
      </w:r>
    </w:p>
  </w:comment>
  <w:comment w:id="7" w:author="Jennifer L. Becker" w:date="2026-06-26T08:14:00Z" w:initials="JB">
    <w:p w14:paraId="3DEF57B4" w14:textId="77777777" w:rsidR="001F5429" w:rsidRDefault="001F5429" w:rsidP="001F5429">
      <w:pPr>
        <w:pStyle w:val="CommentText"/>
      </w:pPr>
      <w:r>
        <w:rPr>
          <w:rStyle w:val="CommentReference"/>
        </w:rPr>
        <w:annotationRef/>
      </w:r>
      <w:r>
        <w:t>Add project identification information.</w:t>
      </w:r>
    </w:p>
  </w:comment>
  <w:comment w:id="8" w:author="Jennifer L. Becker" w:date="2026-06-26T12:46:00Z" w:initials="JB">
    <w:p w14:paraId="66691B18" w14:textId="77777777" w:rsidR="0022034F" w:rsidRDefault="000F4CAE" w:rsidP="0022034F">
      <w:pPr>
        <w:pStyle w:val="CommentText"/>
      </w:pPr>
      <w:r>
        <w:rPr>
          <w:rStyle w:val="CommentReference"/>
        </w:rPr>
        <w:annotationRef/>
      </w:r>
      <w:r w:rsidR="0022034F">
        <w:t>Briefly describe the work for the roadway project.</w:t>
      </w:r>
    </w:p>
  </w:comment>
  <w:comment w:id="9" w:author="Jennifer L. Becker" w:date="2026-06-26T12:47:00Z" w:initials="JB">
    <w:p w14:paraId="4987A69F" w14:textId="344A7A02" w:rsidR="00C816C9" w:rsidRDefault="00C816C9" w:rsidP="00C816C9">
      <w:pPr>
        <w:pStyle w:val="CommentText"/>
      </w:pPr>
      <w:r>
        <w:rPr>
          <w:rStyle w:val="CommentReference"/>
        </w:rPr>
        <w:annotationRef/>
      </w:r>
      <w:r>
        <w:t>Insert letting date.</w:t>
      </w:r>
    </w:p>
  </w:comment>
  <w:comment w:id="10" w:author="Jennifer L. Becker" w:date="2026-06-26T12:47:00Z" w:initials="JB">
    <w:p w14:paraId="6A5326C8" w14:textId="77777777" w:rsidR="00467A02" w:rsidRDefault="00467A02" w:rsidP="00467A02">
      <w:pPr>
        <w:pStyle w:val="CommentText"/>
      </w:pPr>
      <w:r>
        <w:rPr>
          <w:rStyle w:val="CommentReference"/>
        </w:rPr>
        <w:annotationRef/>
      </w:r>
      <w:r>
        <w:t>Insert date of utility status</w:t>
      </w:r>
    </w:p>
  </w:comment>
  <w:comment w:id="11" w:author="Jennifer L. Becker" w:date="2026-06-26T12:53:00Z" w:initials="JB">
    <w:p w14:paraId="401A8B6C" w14:textId="77777777" w:rsidR="00EB0F57" w:rsidRDefault="00EB0F57" w:rsidP="00EB0F57">
      <w:pPr>
        <w:pStyle w:val="CommentText"/>
      </w:pPr>
      <w:r>
        <w:rPr>
          <w:rStyle w:val="CommentReference"/>
        </w:rPr>
        <w:annotationRef/>
      </w:r>
      <w:r>
        <w:t>List all utility owners on the project. Utilities with identical status can be combined in the same bullet.</w:t>
      </w:r>
    </w:p>
  </w:comment>
  <w:comment w:id="12" w:author="Jennifer L. Becker" w:date="2026-06-26T14:26:00Z" w:initials="JB">
    <w:p w14:paraId="76A8A1E9" w14:textId="77777777" w:rsidR="00EC0D36" w:rsidRDefault="00EC0D36" w:rsidP="00EC0D36">
      <w:pPr>
        <w:pStyle w:val="CommentText"/>
      </w:pPr>
      <w:r>
        <w:rPr>
          <w:rStyle w:val="CommentReference"/>
        </w:rPr>
        <w:annotationRef/>
      </w:r>
      <w:r>
        <w:t>Provide information on whether utility adjustments are reimbursable or non-reimbursable. If an adjustment is partially reimbursable, provide the percentage.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F972CA" w15:done="0"/>
  <w15:commentEx w15:paraId="744BB355" w15:done="0"/>
  <w15:commentEx w15:paraId="40C269E3" w15:done="0"/>
  <w15:commentEx w15:paraId="7AE8AC65" w15:done="0"/>
  <w15:commentEx w15:paraId="7549631E" w15:done="0"/>
  <w15:commentEx w15:paraId="33EF48E2" w15:done="0"/>
  <w15:commentEx w15:paraId="3DEF57B4" w15:done="0"/>
  <w15:commentEx w15:paraId="66691B18" w15:done="0"/>
  <w15:commentEx w15:paraId="4987A69F" w15:done="0"/>
  <w15:commentEx w15:paraId="6A5326C8" w15:done="0"/>
  <w15:commentEx w15:paraId="401A8B6C" w15:done="0"/>
  <w15:commentEx w15:paraId="76A8A1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C4189A" w16cex:dateUtc="2026-06-26T13:10:00Z"/>
  <w16cex:commentExtensible w16cex:durableId="2DF73598" w16cex:dateUtc="2026-07-14T14:32:00Z"/>
  <w16cex:commentExtensible w16cex:durableId="47C03E20" w16cex:dateUtc="2026-06-26T19:02:00Z"/>
  <w16cex:commentExtensible w16cex:durableId="72385465" w16cex:dateUtc="2026-06-26T13:11:00Z"/>
  <w16cex:commentExtensible w16cex:durableId="015A935C" w16cex:dateUtc="2026-06-26T13:13:00Z"/>
  <w16cex:commentExtensible w16cex:durableId="5E6FC008" w16cex:dateUtc="2026-06-26T13:13:00Z"/>
  <w16cex:commentExtensible w16cex:durableId="008E9200" w16cex:dateUtc="2026-06-26T13:14:00Z"/>
  <w16cex:commentExtensible w16cex:durableId="35DF04C8" w16cex:dateUtc="2026-06-26T17:46:00Z"/>
  <w16cex:commentExtensible w16cex:durableId="6E2F0628" w16cex:dateUtc="2026-06-26T17:47:00Z"/>
  <w16cex:commentExtensible w16cex:durableId="0E070BDC" w16cex:dateUtc="2026-06-26T17:47:00Z"/>
  <w16cex:commentExtensible w16cex:durableId="4C9418CA" w16cex:dateUtc="2026-06-26T17:53:00Z"/>
  <w16cex:commentExtensible w16cex:durableId="39206102" w16cex:dateUtc="2026-06-26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F972CA" w16cid:durableId="74C4189A"/>
  <w16cid:commentId w16cid:paraId="744BB355" w16cid:durableId="2DF73598"/>
  <w16cid:commentId w16cid:paraId="40C269E3" w16cid:durableId="47C03E20"/>
  <w16cid:commentId w16cid:paraId="7AE8AC65" w16cid:durableId="72385465"/>
  <w16cid:commentId w16cid:paraId="7549631E" w16cid:durableId="015A935C"/>
  <w16cid:commentId w16cid:paraId="33EF48E2" w16cid:durableId="5E6FC008"/>
  <w16cid:commentId w16cid:paraId="3DEF57B4" w16cid:durableId="008E9200"/>
  <w16cid:commentId w16cid:paraId="66691B18" w16cid:durableId="35DF04C8"/>
  <w16cid:commentId w16cid:paraId="4987A69F" w16cid:durableId="6E2F0628"/>
  <w16cid:commentId w16cid:paraId="6A5326C8" w16cid:durableId="0E070BDC"/>
  <w16cid:commentId w16cid:paraId="401A8B6C" w16cid:durableId="4C9418CA"/>
  <w16cid:commentId w16cid:paraId="76A8A1E9" w16cid:durableId="392061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5DF8" w14:textId="77777777" w:rsidR="0027103F" w:rsidRDefault="0027103F" w:rsidP="002F16B1">
      <w:pPr>
        <w:spacing w:after="0" w:line="240" w:lineRule="auto"/>
      </w:pPr>
      <w:r>
        <w:separator/>
      </w:r>
    </w:p>
  </w:endnote>
  <w:endnote w:type="continuationSeparator" w:id="0">
    <w:p w14:paraId="457D2C55" w14:textId="77777777" w:rsidR="0027103F" w:rsidRDefault="0027103F" w:rsidP="002F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DA25" w14:textId="42C70D54" w:rsidR="002F16B1" w:rsidRPr="001B44B2" w:rsidRDefault="001B44B2" w:rsidP="001B44B2">
    <w:pPr>
      <w:pStyle w:val="Footer"/>
      <w:tabs>
        <w:tab w:val="clear" w:pos="4680"/>
      </w:tabs>
      <w:rPr>
        <w:rFonts w:ascii="Calibri" w:hAnsi="Calibri" w:cs="Calibri"/>
        <w:sz w:val="22"/>
        <w:szCs w:val="22"/>
      </w:rPr>
    </w:pPr>
    <w:r w:rsidRPr="001B44B2">
      <w:rPr>
        <w:rFonts w:ascii="Calibri" w:hAnsi="Calibri" w:cs="Calibri"/>
        <w:sz w:val="22"/>
        <w:szCs w:val="22"/>
      </w:rPr>
      <w:fldChar w:fldCharType="begin"/>
    </w:r>
    <w:r w:rsidRPr="001B44B2">
      <w:rPr>
        <w:rFonts w:ascii="Calibri" w:hAnsi="Calibri" w:cs="Calibri"/>
        <w:sz w:val="22"/>
        <w:szCs w:val="22"/>
      </w:rPr>
      <w:instrText xml:space="preserve"> REF JobNo  \* MERGEFORMAT </w:instrText>
    </w:r>
    <w:r w:rsidRPr="001B44B2">
      <w:rPr>
        <w:rFonts w:ascii="Calibri" w:hAnsi="Calibri" w:cs="Calibri"/>
        <w:sz w:val="22"/>
        <w:szCs w:val="22"/>
      </w:rPr>
      <w:fldChar w:fldCharType="separate"/>
    </w:r>
    <w:r w:rsidRPr="001B44B2">
      <w:rPr>
        <w:rFonts w:ascii="Calibri" w:hAnsi="Calibri" w:cs="Calibri"/>
        <w:sz w:val="22"/>
        <w:szCs w:val="22"/>
      </w:rPr>
      <w:t>Job No. SL0001</w:t>
    </w:r>
    <w:r w:rsidRPr="001B44B2"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Utility Status Letter</w:t>
    </w:r>
    <w:r>
      <w:rPr>
        <w:rFonts w:ascii="Calibri" w:hAnsi="Calibri" w:cs="Calibri"/>
        <w:sz w:val="22"/>
        <w:szCs w:val="22"/>
      </w:rPr>
      <w:tab/>
      <w:t xml:space="preserve">Page </w:t>
    </w: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 \* Arabic  \* MERGEFORMAT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EF40" w14:textId="77777777" w:rsidR="001B44B2" w:rsidRDefault="001B44B2" w:rsidP="001B44B2">
    <w:pPr>
      <w:pStyle w:val="Footer1"/>
    </w:pPr>
    <w:r>
      <w:t>Our mission is to provide a world-class transportation system that is safe, innovative, reliable</w:t>
    </w:r>
  </w:p>
  <w:p w14:paraId="50B01E40" w14:textId="77777777" w:rsidR="001B44B2" w:rsidRPr="00C658E2" w:rsidRDefault="001B44B2" w:rsidP="001B44B2">
    <w:pPr>
      <w:pStyle w:val="Footer1"/>
    </w:pPr>
    <w:r>
      <w:t>and dedicated to serving customers for a prosperous Missouri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60B5" w14:textId="77777777" w:rsidR="0027103F" w:rsidRDefault="0027103F" w:rsidP="002F16B1">
      <w:pPr>
        <w:spacing w:after="0" w:line="240" w:lineRule="auto"/>
      </w:pPr>
      <w:r>
        <w:separator/>
      </w:r>
    </w:p>
  </w:footnote>
  <w:footnote w:type="continuationSeparator" w:id="0">
    <w:p w14:paraId="5EB37A83" w14:textId="77777777" w:rsidR="0027103F" w:rsidRDefault="0027103F" w:rsidP="002F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40E7" w14:textId="77777777" w:rsidR="001B44B2" w:rsidRPr="002F16B1" w:rsidRDefault="001B44B2" w:rsidP="001B44B2">
    <w:pPr>
      <w:spacing w:after="0" w:line="240" w:lineRule="auto"/>
      <w:ind w:left="2520" w:right="-1440"/>
      <w:jc w:val="center"/>
      <w:rPr>
        <w:rFonts w:ascii="Arial" w:eastAsia="MS Gothic" w:hAnsi="Arial" w:cs="Arial"/>
        <w:b/>
        <w:bCs/>
        <w:spacing w:val="-10"/>
        <w:kern w:val="28"/>
        <w:sz w:val="28"/>
        <w:szCs w:val="28"/>
      </w:rPr>
    </w:pPr>
    <w:r w:rsidRPr="002F16B1">
      <w:rPr>
        <w:rFonts w:ascii="Arial" w:eastAsia="MS Gothic" w:hAnsi="Arial" w:cs="Arial"/>
        <w:b/>
        <w:bCs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1" locked="0" layoutInCell="1" allowOverlap="1" wp14:anchorId="7B287C46" wp14:editId="5B34874F">
          <wp:simplePos x="0" y="0"/>
          <wp:positionH relativeFrom="column">
            <wp:posOffset>254000</wp:posOffset>
          </wp:positionH>
          <wp:positionV relativeFrom="paragraph">
            <wp:posOffset>635</wp:posOffset>
          </wp:positionV>
          <wp:extent cx="1485900" cy="723900"/>
          <wp:effectExtent l="0" t="0" r="0" b="0"/>
          <wp:wrapNone/>
          <wp:docPr id="468296155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33466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F16B1">
      <w:rPr>
        <w:rFonts w:ascii="Arial" w:eastAsia="MS Gothic" w:hAnsi="Arial" w:cs="Arial"/>
        <w:b/>
        <w:bCs/>
        <w:spacing w:val="-10"/>
        <w:kern w:val="28"/>
        <w:sz w:val="28"/>
        <w:szCs w:val="28"/>
      </w:rPr>
      <w:t>MEMORANDUM</w:t>
    </w:r>
  </w:p>
  <w:p w14:paraId="67128CBF" w14:textId="77777777" w:rsidR="001B44B2" w:rsidRPr="002F16B1" w:rsidRDefault="001B44B2" w:rsidP="001B44B2">
    <w:pPr>
      <w:spacing w:after="0" w:line="240" w:lineRule="auto"/>
      <w:ind w:left="2520" w:right="-1440"/>
      <w:jc w:val="center"/>
      <w:rPr>
        <w:rFonts w:ascii="Arial" w:eastAsia="Calibri" w:hAnsi="Arial" w:cs="Arial"/>
        <w:b/>
        <w:bCs/>
      </w:rPr>
    </w:pPr>
    <w:r w:rsidRPr="002F16B1">
      <w:rPr>
        <w:rFonts w:ascii="Arial" w:eastAsia="Calibri" w:hAnsi="Arial" w:cs="Arial"/>
        <w:b/>
        <w:bCs/>
      </w:rPr>
      <w:t>Missouri Department of Transportation</w:t>
    </w:r>
  </w:p>
  <w:p w14:paraId="4DAE6962" w14:textId="77777777" w:rsidR="001B44B2" w:rsidRPr="002F16B1" w:rsidRDefault="001B44B2" w:rsidP="001B44B2">
    <w:pPr>
      <w:tabs>
        <w:tab w:val="left" w:pos="5028"/>
        <w:tab w:val="center" w:pos="6660"/>
      </w:tabs>
      <w:spacing w:after="0" w:line="240" w:lineRule="auto"/>
      <w:ind w:left="2520" w:right="-1440"/>
      <w:rPr>
        <w:rFonts w:ascii="Arial" w:eastAsia="Calibri" w:hAnsi="Arial" w:cs="Arial"/>
        <w:b/>
        <w:bCs/>
        <w:sz w:val="22"/>
        <w:szCs w:val="22"/>
      </w:rPr>
    </w:pPr>
    <w:r w:rsidRPr="002F16B1">
      <w:rPr>
        <w:rFonts w:ascii="Arial" w:eastAsia="Calibri" w:hAnsi="Arial" w:cs="Arial"/>
        <w:b/>
        <w:bCs/>
        <w:sz w:val="22"/>
        <w:szCs w:val="22"/>
      </w:rPr>
      <w:tab/>
    </w:r>
    <w:r w:rsidRPr="002F16B1">
      <w:rPr>
        <w:rFonts w:ascii="Arial" w:eastAsia="Calibri" w:hAnsi="Arial" w:cs="Arial"/>
        <w:b/>
        <w:bCs/>
        <w:sz w:val="22"/>
        <w:szCs w:val="22"/>
      </w:rPr>
      <w:tab/>
    </w:r>
    <w:r>
      <w:rPr>
        <w:rFonts w:ascii="Arial" w:eastAsia="Calibri" w:hAnsi="Arial" w:cs="Arial"/>
        <w:b/>
        <w:bCs/>
        <w:sz w:val="22"/>
        <w:szCs w:val="22"/>
      </w:rPr>
      <w:t>Design</w:t>
    </w:r>
  </w:p>
  <w:p w14:paraId="370DA0F4" w14:textId="77777777" w:rsidR="001B44B2" w:rsidRPr="002F16B1" w:rsidRDefault="001B44B2" w:rsidP="001B44B2">
    <w:pPr>
      <w:spacing w:after="0" w:line="240" w:lineRule="auto"/>
      <w:ind w:left="2520" w:right="-1440"/>
      <w:jc w:val="center"/>
      <w:rPr>
        <w:rFonts w:ascii="Arial" w:eastAsia="Calibri" w:hAnsi="Arial" w:cs="Arial"/>
        <w:b/>
        <w:bCs/>
        <w:sz w:val="22"/>
        <w:szCs w:val="22"/>
      </w:rPr>
    </w:pPr>
    <w:r>
      <w:rPr>
        <w:rFonts w:ascii="Arial" w:eastAsia="Calibri" w:hAnsi="Arial" w:cs="Arial"/>
        <w:b/>
        <w:bCs/>
        <w:sz w:val="22"/>
        <w:szCs w:val="22"/>
      </w:rPr>
      <w:t>District</w:t>
    </w:r>
  </w:p>
  <w:p w14:paraId="5AB41A79" w14:textId="4C02C57A" w:rsidR="001B44B2" w:rsidRPr="001B44B2" w:rsidRDefault="001B44B2" w:rsidP="001B44B2">
    <w:pPr>
      <w:tabs>
        <w:tab w:val="left" w:pos="1080"/>
      </w:tabs>
      <w:spacing w:after="220" w:line="240" w:lineRule="auto"/>
      <w:contextualSpacing/>
      <w:rPr>
        <w:rFonts w:ascii="Calibri" w:eastAsia="Calibri" w:hAnsi="Calibri" w:cs="Times New Roman"/>
        <w:sz w:val="22"/>
        <w:szCs w:val="22"/>
      </w:rPr>
    </w:pPr>
    <w:r w:rsidRPr="002F16B1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inline distT="0" distB="0" distL="0" distR="0" wp14:anchorId="0937C189" wp14:editId="3B086476">
              <wp:extent cx="5943600" cy="0"/>
              <wp:effectExtent l="0" t="19050" r="38100" b="38100"/>
              <wp:docPr id="200096661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0800" cap="flat" cmpd="dbl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F45DD7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aOpwEAAEMDAAAOAAAAZHJzL2Uyb0RvYy54bWysUk1PGzEQvVfiP1i+k11oi+gqGw5EcEEt&#10;UukPmPgja8n2WB6TTf59xyYESm9V9+C1PTPP772Z5c0+eLEzmRzGUV4seilMVKhd3I7y19Pd+bUU&#10;VCBq8BjNKA+G5M3q7NNyToO5xAm9NlkwSKRhTqOcSklD15GaTABaYDKRgxZzgMLHvO10hpnRg+8u&#10;+/6qmzHrlFEZIr5dvwTlquFba1T5YS2ZIvwomVtpa27rpq7dagnDNkOanDrSgH9gEcBFfvQEtYYC&#10;4jm7v6CCUxkJbVkoDB1a65RpGljNRf9Bzc8Jkmla2BxKJ5vo/8Gq77vb+JjZhjnRQOkxVxV7m0P9&#10;Mz+xb2YdTmaZfRGKL79++/L5qmdP1WuseytMmcq9wSDqZpTexaoDBtg9UOHHOPU1pV5HvHPet174&#10;KGYG768bNPBIWA+FXwlJj1JvvBTgtzxrquQGSeidruUViA5067PYAbebp0Tj/MR8pfBAhQMson21&#10;7Uzhj9LKZw00vRS30DHNxwpt2jQd6b+ZVXcb1IfmYVdP3KmGfpyqOgrvz7x/P/ur3wAAAP//AwBQ&#10;SwMEFAAGAAgAAAAhABrro6bXAAAAAgEAAA8AAABkcnMvZG93bnJldi54bWxMj8FOwzAMhu9IvENk&#10;JG4sBaQNStNpQsARwYYGR7cxbUTjVE26FZ4ebxe4WPr0W78/F8vJd2pHQ3SBDVzOMlDEdbCOGwNv&#10;m8eLG1AxIVvsApOBb4qwLE9PCsxt2PMr7dapUVLCMUcDbUp9rnWsW/IYZ6EnluwzDB6T4NBoO+Be&#10;yn2nr7Jsrj06lgst9nTfUv21Hr0B/6C3q+3GLn5ctXj5eNfPo3siY87PptUdqERT+luGg76oQylO&#10;VRjZRtUZkEfScUp2ez0XrA6oy0L/Vy9/AQAA//8DAFBLAQItABQABgAIAAAAIQC2gziS/gAAAOEB&#10;AAATAAAAAAAAAAAAAAAAAAAAAABbQ29udGVudF9UeXBlc10ueG1sUEsBAi0AFAAGAAgAAAAhADj9&#10;If/WAAAAlAEAAAsAAAAAAAAAAAAAAAAALwEAAF9yZWxzLy5yZWxzUEsBAi0AFAAGAAgAAAAhANx4&#10;1o6nAQAAQwMAAA4AAAAAAAAAAAAAAAAALgIAAGRycy9lMm9Eb2MueG1sUEsBAi0AFAAGAAgAAAAh&#10;ABrro6bXAAAAAgEAAA8AAAAAAAAAAAAAAAAAAQQAAGRycy9kb3ducmV2LnhtbFBLBQYAAAAABAAE&#10;APMAAAAFBQAAAAA=&#10;" strokecolor="windowText" strokeweight="4pt">
              <v:stroke linestyle="thinTh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A1C9B"/>
    <w:multiLevelType w:val="hybridMultilevel"/>
    <w:tmpl w:val="57B2D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09350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L. Becker">
    <w15:presenceInfo w15:providerId="AD" w15:userId="S::Jennifer.Becker@modot.mo.gov::ccb1073c-ccbd-491e-9a1e-ac720fa87d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B1"/>
    <w:rsid w:val="000263C5"/>
    <w:rsid w:val="000A7BB7"/>
    <w:rsid w:val="000F0AEF"/>
    <w:rsid w:val="000F4CAE"/>
    <w:rsid w:val="001B22F6"/>
    <w:rsid w:val="001B44B2"/>
    <w:rsid w:val="001D386F"/>
    <w:rsid w:val="001F5429"/>
    <w:rsid w:val="0022034F"/>
    <w:rsid w:val="0027103F"/>
    <w:rsid w:val="002D1CE6"/>
    <w:rsid w:val="002F16B1"/>
    <w:rsid w:val="00332D30"/>
    <w:rsid w:val="0040471C"/>
    <w:rsid w:val="00467A02"/>
    <w:rsid w:val="00474C67"/>
    <w:rsid w:val="00530A31"/>
    <w:rsid w:val="00557538"/>
    <w:rsid w:val="00603B1E"/>
    <w:rsid w:val="00657E0E"/>
    <w:rsid w:val="00781D93"/>
    <w:rsid w:val="00825701"/>
    <w:rsid w:val="00857002"/>
    <w:rsid w:val="008661A5"/>
    <w:rsid w:val="009172F4"/>
    <w:rsid w:val="009F3794"/>
    <w:rsid w:val="00A274E7"/>
    <w:rsid w:val="00A53FA8"/>
    <w:rsid w:val="00B57580"/>
    <w:rsid w:val="00B8686E"/>
    <w:rsid w:val="00C816C9"/>
    <w:rsid w:val="00CC4F08"/>
    <w:rsid w:val="00CE2619"/>
    <w:rsid w:val="00D44D14"/>
    <w:rsid w:val="00E73AA7"/>
    <w:rsid w:val="00EB0F57"/>
    <w:rsid w:val="00EB2956"/>
    <w:rsid w:val="00EB7477"/>
    <w:rsid w:val="00EC0D36"/>
    <w:rsid w:val="00F43350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0EA6"/>
  <w15:chartTrackingRefBased/>
  <w15:docId w15:val="{76C1AC56-7BBE-43EF-99DB-800736EF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6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B1"/>
  </w:style>
  <w:style w:type="paragraph" w:styleId="Footer">
    <w:name w:val="footer"/>
    <w:basedOn w:val="Normal"/>
    <w:link w:val="FooterChar"/>
    <w:uiPriority w:val="99"/>
    <w:unhideWhenUsed/>
    <w:rsid w:val="002F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B1"/>
  </w:style>
  <w:style w:type="paragraph" w:styleId="BodyText">
    <w:name w:val="Body Text"/>
    <w:basedOn w:val="Normal"/>
    <w:link w:val="BodyTextChar"/>
    <w:uiPriority w:val="99"/>
    <w:unhideWhenUsed/>
    <w:rsid w:val="002F16B1"/>
    <w:pPr>
      <w:tabs>
        <w:tab w:val="left" w:pos="1080"/>
      </w:tabs>
      <w:spacing w:after="220" w:line="240" w:lineRule="auto"/>
    </w:pPr>
    <w:rPr>
      <w:rFonts w:ascii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F16B1"/>
    <w:rPr>
      <w:rFonts w:ascii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6B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6B1"/>
    <w:rPr>
      <w:rFonts w:ascii="Calibri" w:hAnsi="Calibri" w:cs="Times New Roman"/>
      <w:sz w:val="20"/>
      <w:szCs w:val="20"/>
    </w:rPr>
  </w:style>
  <w:style w:type="paragraph" w:customStyle="1" w:styleId="Footer1">
    <w:name w:val="Footer1"/>
    <w:basedOn w:val="Footer"/>
    <w:qFormat/>
    <w:rsid w:val="002F16B1"/>
    <w:pPr>
      <w:jc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6B1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6B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643.2.13.3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BACE22C1-189B-4298-A2FE-466A9C6F7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08E93-3672-415D-BF26-AFDD7B940D8E}"/>
</file>

<file path=customXml/itemProps3.xml><?xml version="1.0" encoding="utf-8"?>
<ds:datastoreItem xmlns:ds="http://schemas.openxmlformats.org/officeDocument/2006/customXml" ds:itemID="{902B4002-B1FF-4B6B-B8B0-A90C99C1092D}"/>
</file>

<file path=customXml/itemProps4.xml><?xml version="1.0" encoding="utf-8"?>
<ds:datastoreItem xmlns:ds="http://schemas.openxmlformats.org/officeDocument/2006/customXml" ds:itemID="{460BB531-FEA7-4B3D-8456-7D66698C0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Becker</dc:creator>
  <cp:keywords/>
  <dc:description/>
  <cp:lastModifiedBy>Jennifer L. Becker</cp:lastModifiedBy>
  <cp:revision>32</cp:revision>
  <dcterms:created xsi:type="dcterms:W3CDTF">2026-06-26T13:00:00Z</dcterms:created>
  <dcterms:modified xsi:type="dcterms:W3CDTF">2026-07-14T14:32:00Z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</Properties>
</file>